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BE01240" w14:textId="44A00F96" w:rsidR="00BF0BB0" w:rsidRPr="00915AA7" w:rsidRDefault="00BF0BB0">
      <w:pPr>
        <w:rPr>
          <w:rFonts w:ascii="Times New Roman" w:hAnsi="Times New Roman" w:cs="Times New Roman"/>
          <w:b/>
          <w:bCs/>
          <w:sz w:val="24"/>
          <w:szCs w:val="24"/>
        </w:rPr>
      </w:pPr>
      <w:r w:rsidRPr="00915AA7">
        <w:rPr>
          <w:rFonts w:ascii="Times New Roman" w:hAnsi="Times New Roman" w:cs="Times New Roman"/>
          <w:b/>
          <w:bCs/>
          <w:sz w:val="24"/>
          <w:szCs w:val="24"/>
        </w:rPr>
        <w:t>Международная федерация современного пятиборья</w:t>
      </w:r>
      <w:r w:rsidR="005362AF" w:rsidRPr="00915AA7">
        <w:rPr>
          <w:rFonts w:ascii="Times New Roman" w:hAnsi="Times New Roman" w:cs="Times New Roman"/>
          <w:b/>
          <w:bCs/>
          <w:sz w:val="24"/>
          <w:szCs w:val="24"/>
        </w:rPr>
        <w:t xml:space="preserve"> (</w:t>
      </w:r>
      <w:r w:rsidR="005362AF" w:rsidRPr="00915AA7">
        <w:rPr>
          <w:rFonts w:ascii="Times New Roman" w:hAnsi="Times New Roman" w:cs="Times New Roman"/>
          <w:b/>
          <w:bCs/>
          <w:sz w:val="24"/>
          <w:szCs w:val="24"/>
          <w:lang w:val="en-US"/>
        </w:rPr>
        <w:t>UIPM</w:t>
      </w:r>
      <w:r w:rsidR="005362AF" w:rsidRPr="00915AA7">
        <w:rPr>
          <w:rFonts w:ascii="Times New Roman" w:hAnsi="Times New Roman" w:cs="Times New Roman"/>
          <w:b/>
          <w:bCs/>
          <w:sz w:val="24"/>
          <w:szCs w:val="24"/>
        </w:rPr>
        <w:t>)</w:t>
      </w:r>
    </w:p>
    <w:p w14:paraId="5F538C92" w14:textId="3FC011D5" w:rsidR="00BF0BB0" w:rsidRPr="00915AA7" w:rsidRDefault="00BF0BB0">
      <w:pPr>
        <w:rPr>
          <w:rFonts w:ascii="Times New Roman" w:hAnsi="Times New Roman" w:cs="Times New Roman"/>
          <w:b/>
          <w:bCs/>
          <w:sz w:val="24"/>
          <w:szCs w:val="24"/>
        </w:rPr>
      </w:pPr>
      <w:r w:rsidRPr="00915AA7">
        <w:rPr>
          <w:rFonts w:ascii="Times New Roman" w:hAnsi="Times New Roman" w:cs="Times New Roman"/>
          <w:b/>
          <w:bCs/>
          <w:sz w:val="24"/>
          <w:szCs w:val="24"/>
        </w:rPr>
        <w:t xml:space="preserve">Правила Антидопинга </w:t>
      </w:r>
    </w:p>
    <w:p w14:paraId="7D674AC4" w14:textId="77777777" w:rsidR="00BF0BB0" w:rsidRPr="00915AA7" w:rsidRDefault="00BF0BB0" w:rsidP="00BF0BB0">
      <w:pPr>
        <w:rPr>
          <w:rFonts w:ascii="Times New Roman" w:hAnsi="Times New Roman" w:cs="Times New Roman"/>
          <w:sz w:val="24"/>
          <w:szCs w:val="24"/>
        </w:rPr>
      </w:pPr>
      <w:r w:rsidRPr="00915AA7">
        <w:rPr>
          <w:rFonts w:ascii="Times New Roman" w:hAnsi="Times New Roman" w:cs="Times New Roman"/>
          <w:sz w:val="24"/>
          <w:szCs w:val="24"/>
        </w:rPr>
        <w:t>ПРИНЯТЫЕ 18 ДЕКАБРЯ 2020 ГОДА</w:t>
      </w:r>
    </w:p>
    <w:p w14:paraId="4678DFDC" w14:textId="329AD5D7" w:rsidR="00BF0BB0" w:rsidRPr="00915AA7" w:rsidRDefault="00BF0BB0" w:rsidP="00BF0BB0">
      <w:pPr>
        <w:rPr>
          <w:rFonts w:ascii="Times New Roman" w:hAnsi="Times New Roman" w:cs="Times New Roman"/>
          <w:sz w:val="24"/>
          <w:szCs w:val="24"/>
        </w:rPr>
      </w:pPr>
      <w:r w:rsidRPr="00915AA7">
        <w:rPr>
          <w:rFonts w:ascii="Times New Roman" w:hAnsi="Times New Roman" w:cs="Times New Roman"/>
          <w:sz w:val="24"/>
          <w:szCs w:val="24"/>
        </w:rPr>
        <w:t>ВСТУПАЕТ В СИЛУ С 1 ЯНВАРЯ 2021 ГОДА</w:t>
      </w:r>
    </w:p>
    <w:p w14:paraId="790A6D3F" w14:textId="200E096B" w:rsidR="00BF0BB0" w:rsidRPr="00915AA7" w:rsidRDefault="00BF0BB0" w:rsidP="00BF0BB0">
      <w:pPr>
        <w:rPr>
          <w:rFonts w:ascii="Times New Roman" w:hAnsi="Times New Roman" w:cs="Times New Roman"/>
          <w:sz w:val="24"/>
          <w:szCs w:val="24"/>
        </w:rPr>
      </w:pPr>
    </w:p>
    <w:p w14:paraId="558C0757" w14:textId="78027AA8" w:rsidR="00BF0BB0" w:rsidRPr="00915AA7" w:rsidRDefault="00BF0BB0" w:rsidP="00BF0BB0">
      <w:pPr>
        <w:rPr>
          <w:rFonts w:ascii="Times New Roman" w:hAnsi="Times New Roman" w:cs="Times New Roman"/>
          <w:sz w:val="24"/>
          <w:szCs w:val="24"/>
        </w:rPr>
      </w:pPr>
    </w:p>
    <w:p w14:paraId="12286802" w14:textId="332ADAA3" w:rsidR="00BF0BB0" w:rsidRPr="00915AA7" w:rsidRDefault="00BF0BB0" w:rsidP="00BF0BB0">
      <w:pPr>
        <w:rPr>
          <w:rFonts w:ascii="Times New Roman" w:hAnsi="Times New Roman" w:cs="Times New Roman"/>
          <w:sz w:val="24"/>
          <w:szCs w:val="24"/>
        </w:rPr>
      </w:pPr>
    </w:p>
    <w:p w14:paraId="0E1264C0" w14:textId="72AFE2CD" w:rsidR="00BF0BB0" w:rsidRPr="00915AA7" w:rsidRDefault="00BF0BB0" w:rsidP="00BF0BB0">
      <w:pPr>
        <w:rPr>
          <w:rFonts w:ascii="Times New Roman" w:hAnsi="Times New Roman" w:cs="Times New Roman"/>
          <w:sz w:val="24"/>
          <w:szCs w:val="24"/>
        </w:rPr>
      </w:pPr>
    </w:p>
    <w:p w14:paraId="609CD67F" w14:textId="7BDDA212" w:rsidR="00BF0BB0" w:rsidRPr="00915AA7" w:rsidRDefault="00BF0BB0" w:rsidP="00BF0BB0">
      <w:pPr>
        <w:rPr>
          <w:rFonts w:ascii="Times New Roman" w:hAnsi="Times New Roman" w:cs="Times New Roman"/>
          <w:sz w:val="24"/>
          <w:szCs w:val="24"/>
        </w:rPr>
      </w:pPr>
    </w:p>
    <w:p w14:paraId="009F87E0" w14:textId="032C4F41" w:rsidR="00BF0BB0" w:rsidRPr="00915AA7" w:rsidRDefault="00BF0BB0" w:rsidP="00BF0BB0">
      <w:pPr>
        <w:rPr>
          <w:rFonts w:ascii="Times New Roman" w:hAnsi="Times New Roman" w:cs="Times New Roman"/>
          <w:sz w:val="24"/>
          <w:szCs w:val="24"/>
        </w:rPr>
      </w:pPr>
    </w:p>
    <w:p w14:paraId="55E930E7" w14:textId="6E05ED69" w:rsidR="00BF0BB0" w:rsidRPr="00915AA7" w:rsidRDefault="00BF0BB0" w:rsidP="00BF0BB0">
      <w:pPr>
        <w:rPr>
          <w:rFonts w:ascii="Times New Roman" w:hAnsi="Times New Roman" w:cs="Times New Roman"/>
          <w:sz w:val="24"/>
          <w:szCs w:val="24"/>
        </w:rPr>
      </w:pPr>
    </w:p>
    <w:p w14:paraId="7471BE6A" w14:textId="4AA2F0A7" w:rsidR="00BF0BB0" w:rsidRPr="00915AA7" w:rsidRDefault="00BF0BB0" w:rsidP="00BF0BB0">
      <w:pPr>
        <w:rPr>
          <w:rFonts w:ascii="Times New Roman" w:hAnsi="Times New Roman" w:cs="Times New Roman"/>
          <w:sz w:val="24"/>
          <w:szCs w:val="24"/>
        </w:rPr>
      </w:pPr>
    </w:p>
    <w:p w14:paraId="67F71227" w14:textId="0C805A0F" w:rsidR="00BF0BB0" w:rsidRPr="00915AA7" w:rsidRDefault="00BF0BB0" w:rsidP="00BF0BB0">
      <w:pPr>
        <w:rPr>
          <w:rFonts w:ascii="Times New Roman" w:hAnsi="Times New Roman" w:cs="Times New Roman"/>
          <w:sz w:val="24"/>
          <w:szCs w:val="24"/>
        </w:rPr>
      </w:pPr>
    </w:p>
    <w:p w14:paraId="330B968A" w14:textId="5E9B0299" w:rsidR="00BF0BB0" w:rsidRPr="00915AA7" w:rsidRDefault="00BF0BB0" w:rsidP="00BF0BB0">
      <w:pPr>
        <w:rPr>
          <w:rFonts w:ascii="Times New Roman" w:hAnsi="Times New Roman" w:cs="Times New Roman"/>
          <w:sz w:val="24"/>
          <w:szCs w:val="24"/>
        </w:rPr>
      </w:pPr>
    </w:p>
    <w:p w14:paraId="7BBF98F2" w14:textId="005B754D" w:rsidR="00BF0BB0" w:rsidRPr="00915AA7" w:rsidRDefault="00BF0BB0" w:rsidP="00BF0BB0">
      <w:pPr>
        <w:rPr>
          <w:rFonts w:ascii="Times New Roman" w:hAnsi="Times New Roman" w:cs="Times New Roman"/>
          <w:sz w:val="24"/>
          <w:szCs w:val="24"/>
        </w:rPr>
      </w:pPr>
    </w:p>
    <w:p w14:paraId="4FAFC857" w14:textId="25A58262" w:rsidR="00BF0BB0" w:rsidRPr="00915AA7" w:rsidRDefault="00BF0BB0" w:rsidP="00BF0BB0">
      <w:pPr>
        <w:rPr>
          <w:rFonts w:ascii="Times New Roman" w:hAnsi="Times New Roman" w:cs="Times New Roman"/>
          <w:sz w:val="24"/>
          <w:szCs w:val="24"/>
        </w:rPr>
      </w:pPr>
    </w:p>
    <w:p w14:paraId="5987A41F" w14:textId="43B00DC8" w:rsidR="00BF0BB0" w:rsidRPr="00915AA7" w:rsidRDefault="00BF0BB0" w:rsidP="00BF0BB0">
      <w:pPr>
        <w:rPr>
          <w:rFonts w:ascii="Times New Roman" w:hAnsi="Times New Roman" w:cs="Times New Roman"/>
          <w:sz w:val="24"/>
          <w:szCs w:val="24"/>
        </w:rPr>
      </w:pPr>
    </w:p>
    <w:p w14:paraId="540D874C" w14:textId="260C600D" w:rsidR="00BF0BB0" w:rsidRPr="00915AA7" w:rsidRDefault="00BF0BB0" w:rsidP="00BF0BB0">
      <w:pPr>
        <w:rPr>
          <w:rFonts w:ascii="Times New Roman" w:hAnsi="Times New Roman" w:cs="Times New Roman"/>
          <w:sz w:val="24"/>
          <w:szCs w:val="24"/>
        </w:rPr>
      </w:pPr>
    </w:p>
    <w:p w14:paraId="43CDACB6" w14:textId="4467A1BA" w:rsidR="00BF0BB0" w:rsidRPr="00915AA7" w:rsidRDefault="00BF0BB0" w:rsidP="00BF0BB0">
      <w:pPr>
        <w:rPr>
          <w:rFonts w:ascii="Times New Roman" w:hAnsi="Times New Roman" w:cs="Times New Roman"/>
          <w:sz w:val="24"/>
          <w:szCs w:val="24"/>
        </w:rPr>
      </w:pPr>
    </w:p>
    <w:p w14:paraId="56B42DB7" w14:textId="594ABAD1" w:rsidR="00BF0BB0" w:rsidRPr="00915AA7" w:rsidRDefault="00BF0BB0" w:rsidP="00BF0BB0">
      <w:pPr>
        <w:rPr>
          <w:rFonts w:ascii="Times New Roman" w:hAnsi="Times New Roman" w:cs="Times New Roman"/>
          <w:sz w:val="24"/>
          <w:szCs w:val="24"/>
        </w:rPr>
      </w:pPr>
    </w:p>
    <w:p w14:paraId="22EDCF00" w14:textId="182AFC22" w:rsidR="00BF0BB0" w:rsidRPr="00915AA7" w:rsidRDefault="00BF0BB0" w:rsidP="00BF0BB0">
      <w:pPr>
        <w:rPr>
          <w:rFonts w:ascii="Times New Roman" w:hAnsi="Times New Roman" w:cs="Times New Roman"/>
          <w:sz w:val="24"/>
          <w:szCs w:val="24"/>
        </w:rPr>
      </w:pPr>
    </w:p>
    <w:p w14:paraId="4417629E" w14:textId="502F1F10" w:rsidR="00BF0BB0" w:rsidRPr="00915AA7" w:rsidRDefault="00BF0BB0" w:rsidP="00BF0BB0">
      <w:pPr>
        <w:rPr>
          <w:rFonts w:ascii="Times New Roman" w:hAnsi="Times New Roman" w:cs="Times New Roman"/>
          <w:sz w:val="24"/>
          <w:szCs w:val="24"/>
        </w:rPr>
      </w:pPr>
    </w:p>
    <w:p w14:paraId="3AC79695" w14:textId="15E8AFF1" w:rsidR="00BF0BB0" w:rsidRPr="00915AA7" w:rsidRDefault="00BF0BB0" w:rsidP="00BF0BB0">
      <w:pPr>
        <w:rPr>
          <w:rFonts w:ascii="Times New Roman" w:hAnsi="Times New Roman" w:cs="Times New Roman"/>
          <w:sz w:val="24"/>
          <w:szCs w:val="24"/>
        </w:rPr>
      </w:pPr>
    </w:p>
    <w:p w14:paraId="1AB273EA" w14:textId="4B1596CC" w:rsidR="00BF0BB0" w:rsidRPr="00915AA7" w:rsidRDefault="00BF0BB0" w:rsidP="00BF0BB0">
      <w:pPr>
        <w:rPr>
          <w:rFonts w:ascii="Times New Roman" w:hAnsi="Times New Roman" w:cs="Times New Roman"/>
          <w:sz w:val="24"/>
          <w:szCs w:val="24"/>
        </w:rPr>
      </w:pPr>
    </w:p>
    <w:p w14:paraId="1646F232" w14:textId="3AC612B9" w:rsidR="00BF0BB0" w:rsidRPr="00915AA7" w:rsidRDefault="00BF0BB0" w:rsidP="00BF0BB0">
      <w:pPr>
        <w:rPr>
          <w:rFonts w:ascii="Times New Roman" w:hAnsi="Times New Roman" w:cs="Times New Roman"/>
          <w:sz w:val="24"/>
          <w:szCs w:val="24"/>
        </w:rPr>
      </w:pPr>
    </w:p>
    <w:p w14:paraId="5BC923A3" w14:textId="4E691BA6" w:rsidR="00BF0BB0" w:rsidRPr="00915AA7" w:rsidRDefault="00BF0BB0" w:rsidP="00BF0BB0">
      <w:pPr>
        <w:rPr>
          <w:rFonts w:ascii="Times New Roman" w:hAnsi="Times New Roman" w:cs="Times New Roman"/>
          <w:sz w:val="24"/>
          <w:szCs w:val="24"/>
        </w:rPr>
      </w:pPr>
    </w:p>
    <w:p w14:paraId="31569DAD" w14:textId="62EBBEAD" w:rsidR="00BF0BB0" w:rsidRPr="00915AA7" w:rsidRDefault="00BF0BB0" w:rsidP="00BF0BB0">
      <w:pPr>
        <w:rPr>
          <w:rFonts w:ascii="Times New Roman" w:hAnsi="Times New Roman" w:cs="Times New Roman"/>
          <w:sz w:val="24"/>
          <w:szCs w:val="24"/>
        </w:rPr>
      </w:pPr>
    </w:p>
    <w:p w14:paraId="08FEE1F8" w14:textId="352FA8E2" w:rsidR="00BF0BB0" w:rsidRPr="00915AA7" w:rsidRDefault="00BF0BB0" w:rsidP="00BF0BB0">
      <w:pPr>
        <w:rPr>
          <w:rFonts w:ascii="Times New Roman" w:hAnsi="Times New Roman" w:cs="Times New Roman"/>
          <w:sz w:val="24"/>
          <w:szCs w:val="24"/>
        </w:rPr>
      </w:pPr>
    </w:p>
    <w:p w14:paraId="006EAC04" w14:textId="30C9B4A0" w:rsidR="00BF0BB0" w:rsidRPr="00915AA7" w:rsidRDefault="00BF0BB0" w:rsidP="00BF0BB0">
      <w:pPr>
        <w:rPr>
          <w:rFonts w:ascii="Times New Roman" w:hAnsi="Times New Roman" w:cs="Times New Roman"/>
          <w:sz w:val="24"/>
          <w:szCs w:val="24"/>
        </w:rPr>
      </w:pPr>
    </w:p>
    <w:p w14:paraId="4523272E" w14:textId="70A2F8DF" w:rsidR="00BF0BB0" w:rsidRPr="00915AA7" w:rsidRDefault="00BF0BB0" w:rsidP="00BF0BB0">
      <w:pPr>
        <w:rPr>
          <w:rFonts w:ascii="Times New Roman" w:hAnsi="Times New Roman" w:cs="Times New Roman"/>
          <w:sz w:val="24"/>
          <w:szCs w:val="24"/>
        </w:rPr>
      </w:pPr>
    </w:p>
    <w:p w14:paraId="37326D69" w14:textId="249C2C4A" w:rsidR="00BF0BB0" w:rsidRPr="00915AA7" w:rsidRDefault="00BF0BB0" w:rsidP="00BF0BB0">
      <w:pPr>
        <w:rPr>
          <w:rFonts w:ascii="Times New Roman" w:hAnsi="Times New Roman" w:cs="Times New Roman"/>
          <w:sz w:val="24"/>
          <w:szCs w:val="24"/>
        </w:rPr>
      </w:pPr>
    </w:p>
    <w:p w14:paraId="2774350A" w14:textId="77777777" w:rsidR="00915AA7" w:rsidRDefault="00915AA7" w:rsidP="00BF0BB0">
      <w:pPr>
        <w:rPr>
          <w:rFonts w:ascii="Times New Roman" w:hAnsi="Times New Roman" w:cs="Times New Roman"/>
          <w:sz w:val="24"/>
          <w:szCs w:val="24"/>
        </w:rPr>
      </w:pPr>
    </w:p>
    <w:p w14:paraId="24E7BF39" w14:textId="19ECAB4C" w:rsidR="00BF0BB0" w:rsidRPr="00915AA7" w:rsidRDefault="00BF0BB0" w:rsidP="00BF0BB0">
      <w:pPr>
        <w:rPr>
          <w:rFonts w:ascii="Times New Roman" w:hAnsi="Times New Roman" w:cs="Times New Roman"/>
          <w:b/>
          <w:bCs/>
          <w:sz w:val="24"/>
          <w:szCs w:val="24"/>
        </w:rPr>
      </w:pPr>
      <w:r w:rsidRPr="00915AA7">
        <w:rPr>
          <w:rFonts w:ascii="Times New Roman" w:hAnsi="Times New Roman" w:cs="Times New Roman"/>
          <w:b/>
          <w:bCs/>
          <w:sz w:val="24"/>
          <w:szCs w:val="24"/>
        </w:rPr>
        <w:lastRenderedPageBreak/>
        <w:t xml:space="preserve">Содержание </w:t>
      </w:r>
    </w:p>
    <w:p w14:paraId="010258DD" w14:textId="3E01DCE3" w:rsidR="00BF0BB0" w:rsidRPr="00915AA7" w:rsidRDefault="00BF0BB0" w:rsidP="00BF0BB0">
      <w:pPr>
        <w:rPr>
          <w:rFonts w:ascii="Times New Roman" w:hAnsi="Times New Roman" w:cs="Times New Roman"/>
          <w:sz w:val="24"/>
          <w:szCs w:val="24"/>
        </w:rPr>
      </w:pPr>
      <w:r w:rsidRPr="00915AA7">
        <w:rPr>
          <w:rFonts w:ascii="Times New Roman" w:hAnsi="Times New Roman" w:cs="Times New Roman"/>
          <w:sz w:val="24"/>
          <w:szCs w:val="24"/>
        </w:rPr>
        <w:t>В</w:t>
      </w:r>
      <w:r w:rsidR="007C3319" w:rsidRPr="00915AA7">
        <w:rPr>
          <w:rFonts w:ascii="Times New Roman" w:hAnsi="Times New Roman" w:cs="Times New Roman"/>
          <w:sz w:val="24"/>
          <w:szCs w:val="24"/>
        </w:rPr>
        <w:t xml:space="preserve">ведение </w:t>
      </w:r>
    </w:p>
    <w:p w14:paraId="536B7AFE" w14:textId="147E69FA" w:rsidR="00BF0BB0" w:rsidRPr="00915AA7" w:rsidRDefault="00BF0BB0" w:rsidP="00BF0BB0">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 xml:space="preserve">Определение допинга </w:t>
      </w:r>
    </w:p>
    <w:p w14:paraId="50B46879" w14:textId="38D3CC50" w:rsidR="00BF0BB0" w:rsidRPr="00915AA7" w:rsidRDefault="00BF0BB0" w:rsidP="00BF0BB0">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Нарушение антидопинговых правил</w:t>
      </w:r>
    </w:p>
    <w:p w14:paraId="3051F3CD" w14:textId="7FF53923" w:rsidR="00BF0BB0" w:rsidRPr="00915AA7" w:rsidRDefault="00BF0BB0" w:rsidP="00BF0BB0">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Доказательство допинга</w:t>
      </w:r>
    </w:p>
    <w:p w14:paraId="7D9E0200" w14:textId="6190A365" w:rsidR="00BF0BB0" w:rsidRPr="00915AA7" w:rsidRDefault="00BF0BB0" w:rsidP="00BF0BB0">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 xml:space="preserve">Запрещенный список </w:t>
      </w:r>
    </w:p>
    <w:p w14:paraId="04D94824" w14:textId="6C2A77C4" w:rsidR="00BF0BB0" w:rsidRPr="00915AA7" w:rsidRDefault="00BF0BB0" w:rsidP="00BF0BB0">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 xml:space="preserve">Тестирование и исследования </w:t>
      </w:r>
    </w:p>
    <w:p w14:paraId="344180A2" w14:textId="307AE631" w:rsidR="00BF0BB0" w:rsidRPr="00915AA7" w:rsidRDefault="00BF0BB0" w:rsidP="00BF0BB0">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 xml:space="preserve">Анализ образцов </w:t>
      </w:r>
    </w:p>
    <w:p w14:paraId="77991E81" w14:textId="77777777" w:rsidR="005362AF" w:rsidRPr="00915AA7" w:rsidRDefault="00BF0BB0" w:rsidP="00BF0BB0">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 xml:space="preserve">Управление результатами: ответственность, </w:t>
      </w:r>
      <w:r w:rsidR="005362AF" w:rsidRPr="00915AA7">
        <w:rPr>
          <w:rFonts w:ascii="Times New Roman" w:hAnsi="Times New Roman" w:cs="Times New Roman"/>
          <w:sz w:val="24"/>
          <w:szCs w:val="24"/>
        </w:rPr>
        <w:t xml:space="preserve">первоначальный обзор, уведомление и временное отстранение </w:t>
      </w:r>
    </w:p>
    <w:p w14:paraId="75DDAEA1" w14:textId="1809E5F3" w:rsidR="00BF0BB0" w:rsidRPr="00915AA7" w:rsidRDefault="005362AF" w:rsidP="005362AF">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Управление результатами: право на справедливое судебное разбирательство и уведомление о принятом решении</w:t>
      </w:r>
      <w:r w:rsidR="00BF0BB0" w:rsidRPr="00915AA7">
        <w:rPr>
          <w:rFonts w:ascii="Times New Roman" w:hAnsi="Times New Roman" w:cs="Times New Roman"/>
          <w:sz w:val="24"/>
          <w:szCs w:val="24"/>
        </w:rPr>
        <w:t xml:space="preserve"> </w:t>
      </w:r>
    </w:p>
    <w:p w14:paraId="4EC75FE9" w14:textId="22643D7A" w:rsidR="005362AF" w:rsidRPr="00915AA7" w:rsidRDefault="005362AF" w:rsidP="005362AF">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 xml:space="preserve">Автоматическая дисквалификация индивидуальных результатов </w:t>
      </w:r>
    </w:p>
    <w:p w14:paraId="7A972910" w14:textId="4EFFEC05" w:rsidR="005362AF" w:rsidRPr="00915AA7" w:rsidRDefault="005362AF" w:rsidP="005362AF">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Санкции в отношении физических лиц</w:t>
      </w:r>
    </w:p>
    <w:p w14:paraId="4B0E5FB2" w14:textId="1D6AAC12" w:rsidR="005362AF" w:rsidRPr="00915AA7" w:rsidRDefault="005362AF" w:rsidP="005362AF">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Последствия для команд</w:t>
      </w:r>
    </w:p>
    <w:p w14:paraId="6E3AC98B" w14:textId="77777777" w:rsidR="005362AF" w:rsidRPr="00915AA7" w:rsidRDefault="005362AF" w:rsidP="005362AF">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 xml:space="preserve">Санкции </w:t>
      </w:r>
      <w:r w:rsidRPr="00915AA7">
        <w:rPr>
          <w:rFonts w:ascii="Times New Roman" w:hAnsi="Times New Roman" w:cs="Times New Roman"/>
          <w:sz w:val="24"/>
          <w:szCs w:val="24"/>
          <w:lang w:val="en-US"/>
        </w:rPr>
        <w:t>UIPM</w:t>
      </w:r>
      <w:r w:rsidRPr="00915AA7">
        <w:rPr>
          <w:rFonts w:ascii="Times New Roman" w:hAnsi="Times New Roman" w:cs="Times New Roman"/>
          <w:sz w:val="24"/>
          <w:szCs w:val="24"/>
        </w:rPr>
        <w:t xml:space="preserve"> против других спортивных организаций</w:t>
      </w:r>
    </w:p>
    <w:p w14:paraId="2057FC18" w14:textId="4AA20277" w:rsidR="005362AF" w:rsidRPr="00915AA7" w:rsidRDefault="005362AF" w:rsidP="005362AF">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 xml:space="preserve">Управление результатами: апелляции </w:t>
      </w:r>
    </w:p>
    <w:p w14:paraId="65C29315" w14:textId="77777777" w:rsidR="005362AF" w:rsidRPr="00915AA7" w:rsidRDefault="005362AF" w:rsidP="005362AF">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 xml:space="preserve">Конфиденциальность и отчетность </w:t>
      </w:r>
    </w:p>
    <w:p w14:paraId="218937B3" w14:textId="77777777" w:rsidR="005362AF" w:rsidRPr="00915AA7" w:rsidRDefault="005362AF" w:rsidP="005362AF">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 xml:space="preserve">Осуществление решений </w:t>
      </w:r>
    </w:p>
    <w:p w14:paraId="2305A745" w14:textId="77777777" w:rsidR="005362AF" w:rsidRPr="00915AA7" w:rsidRDefault="005362AF" w:rsidP="005362AF">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 xml:space="preserve">Срок давности </w:t>
      </w:r>
    </w:p>
    <w:p w14:paraId="6D9A1994" w14:textId="77777777" w:rsidR="005362AF" w:rsidRPr="00915AA7" w:rsidRDefault="005362AF" w:rsidP="005362AF">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 xml:space="preserve">Образование </w:t>
      </w:r>
    </w:p>
    <w:p w14:paraId="4C20B756" w14:textId="77777777" w:rsidR="005362AF" w:rsidRPr="00915AA7" w:rsidRDefault="005362AF" w:rsidP="005362AF">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 xml:space="preserve">Дополнительные функции и обязанности национальны федераций </w:t>
      </w:r>
    </w:p>
    <w:p w14:paraId="2C8877D4" w14:textId="77777777" w:rsidR="005362AF" w:rsidRPr="00915AA7" w:rsidRDefault="005362AF" w:rsidP="005362AF">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 xml:space="preserve">Дополнительные роли и обязанности </w:t>
      </w:r>
      <w:r w:rsidRPr="00915AA7">
        <w:rPr>
          <w:rFonts w:ascii="Times New Roman" w:hAnsi="Times New Roman" w:cs="Times New Roman"/>
          <w:sz w:val="24"/>
          <w:szCs w:val="24"/>
          <w:lang w:val="en-US"/>
        </w:rPr>
        <w:t>UIPM</w:t>
      </w:r>
    </w:p>
    <w:p w14:paraId="23D2D9DF" w14:textId="77777777" w:rsidR="005362AF" w:rsidRPr="00915AA7" w:rsidRDefault="005362AF" w:rsidP="005362AF">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 xml:space="preserve">Дополнительные роли и обязанности спортсменов </w:t>
      </w:r>
    </w:p>
    <w:p w14:paraId="632BB663" w14:textId="23687FEE" w:rsidR="005362AF" w:rsidRPr="00915AA7" w:rsidRDefault="005362AF" w:rsidP="005362AF">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 xml:space="preserve">Дополнительные роли и обязанности персонала </w:t>
      </w:r>
      <w:r w:rsidR="00686595" w:rsidRPr="00915AA7">
        <w:rPr>
          <w:rFonts w:ascii="Times New Roman" w:hAnsi="Times New Roman" w:cs="Times New Roman"/>
          <w:sz w:val="24"/>
          <w:szCs w:val="24"/>
        </w:rPr>
        <w:t>спортсмена</w:t>
      </w:r>
      <w:r w:rsidRPr="00915AA7">
        <w:rPr>
          <w:rFonts w:ascii="Times New Roman" w:hAnsi="Times New Roman" w:cs="Times New Roman"/>
          <w:sz w:val="24"/>
          <w:szCs w:val="24"/>
        </w:rPr>
        <w:t xml:space="preserve"> </w:t>
      </w:r>
    </w:p>
    <w:p w14:paraId="6A538B9E" w14:textId="77777777" w:rsidR="005362AF" w:rsidRPr="00915AA7" w:rsidRDefault="005362AF" w:rsidP="005362AF">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Дополнительные роли и обязанности иных лиц, являющиеся субъектами данных антидопинговых правил</w:t>
      </w:r>
    </w:p>
    <w:p w14:paraId="3FF99EB4" w14:textId="7A161D15" w:rsidR="005362AF" w:rsidRPr="00915AA7" w:rsidRDefault="00686595" w:rsidP="005362AF">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Толкование</w:t>
      </w:r>
      <w:r w:rsidR="005362AF" w:rsidRPr="00915AA7">
        <w:rPr>
          <w:rFonts w:ascii="Times New Roman" w:hAnsi="Times New Roman" w:cs="Times New Roman"/>
          <w:sz w:val="24"/>
          <w:szCs w:val="24"/>
        </w:rPr>
        <w:t xml:space="preserve"> кодекса </w:t>
      </w:r>
    </w:p>
    <w:p w14:paraId="4DA35440" w14:textId="77777777" w:rsidR="005362AF" w:rsidRPr="00915AA7" w:rsidRDefault="005362AF" w:rsidP="005362AF">
      <w:pPr>
        <w:pStyle w:val="a3"/>
        <w:numPr>
          <w:ilvl w:val="0"/>
          <w:numId w:val="1"/>
        </w:numPr>
        <w:rPr>
          <w:rFonts w:ascii="Times New Roman" w:hAnsi="Times New Roman" w:cs="Times New Roman"/>
          <w:sz w:val="24"/>
          <w:szCs w:val="24"/>
        </w:rPr>
      </w:pPr>
      <w:r w:rsidRPr="00915AA7">
        <w:rPr>
          <w:rFonts w:ascii="Times New Roman" w:hAnsi="Times New Roman" w:cs="Times New Roman"/>
          <w:sz w:val="24"/>
          <w:szCs w:val="24"/>
        </w:rPr>
        <w:t xml:space="preserve">Заключительные положения </w:t>
      </w:r>
    </w:p>
    <w:p w14:paraId="44456B18" w14:textId="2482B834" w:rsidR="005362AF" w:rsidRPr="00915AA7" w:rsidRDefault="005362AF" w:rsidP="005362AF">
      <w:pPr>
        <w:pStyle w:val="a3"/>
        <w:rPr>
          <w:rFonts w:ascii="Times New Roman" w:hAnsi="Times New Roman" w:cs="Times New Roman"/>
          <w:sz w:val="24"/>
          <w:szCs w:val="24"/>
        </w:rPr>
      </w:pPr>
      <w:r w:rsidRPr="00915AA7">
        <w:rPr>
          <w:rFonts w:ascii="Times New Roman" w:hAnsi="Times New Roman" w:cs="Times New Roman"/>
          <w:b/>
          <w:bCs/>
          <w:sz w:val="24"/>
          <w:szCs w:val="24"/>
        </w:rPr>
        <w:t>Приложение 1</w:t>
      </w:r>
      <w:r w:rsidRPr="00915AA7">
        <w:rPr>
          <w:rFonts w:ascii="Times New Roman" w:hAnsi="Times New Roman" w:cs="Times New Roman"/>
          <w:sz w:val="24"/>
          <w:szCs w:val="24"/>
        </w:rPr>
        <w:t xml:space="preserve"> Определения</w:t>
      </w:r>
    </w:p>
    <w:p w14:paraId="45E16EF1" w14:textId="7469FB66" w:rsidR="005362AF" w:rsidRPr="00915AA7" w:rsidRDefault="005362AF" w:rsidP="005362AF">
      <w:pPr>
        <w:pStyle w:val="a3"/>
        <w:rPr>
          <w:rFonts w:ascii="Times New Roman" w:hAnsi="Times New Roman" w:cs="Times New Roman"/>
          <w:sz w:val="24"/>
          <w:szCs w:val="24"/>
        </w:rPr>
      </w:pPr>
    </w:p>
    <w:p w14:paraId="20DE6ED1" w14:textId="104E1E06" w:rsidR="005362AF" w:rsidRPr="00915AA7" w:rsidRDefault="005362AF" w:rsidP="005362AF">
      <w:pPr>
        <w:pStyle w:val="a3"/>
        <w:rPr>
          <w:rFonts w:ascii="Times New Roman" w:hAnsi="Times New Roman" w:cs="Times New Roman"/>
          <w:sz w:val="24"/>
          <w:szCs w:val="24"/>
        </w:rPr>
      </w:pPr>
    </w:p>
    <w:p w14:paraId="1FE27458" w14:textId="4D96153B" w:rsidR="005362AF" w:rsidRPr="00915AA7" w:rsidRDefault="005362AF" w:rsidP="005362AF">
      <w:pPr>
        <w:pStyle w:val="a3"/>
        <w:rPr>
          <w:rFonts w:ascii="Times New Roman" w:hAnsi="Times New Roman" w:cs="Times New Roman"/>
          <w:sz w:val="24"/>
          <w:szCs w:val="24"/>
        </w:rPr>
      </w:pPr>
    </w:p>
    <w:p w14:paraId="11B95A4B" w14:textId="0EC9AB44" w:rsidR="005362AF" w:rsidRPr="00915AA7" w:rsidRDefault="005362AF" w:rsidP="005362AF">
      <w:pPr>
        <w:pStyle w:val="a3"/>
        <w:rPr>
          <w:rFonts w:ascii="Times New Roman" w:hAnsi="Times New Roman" w:cs="Times New Roman"/>
          <w:sz w:val="24"/>
          <w:szCs w:val="24"/>
        </w:rPr>
      </w:pPr>
    </w:p>
    <w:p w14:paraId="69BC1622" w14:textId="6FAA0CA9" w:rsidR="005362AF" w:rsidRPr="00915AA7" w:rsidRDefault="005362AF" w:rsidP="005362AF">
      <w:pPr>
        <w:pStyle w:val="a3"/>
        <w:rPr>
          <w:rFonts w:ascii="Times New Roman" w:hAnsi="Times New Roman" w:cs="Times New Roman"/>
          <w:sz w:val="24"/>
          <w:szCs w:val="24"/>
        </w:rPr>
      </w:pPr>
    </w:p>
    <w:p w14:paraId="69B4A854" w14:textId="52AA7EF3" w:rsidR="005362AF" w:rsidRPr="00915AA7" w:rsidRDefault="005362AF" w:rsidP="005362AF">
      <w:pPr>
        <w:pStyle w:val="a3"/>
        <w:rPr>
          <w:rFonts w:ascii="Times New Roman" w:hAnsi="Times New Roman" w:cs="Times New Roman"/>
          <w:sz w:val="24"/>
          <w:szCs w:val="24"/>
        </w:rPr>
      </w:pPr>
    </w:p>
    <w:p w14:paraId="71D50159" w14:textId="13A1A1B4" w:rsidR="005362AF" w:rsidRPr="00915AA7" w:rsidRDefault="005362AF" w:rsidP="005362AF">
      <w:pPr>
        <w:pStyle w:val="a3"/>
        <w:rPr>
          <w:rFonts w:ascii="Times New Roman" w:hAnsi="Times New Roman" w:cs="Times New Roman"/>
          <w:sz w:val="24"/>
          <w:szCs w:val="24"/>
        </w:rPr>
      </w:pPr>
    </w:p>
    <w:p w14:paraId="3AC53F4C" w14:textId="3C1A1655" w:rsidR="005362AF" w:rsidRPr="00915AA7" w:rsidRDefault="005362AF" w:rsidP="005362AF">
      <w:pPr>
        <w:pStyle w:val="a3"/>
        <w:rPr>
          <w:rFonts w:ascii="Times New Roman" w:hAnsi="Times New Roman" w:cs="Times New Roman"/>
          <w:sz w:val="24"/>
          <w:szCs w:val="24"/>
        </w:rPr>
      </w:pPr>
    </w:p>
    <w:p w14:paraId="4FD79EE8" w14:textId="1DF816EE" w:rsidR="005362AF" w:rsidRPr="00915AA7" w:rsidRDefault="005362AF" w:rsidP="005362AF">
      <w:pPr>
        <w:pStyle w:val="a3"/>
        <w:rPr>
          <w:rFonts w:ascii="Times New Roman" w:hAnsi="Times New Roman" w:cs="Times New Roman"/>
          <w:sz w:val="24"/>
          <w:szCs w:val="24"/>
        </w:rPr>
      </w:pPr>
    </w:p>
    <w:p w14:paraId="51946A79" w14:textId="45C57EC5" w:rsidR="005362AF" w:rsidRPr="00915AA7" w:rsidRDefault="005362AF" w:rsidP="005362AF">
      <w:pPr>
        <w:pStyle w:val="a3"/>
        <w:rPr>
          <w:rFonts w:ascii="Times New Roman" w:hAnsi="Times New Roman" w:cs="Times New Roman"/>
          <w:sz w:val="24"/>
          <w:szCs w:val="24"/>
        </w:rPr>
      </w:pPr>
    </w:p>
    <w:p w14:paraId="449D2B1A" w14:textId="5C8B4E9F" w:rsidR="005362AF" w:rsidRPr="00915AA7" w:rsidRDefault="005362AF" w:rsidP="005362AF">
      <w:pPr>
        <w:pStyle w:val="a3"/>
        <w:rPr>
          <w:rFonts w:ascii="Times New Roman" w:hAnsi="Times New Roman" w:cs="Times New Roman"/>
          <w:sz w:val="24"/>
          <w:szCs w:val="24"/>
        </w:rPr>
      </w:pPr>
    </w:p>
    <w:p w14:paraId="67542338" w14:textId="21D8060B" w:rsidR="005362AF" w:rsidRPr="00915AA7" w:rsidRDefault="005362AF" w:rsidP="005362AF">
      <w:pPr>
        <w:pStyle w:val="a3"/>
        <w:rPr>
          <w:rFonts w:ascii="Times New Roman" w:hAnsi="Times New Roman" w:cs="Times New Roman"/>
          <w:sz w:val="24"/>
          <w:szCs w:val="24"/>
        </w:rPr>
      </w:pPr>
    </w:p>
    <w:p w14:paraId="776CA0A5" w14:textId="1D5BD32E" w:rsidR="005362AF" w:rsidRPr="00915AA7" w:rsidRDefault="005362AF" w:rsidP="005362AF">
      <w:pPr>
        <w:pStyle w:val="a3"/>
        <w:rPr>
          <w:rFonts w:ascii="Times New Roman" w:hAnsi="Times New Roman" w:cs="Times New Roman"/>
          <w:sz w:val="24"/>
          <w:szCs w:val="24"/>
        </w:rPr>
      </w:pPr>
    </w:p>
    <w:p w14:paraId="66C13B4A" w14:textId="1E0C6CD6" w:rsidR="005362AF" w:rsidRPr="00915AA7" w:rsidRDefault="005362AF" w:rsidP="005362AF">
      <w:pPr>
        <w:pStyle w:val="a3"/>
        <w:rPr>
          <w:rFonts w:ascii="Times New Roman" w:hAnsi="Times New Roman" w:cs="Times New Roman"/>
          <w:sz w:val="24"/>
          <w:szCs w:val="24"/>
        </w:rPr>
      </w:pPr>
    </w:p>
    <w:p w14:paraId="5DB8173F" w14:textId="7A60ACFE" w:rsidR="005362AF" w:rsidRPr="00915AA7" w:rsidRDefault="005362AF" w:rsidP="005362AF">
      <w:pPr>
        <w:pStyle w:val="a3"/>
        <w:rPr>
          <w:rFonts w:ascii="Times New Roman" w:hAnsi="Times New Roman" w:cs="Times New Roman"/>
          <w:sz w:val="24"/>
          <w:szCs w:val="24"/>
        </w:rPr>
      </w:pPr>
    </w:p>
    <w:p w14:paraId="69D975B2" w14:textId="56851D62" w:rsidR="005362AF" w:rsidRPr="00915AA7" w:rsidRDefault="005362AF" w:rsidP="005362AF">
      <w:pPr>
        <w:pStyle w:val="a3"/>
        <w:rPr>
          <w:rFonts w:ascii="Times New Roman" w:hAnsi="Times New Roman" w:cs="Times New Roman"/>
          <w:sz w:val="24"/>
          <w:szCs w:val="24"/>
        </w:rPr>
      </w:pPr>
    </w:p>
    <w:p w14:paraId="4BC50BC6" w14:textId="6161763B" w:rsidR="005362AF" w:rsidRPr="00915AA7" w:rsidRDefault="005362AF" w:rsidP="005362AF">
      <w:pPr>
        <w:pStyle w:val="a3"/>
        <w:rPr>
          <w:rFonts w:ascii="Times New Roman" w:hAnsi="Times New Roman" w:cs="Times New Roman"/>
          <w:sz w:val="24"/>
          <w:szCs w:val="24"/>
        </w:rPr>
      </w:pPr>
    </w:p>
    <w:p w14:paraId="7301A453" w14:textId="2109FDC3" w:rsidR="005362AF" w:rsidRPr="00915AA7" w:rsidRDefault="005362AF" w:rsidP="005362AF">
      <w:pPr>
        <w:pStyle w:val="a3"/>
        <w:rPr>
          <w:rFonts w:ascii="Times New Roman" w:hAnsi="Times New Roman" w:cs="Times New Roman"/>
          <w:sz w:val="24"/>
          <w:szCs w:val="24"/>
        </w:rPr>
      </w:pPr>
    </w:p>
    <w:p w14:paraId="43ECC418" w14:textId="77777777" w:rsidR="007C3319" w:rsidRPr="00915AA7" w:rsidRDefault="007C3319" w:rsidP="005362AF">
      <w:pPr>
        <w:pStyle w:val="a3"/>
        <w:rPr>
          <w:rFonts w:ascii="Times New Roman" w:hAnsi="Times New Roman" w:cs="Times New Roman"/>
          <w:sz w:val="24"/>
          <w:szCs w:val="24"/>
        </w:rPr>
      </w:pPr>
    </w:p>
    <w:p w14:paraId="5CCE18D6" w14:textId="775238E2" w:rsidR="005362AF" w:rsidRPr="00915AA7" w:rsidRDefault="007C3319" w:rsidP="007C3319">
      <w:pPr>
        <w:pStyle w:val="a3"/>
        <w:ind w:left="0"/>
        <w:rPr>
          <w:rFonts w:ascii="Times New Roman" w:hAnsi="Times New Roman" w:cs="Times New Roman"/>
          <w:b/>
          <w:bCs/>
          <w:sz w:val="24"/>
          <w:szCs w:val="24"/>
        </w:rPr>
      </w:pPr>
      <w:r w:rsidRPr="00915AA7">
        <w:rPr>
          <w:rFonts w:ascii="Times New Roman" w:hAnsi="Times New Roman" w:cs="Times New Roman"/>
          <w:b/>
          <w:bCs/>
          <w:sz w:val="24"/>
          <w:szCs w:val="24"/>
        </w:rPr>
        <w:t>Антидопинговые правила международной федерации современного пятиборья (</w:t>
      </w:r>
      <w:r w:rsidRPr="00915AA7">
        <w:rPr>
          <w:rFonts w:ascii="Times New Roman" w:hAnsi="Times New Roman" w:cs="Times New Roman"/>
          <w:b/>
          <w:bCs/>
          <w:sz w:val="24"/>
          <w:szCs w:val="24"/>
          <w:lang w:val="en-US"/>
        </w:rPr>
        <w:t>UIPM</w:t>
      </w:r>
      <w:r w:rsidRPr="00915AA7">
        <w:rPr>
          <w:rFonts w:ascii="Times New Roman" w:hAnsi="Times New Roman" w:cs="Times New Roman"/>
          <w:b/>
          <w:bCs/>
          <w:sz w:val="24"/>
          <w:szCs w:val="24"/>
        </w:rPr>
        <w:t>)</w:t>
      </w:r>
    </w:p>
    <w:p w14:paraId="285D24FF" w14:textId="18611DE3" w:rsidR="007C3319" w:rsidRPr="00915AA7" w:rsidRDefault="007C3319" w:rsidP="007C3319">
      <w:pPr>
        <w:pStyle w:val="a3"/>
        <w:ind w:left="0"/>
        <w:rPr>
          <w:rFonts w:ascii="Times New Roman" w:hAnsi="Times New Roman" w:cs="Times New Roman"/>
          <w:sz w:val="24"/>
          <w:szCs w:val="24"/>
        </w:rPr>
      </w:pPr>
    </w:p>
    <w:p w14:paraId="60C4395F" w14:textId="5BE26AC0" w:rsidR="007C3319" w:rsidRPr="00915AA7" w:rsidRDefault="007C3319" w:rsidP="007C3319">
      <w:pPr>
        <w:pStyle w:val="a3"/>
        <w:ind w:left="0"/>
        <w:rPr>
          <w:rFonts w:ascii="Times New Roman" w:hAnsi="Times New Roman" w:cs="Times New Roman"/>
          <w:b/>
          <w:bCs/>
          <w:sz w:val="24"/>
          <w:szCs w:val="24"/>
        </w:rPr>
      </w:pPr>
      <w:r w:rsidRPr="00915AA7">
        <w:rPr>
          <w:rFonts w:ascii="Times New Roman" w:hAnsi="Times New Roman" w:cs="Times New Roman"/>
          <w:b/>
          <w:bCs/>
          <w:sz w:val="24"/>
          <w:szCs w:val="24"/>
        </w:rPr>
        <w:t>ВВЕДЕНИЕ</w:t>
      </w:r>
    </w:p>
    <w:p w14:paraId="18262005" w14:textId="32C05B72" w:rsidR="007C3319" w:rsidRPr="00915AA7" w:rsidRDefault="007C3319" w:rsidP="007C3319">
      <w:pPr>
        <w:pStyle w:val="a3"/>
        <w:ind w:left="0"/>
        <w:rPr>
          <w:rFonts w:ascii="Times New Roman" w:hAnsi="Times New Roman" w:cs="Times New Roman"/>
          <w:sz w:val="24"/>
          <w:szCs w:val="24"/>
        </w:rPr>
      </w:pPr>
    </w:p>
    <w:p w14:paraId="1880EBE6" w14:textId="136023CD" w:rsidR="007C3319" w:rsidRPr="00915AA7" w:rsidRDefault="007C3319" w:rsidP="007C3319">
      <w:pPr>
        <w:pStyle w:val="a3"/>
        <w:ind w:left="0"/>
        <w:rPr>
          <w:rFonts w:ascii="Times New Roman" w:hAnsi="Times New Roman" w:cs="Times New Roman"/>
          <w:sz w:val="24"/>
          <w:szCs w:val="24"/>
        </w:rPr>
      </w:pPr>
      <w:r w:rsidRPr="00915AA7">
        <w:rPr>
          <w:rFonts w:ascii="Times New Roman" w:hAnsi="Times New Roman" w:cs="Times New Roman"/>
          <w:sz w:val="24"/>
          <w:szCs w:val="24"/>
        </w:rPr>
        <w:t xml:space="preserve">Предисловие </w:t>
      </w:r>
    </w:p>
    <w:p w14:paraId="6A4A25CB" w14:textId="3998D109" w:rsidR="007C3319" w:rsidRPr="00915AA7" w:rsidRDefault="007C3319" w:rsidP="007C3319">
      <w:pPr>
        <w:pStyle w:val="a3"/>
        <w:ind w:left="0"/>
        <w:rPr>
          <w:rFonts w:ascii="Times New Roman" w:hAnsi="Times New Roman" w:cs="Times New Roman"/>
          <w:sz w:val="24"/>
          <w:szCs w:val="24"/>
        </w:rPr>
      </w:pPr>
    </w:p>
    <w:p w14:paraId="7BA1B36A" w14:textId="77777777" w:rsidR="007C3319" w:rsidRPr="00915AA7" w:rsidRDefault="007C3319" w:rsidP="007C3319">
      <w:pPr>
        <w:pStyle w:val="a3"/>
        <w:ind w:left="0"/>
        <w:rPr>
          <w:rFonts w:ascii="Times New Roman" w:hAnsi="Times New Roman" w:cs="Times New Roman"/>
          <w:sz w:val="24"/>
          <w:szCs w:val="24"/>
        </w:rPr>
      </w:pPr>
      <w:r w:rsidRPr="00915AA7">
        <w:rPr>
          <w:rFonts w:ascii="Times New Roman" w:hAnsi="Times New Roman" w:cs="Times New Roman"/>
          <w:sz w:val="24"/>
          <w:szCs w:val="24"/>
        </w:rPr>
        <w:t>Эти Антидопинговые правила принимаются и применяются в соответствии с</w:t>
      </w:r>
    </w:p>
    <w:p w14:paraId="36981C83" w14:textId="31999E02" w:rsidR="007C3319" w:rsidRPr="00915AA7" w:rsidRDefault="007C3319" w:rsidP="007C3319">
      <w:pPr>
        <w:pStyle w:val="a3"/>
        <w:ind w:left="0"/>
        <w:rPr>
          <w:rFonts w:ascii="Times New Roman" w:hAnsi="Times New Roman" w:cs="Times New Roman"/>
          <w:sz w:val="24"/>
          <w:szCs w:val="24"/>
        </w:rPr>
      </w:pPr>
      <w:r w:rsidRPr="00915AA7">
        <w:rPr>
          <w:rFonts w:ascii="Times New Roman" w:hAnsi="Times New Roman" w:cs="Times New Roman"/>
          <w:sz w:val="24"/>
          <w:szCs w:val="24"/>
        </w:rPr>
        <w:t>обязанностями Международной федерации современного пятиборья (UIPM) в соответствии с Кодексом, а также в поддержку продолжающихся усилий UIPM по искоренению допинга в спорте.</w:t>
      </w:r>
    </w:p>
    <w:p w14:paraId="6D4F7E2D" w14:textId="1DA8812E" w:rsidR="007C3319" w:rsidRPr="00915AA7" w:rsidRDefault="007C3319" w:rsidP="007C3319">
      <w:pPr>
        <w:pStyle w:val="a3"/>
        <w:ind w:left="0"/>
        <w:rPr>
          <w:rFonts w:ascii="Times New Roman" w:hAnsi="Times New Roman" w:cs="Times New Roman"/>
          <w:sz w:val="24"/>
          <w:szCs w:val="24"/>
        </w:rPr>
      </w:pPr>
    </w:p>
    <w:p w14:paraId="5AB3AE2E" w14:textId="000C6398" w:rsidR="007C3319" w:rsidRPr="00915AA7" w:rsidRDefault="007C3319" w:rsidP="007C3319">
      <w:pPr>
        <w:pStyle w:val="a3"/>
        <w:ind w:left="0"/>
        <w:rPr>
          <w:rFonts w:ascii="Times New Roman" w:hAnsi="Times New Roman" w:cs="Times New Roman"/>
          <w:sz w:val="24"/>
          <w:szCs w:val="24"/>
        </w:rPr>
      </w:pPr>
      <w:r w:rsidRPr="00915AA7">
        <w:rPr>
          <w:rFonts w:ascii="Times New Roman" w:hAnsi="Times New Roman" w:cs="Times New Roman"/>
          <w:sz w:val="24"/>
          <w:szCs w:val="24"/>
        </w:rPr>
        <w:t>Эти антидопинговые правила являются спортивными правилами, регулирующими условия, в которых ведется спортивная игра. Направленные на обеспечение соблюдения антидопинговых правил на глобальном уровне, они отличаются по своей природе от уголовного и гражданского законодательства. Они не предназначены для того, чтобы подчиняться какими-либо национальными требованиями и правовыми стандартами, применимыми к уголовному или гражданскому судопроизводству. Они предназначены для применения чтобы соблюдались права человека. Рассматривая факты и законность конкретного дела, все суды, арбитражные суды и другие судебные</w:t>
      </w:r>
      <w:r w:rsidR="00686595" w:rsidRPr="00915AA7">
        <w:rPr>
          <w:rFonts w:ascii="Times New Roman" w:hAnsi="Times New Roman" w:cs="Times New Roman"/>
          <w:sz w:val="24"/>
          <w:szCs w:val="24"/>
        </w:rPr>
        <w:t xml:space="preserve"> </w:t>
      </w:r>
      <w:r w:rsidRPr="00915AA7">
        <w:rPr>
          <w:rFonts w:ascii="Times New Roman" w:hAnsi="Times New Roman" w:cs="Times New Roman"/>
          <w:sz w:val="24"/>
          <w:szCs w:val="24"/>
        </w:rPr>
        <w:t>органы должны осознавать и уважать особый характер этих Антидопинговых правил,</w:t>
      </w:r>
      <w:r w:rsidR="00686595" w:rsidRPr="00915AA7">
        <w:rPr>
          <w:rFonts w:ascii="Times New Roman" w:hAnsi="Times New Roman" w:cs="Times New Roman"/>
          <w:sz w:val="24"/>
          <w:szCs w:val="24"/>
        </w:rPr>
        <w:t xml:space="preserve"> </w:t>
      </w:r>
      <w:r w:rsidRPr="00915AA7">
        <w:rPr>
          <w:rFonts w:ascii="Times New Roman" w:hAnsi="Times New Roman" w:cs="Times New Roman"/>
          <w:sz w:val="24"/>
          <w:szCs w:val="24"/>
        </w:rPr>
        <w:t>которые реализуют Кодекс, а также тот факт, что эти правила представляют собой консенсус</w:t>
      </w:r>
      <w:r w:rsidR="00686595" w:rsidRPr="00915AA7">
        <w:rPr>
          <w:rFonts w:ascii="Times New Roman" w:hAnsi="Times New Roman" w:cs="Times New Roman"/>
          <w:sz w:val="24"/>
          <w:szCs w:val="24"/>
        </w:rPr>
        <w:t xml:space="preserve"> </w:t>
      </w:r>
      <w:r w:rsidRPr="00915AA7">
        <w:rPr>
          <w:rFonts w:ascii="Times New Roman" w:hAnsi="Times New Roman" w:cs="Times New Roman"/>
          <w:sz w:val="24"/>
          <w:szCs w:val="24"/>
        </w:rPr>
        <w:t>широкого спектра заинтересованных сторон во всем мире относительно того, что необходимо для защиты</w:t>
      </w:r>
      <w:r w:rsidR="00686595" w:rsidRPr="00915AA7">
        <w:rPr>
          <w:rFonts w:ascii="Times New Roman" w:hAnsi="Times New Roman" w:cs="Times New Roman"/>
          <w:sz w:val="24"/>
          <w:szCs w:val="24"/>
        </w:rPr>
        <w:t xml:space="preserve"> </w:t>
      </w:r>
      <w:r w:rsidRPr="00915AA7">
        <w:rPr>
          <w:rFonts w:ascii="Times New Roman" w:hAnsi="Times New Roman" w:cs="Times New Roman"/>
          <w:sz w:val="24"/>
          <w:szCs w:val="24"/>
        </w:rPr>
        <w:t>и обеспечения честного спорта.</w:t>
      </w:r>
    </w:p>
    <w:p w14:paraId="76557CB5" w14:textId="489E1854" w:rsidR="00686595" w:rsidRPr="00915AA7" w:rsidRDefault="00686595" w:rsidP="007C3319">
      <w:pPr>
        <w:pStyle w:val="a3"/>
        <w:ind w:left="0"/>
        <w:rPr>
          <w:rFonts w:ascii="Times New Roman" w:hAnsi="Times New Roman" w:cs="Times New Roman"/>
          <w:sz w:val="24"/>
          <w:szCs w:val="24"/>
        </w:rPr>
      </w:pPr>
    </w:p>
    <w:p w14:paraId="74181745" w14:textId="4ED6743C" w:rsidR="00686595" w:rsidRPr="00915AA7" w:rsidRDefault="00686595" w:rsidP="00686595">
      <w:pPr>
        <w:pStyle w:val="a3"/>
        <w:ind w:left="0"/>
        <w:rPr>
          <w:rFonts w:ascii="Times New Roman" w:hAnsi="Times New Roman" w:cs="Times New Roman"/>
          <w:sz w:val="24"/>
          <w:szCs w:val="24"/>
        </w:rPr>
      </w:pPr>
      <w:r w:rsidRPr="00915AA7">
        <w:rPr>
          <w:rFonts w:ascii="Times New Roman" w:hAnsi="Times New Roman" w:cs="Times New Roman"/>
          <w:sz w:val="24"/>
          <w:szCs w:val="24"/>
        </w:rPr>
        <w:t xml:space="preserve">Как предусмотрено в Кодексе, международная федерация современного пятиборья </w:t>
      </w:r>
      <w:r w:rsidRPr="00915AA7">
        <w:rPr>
          <w:rFonts w:ascii="Times New Roman" w:hAnsi="Times New Roman" w:cs="Times New Roman"/>
          <w:sz w:val="24"/>
          <w:szCs w:val="24"/>
        </w:rPr>
        <w:br/>
        <w:t>(UIPM) несет ответственность за проведение всех аспектов допинга Контроля. Любой аспект Допинг-контроля или антидопингового образования может быть делегирован UIPM Делегированной Третьей Стороне, такой как Международное агентство по тестированию (ITA),</w:t>
      </w:r>
      <w:r w:rsidR="00AD11B5">
        <w:rPr>
          <w:rFonts w:ascii="Times New Roman" w:hAnsi="Times New Roman" w:cs="Times New Roman"/>
          <w:sz w:val="24"/>
          <w:szCs w:val="24"/>
        </w:rPr>
        <w:t xml:space="preserve"> </w:t>
      </w:r>
      <w:r w:rsidRPr="00915AA7">
        <w:rPr>
          <w:rFonts w:ascii="Times New Roman" w:hAnsi="Times New Roman" w:cs="Times New Roman"/>
          <w:sz w:val="24"/>
          <w:szCs w:val="24"/>
        </w:rPr>
        <w:t>однако UIPM требует от Делегированной Третьей стороны выполнения всех аспектов в</w:t>
      </w:r>
      <w:r w:rsidR="00AD11B5">
        <w:rPr>
          <w:rFonts w:ascii="Times New Roman" w:hAnsi="Times New Roman" w:cs="Times New Roman"/>
          <w:sz w:val="24"/>
          <w:szCs w:val="24"/>
        </w:rPr>
        <w:t xml:space="preserve"> </w:t>
      </w:r>
      <w:r w:rsidRPr="00915AA7">
        <w:rPr>
          <w:rFonts w:ascii="Times New Roman" w:hAnsi="Times New Roman" w:cs="Times New Roman"/>
          <w:sz w:val="24"/>
          <w:szCs w:val="24"/>
        </w:rPr>
        <w:t>соответствии с Кодексом, Международными стандартами и настоящими Антидопинговыми Правилами. UIPM может делегировать свои судебные обязанности и управление результатами</w:t>
      </w:r>
      <w:r w:rsidR="00AD11B5">
        <w:rPr>
          <w:rFonts w:ascii="Times New Roman" w:hAnsi="Times New Roman" w:cs="Times New Roman"/>
          <w:sz w:val="24"/>
          <w:szCs w:val="24"/>
        </w:rPr>
        <w:t xml:space="preserve"> </w:t>
      </w:r>
      <w:r w:rsidRPr="00915AA7">
        <w:rPr>
          <w:rFonts w:ascii="Times New Roman" w:hAnsi="Times New Roman" w:cs="Times New Roman"/>
          <w:sz w:val="24"/>
          <w:szCs w:val="24"/>
        </w:rPr>
        <w:t>Антидопинговому отделу CAS (CAS ADD).</w:t>
      </w:r>
    </w:p>
    <w:p w14:paraId="7D2757B3" w14:textId="695C5786" w:rsidR="00686595" w:rsidRPr="00915AA7" w:rsidRDefault="00686595" w:rsidP="00686595">
      <w:pPr>
        <w:pStyle w:val="a3"/>
        <w:ind w:left="0"/>
        <w:rPr>
          <w:rFonts w:ascii="Times New Roman" w:hAnsi="Times New Roman" w:cs="Times New Roman"/>
          <w:sz w:val="24"/>
          <w:szCs w:val="24"/>
        </w:rPr>
      </w:pPr>
    </w:p>
    <w:p w14:paraId="5AC83C07" w14:textId="06CADC5B" w:rsidR="00686595" w:rsidRPr="00915AA7" w:rsidRDefault="00AD11B5" w:rsidP="00686595">
      <w:pPr>
        <w:pStyle w:val="a3"/>
        <w:ind w:left="0"/>
        <w:rPr>
          <w:rFonts w:ascii="Times New Roman" w:hAnsi="Times New Roman" w:cs="Times New Roman"/>
          <w:sz w:val="24"/>
          <w:szCs w:val="24"/>
        </w:rPr>
      </w:pPr>
      <w:r w:rsidRPr="00AD11B5">
        <w:rPr>
          <w:rFonts w:ascii="Times New Roman" w:hAnsi="Times New Roman" w:cs="Times New Roman"/>
          <w:sz w:val="24"/>
          <w:szCs w:val="24"/>
        </w:rPr>
        <w:t>Когда UIPM делегирует свои обязанности по осуществлению части или всего допинг-контроля ITA или другой Делегированной Третьей Стороне, любая ссылка на UIPM в настоящих Правилах должна рассматриваться как ссылка на ITA или другую Делегированную Третью Сторону, где это применимо и в контексте вышеупомянутой делегации. UIPM всегда несет полную ответственность за обеспечение того, чтобы любые делегированные аспекты выполнялись в соответствии с Кодексом.</w:t>
      </w:r>
    </w:p>
    <w:p w14:paraId="186327E1" w14:textId="77777777" w:rsidR="00AD11B5" w:rsidRDefault="00AD11B5" w:rsidP="00686595">
      <w:pPr>
        <w:pStyle w:val="a3"/>
        <w:ind w:left="0"/>
        <w:rPr>
          <w:rFonts w:ascii="Times New Roman" w:hAnsi="Times New Roman" w:cs="Times New Roman"/>
          <w:sz w:val="24"/>
          <w:szCs w:val="24"/>
        </w:rPr>
      </w:pPr>
    </w:p>
    <w:p w14:paraId="5F7BA383" w14:textId="2F7436B2" w:rsidR="00686595" w:rsidRPr="00AD11B5" w:rsidRDefault="00686595" w:rsidP="00686595">
      <w:pPr>
        <w:pStyle w:val="a3"/>
        <w:ind w:left="0"/>
        <w:rPr>
          <w:rFonts w:ascii="Times New Roman" w:hAnsi="Times New Roman" w:cs="Times New Roman"/>
          <w:b/>
          <w:bCs/>
          <w:sz w:val="24"/>
          <w:szCs w:val="24"/>
        </w:rPr>
      </w:pPr>
      <w:r w:rsidRPr="00AD11B5">
        <w:rPr>
          <w:rFonts w:ascii="Times New Roman" w:hAnsi="Times New Roman" w:cs="Times New Roman"/>
          <w:b/>
          <w:bCs/>
          <w:sz w:val="24"/>
          <w:szCs w:val="24"/>
        </w:rPr>
        <w:t>Фундаментальное обоснование Кодекса и Антидопинговых правил UIPM</w:t>
      </w:r>
    </w:p>
    <w:p w14:paraId="5D008098" w14:textId="77777777" w:rsidR="007C3319" w:rsidRPr="00915AA7" w:rsidRDefault="007C3319" w:rsidP="007C3319">
      <w:pPr>
        <w:pStyle w:val="a3"/>
        <w:ind w:left="0"/>
        <w:rPr>
          <w:rFonts w:ascii="Times New Roman" w:hAnsi="Times New Roman" w:cs="Times New Roman"/>
          <w:sz w:val="24"/>
          <w:szCs w:val="24"/>
        </w:rPr>
      </w:pPr>
    </w:p>
    <w:p w14:paraId="20CE89BD" w14:textId="3099BE6B" w:rsidR="007C3319" w:rsidRPr="00915AA7" w:rsidRDefault="009C64FB" w:rsidP="009C64FB">
      <w:pPr>
        <w:rPr>
          <w:rFonts w:ascii="Times New Roman" w:hAnsi="Times New Roman" w:cs="Times New Roman"/>
          <w:sz w:val="24"/>
          <w:szCs w:val="24"/>
        </w:rPr>
      </w:pPr>
      <w:r w:rsidRPr="00915AA7">
        <w:rPr>
          <w:rFonts w:ascii="Times New Roman" w:hAnsi="Times New Roman" w:cs="Times New Roman"/>
          <w:sz w:val="24"/>
          <w:szCs w:val="24"/>
        </w:rPr>
        <w:t xml:space="preserve">Антидопинговые программы основаны на внутренней ценности спорта. Эта внутренняя ценность часто упоминается как “дух спорта”: этическое стремление к человеческому </w:t>
      </w:r>
      <w:r w:rsidRPr="00915AA7">
        <w:rPr>
          <w:rFonts w:ascii="Times New Roman" w:hAnsi="Times New Roman" w:cs="Times New Roman"/>
          <w:sz w:val="24"/>
          <w:szCs w:val="24"/>
        </w:rPr>
        <w:lastRenderedPageBreak/>
        <w:t>совершенству через самоотверженное совершенствование природных талантов каждого спортсмена.</w:t>
      </w:r>
    </w:p>
    <w:p w14:paraId="241A75C5" w14:textId="77777777" w:rsidR="001D5B3E" w:rsidRPr="00915AA7" w:rsidRDefault="009C64FB" w:rsidP="009C64FB">
      <w:pPr>
        <w:rPr>
          <w:rFonts w:ascii="Times New Roman" w:hAnsi="Times New Roman" w:cs="Times New Roman"/>
          <w:sz w:val="24"/>
          <w:szCs w:val="24"/>
        </w:rPr>
      </w:pPr>
      <w:r w:rsidRPr="00915AA7">
        <w:rPr>
          <w:rFonts w:ascii="Times New Roman" w:hAnsi="Times New Roman" w:cs="Times New Roman"/>
          <w:sz w:val="24"/>
          <w:szCs w:val="24"/>
        </w:rPr>
        <w:t xml:space="preserve">Антидопинговые программы направлены на защиту здоровья спортсменов и предоставление спортсменам возможности добиваться человеческого совершенства без использования запрещенных препаратов и методов. </w:t>
      </w:r>
    </w:p>
    <w:p w14:paraId="3713930A" w14:textId="1D87C775" w:rsidR="009C64FB" w:rsidRPr="00915AA7" w:rsidRDefault="009C64FB" w:rsidP="009C64FB">
      <w:pPr>
        <w:rPr>
          <w:rFonts w:ascii="Times New Roman" w:hAnsi="Times New Roman" w:cs="Times New Roman"/>
          <w:sz w:val="24"/>
          <w:szCs w:val="24"/>
        </w:rPr>
      </w:pPr>
      <w:r w:rsidRPr="00915AA7">
        <w:rPr>
          <w:rFonts w:ascii="Times New Roman" w:hAnsi="Times New Roman" w:cs="Times New Roman"/>
          <w:sz w:val="24"/>
          <w:szCs w:val="24"/>
        </w:rPr>
        <w:t>Антидопинговые программы направлены на поддержание целостности спорта с точки зрения соблюдения</w:t>
      </w:r>
      <w:r w:rsidR="001D5B3E" w:rsidRPr="00915AA7">
        <w:rPr>
          <w:rFonts w:ascii="Times New Roman" w:hAnsi="Times New Roman" w:cs="Times New Roman"/>
          <w:sz w:val="24"/>
          <w:szCs w:val="24"/>
        </w:rPr>
        <w:t xml:space="preserve"> </w:t>
      </w:r>
      <w:r w:rsidRPr="00915AA7">
        <w:rPr>
          <w:rFonts w:ascii="Times New Roman" w:hAnsi="Times New Roman" w:cs="Times New Roman"/>
          <w:sz w:val="24"/>
          <w:szCs w:val="24"/>
        </w:rPr>
        <w:t>правил,</w:t>
      </w:r>
      <w:r w:rsidR="001D5B3E" w:rsidRPr="00915AA7">
        <w:rPr>
          <w:rFonts w:ascii="Times New Roman" w:hAnsi="Times New Roman" w:cs="Times New Roman"/>
          <w:sz w:val="24"/>
          <w:szCs w:val="24"/>
        </w:rPr>
        <w:t xml:space="preserve"> уважения</w:t>
      </w:r>
      <w:r w:rsidRPr="00915AA7">
        <w:rPr>
          <w:rFonts w:ascii="Times New Roman" w:hAnsi="Times New Roman" w:cs="Times New Roman"/>
          <w:sz w:val="24"/>
          <w:szCs w:val="24"/>
        </w:rPr>
        <w:t xml:space="preserve"> других конкурентов, честной конкуренции, равных условий игры и ценности чистого</w:t>
      </w:r>
      <w:r w:rsidR="001D5B3E" w:rsidRPr="00915AA7">
        <w:rPr>
          <w:rFonts w:ascii="Times New Roman" w:hAnsi="Times New Roman" w:cs="Times New Roman"/>
          <w:sz w:val="24"/>
          <w:szCs w:val="24"/>
        </w:rPr>
        <w:t xml:space="preserve"> </w:t>
      </w:r>
      <w:r w:rsidRPr="00915AA7">
        <w:rPr>
          <w:rFonts w:ascii="Times New Roman" w:hAnsi="Times New Roman" w:cs="Times New Roman"/>
          <w:sz w:val="24"/>
          <w:szCs w:val="24"/>
        </w:rPr>
        <w:t>спорта для всего мира.</w:t>
      </w:r>
    </w:p>
    <w:p w14:paraId="7CFB88D9" w14:textId="36D67234" w:rsidR="001D5B3E" w:rsidRPr="00915AA7" w:rsidRDefault="001D5B3E" w:rsidP="001D5B3E">
      <w:pPr>
        <w:rPr>
          <w:rFonts w:ascii="Times New Roman" w:hAnsi="Times New Roman" w:cs="Times New Roman"/>
          <w:sz w:val="24"/>
          <w:szCs w:val="24"/>
        </w:rPr>
      </w:pPr>
      <w:r w:rsidRPr="00915AA7">
        <w:rPr>
          <w:rFonts w:ascii="Times New Roman" w:hAnsi="Times New Roman" w:cs="Times New Roman"/>
          <w:sz w:val="24"/>
          <w:szCs w:val="24"/>
        </w:rPr>
        <w:t xml:space="preserve">Дух спорта — это торжество человеческого духа, тела и ума. Это суть олимпизма и отражается в ценностях, которые мы находим в спорте и через спорт, в том числе: </w:t>
      </w:r>
    </w:p>
    <w:p w14:paraId="12164701" w14:textId="77833FD6" w:rsidR="001D5B3E" w:rsidRPr="00915AA7" w:rsidRDefault="001D5B3E" w:rsidP="001D5B3E">
      <w:pPr>
        <w:spacing w:line="240" w:lineRule="auto"/>
        <w:rPr>
          <w:rFonts w:ascii="Times New Roman" w:hAnsi="Times New Roman" w:cs="Times New Roman"/>
          <w:sz w:val="24"/>
          <w:szCs w:val="24"/>
        </w:rPr>
      </w:pPr>
      <w:r w:rsidRPr="00915AA7">
        <w:rPr>
          <w:rFonts w:ascii="Times New Roman" w:hAnsi="Times New Roman" w:cs="Times New Roman"/>
          <w:sz w:val="24"/>
          <w:szCs w:val="24"/>
        </w:rPr>
        <w:t>• Здоровье</w:t>
      </w:r>
    </w:p>
    <w:p w14:paraId="7BAEB1A6" w14:textId="77777777" w:rsidR="001D5B3E" w:rsidRPr="00915AA7" w:rsidRDefault="001D5B3E" w:rsidP="001D5B3E">
      <w:pPr>
        <w:spacing w:line="240" w:lineRule="auto"/>
        <w:rPr>
          <w:rFonts w:ascii="Times New Roman" w:hAnsi="Times New Roman" w:cs="Times New Roman"/>
          <w:sz w:val="24"/>
          <w:szCs w:val="24"/>
        </w:rPr>
      </w:pPr>
      <w:r w:rsidRPr="00915AA7">
        <w:rPr>
          <w:rFonts w:ascii="Times New Roman" w:hAnsi="Times New Roman" w:cs="Times New Roman"/>
          <w:sz w:val="24"/>
          <w:szCs w:val="24"/>
        </w:rPr>
        <w:t>• Этика, честная игра и честность</w:t>
      </w:r>
    </w:p>
    <w:p w14:paraId="77E227A9" w14:textId="77777777" w:rsidR="001D5B3E" w:rsidRPr="00915AA7" w:rsidRDefault="001D5B3E" w:rsidP="001D5B3E">
      <w:pPr>
        <w:spacing w:line="240" w:lineRule="auto"/>
        <w:rPr>
          <w:rFonts w:ascii="Times New Roman" w:hAnsi="Times New Roman" w:cs="Times New Roman"/>
          <w:sz w:val="24"/>
          <w:szCs w:val="24"/>
        </w:rPr>
      </w:pPr>
      <w:r w:rsidRPr="00915AA7">
        <w:rPr>
          <w:rFonts w:ascii="Times New Roman" w:hAnsi="Times New Roman" w:cs="Times New Roman"/>
          <w:sz w:val="24"/>
          <w:szCs w:val="24"/>
        </w:rPr>
        <w:t>• Права спортсменов, изложенные в Кодексе;</w:t>
      </w:r>
    </w:p>
    <w:p w14:paraId="3A187010" w14:textId="77777777" w:rsidR="001D5B3E" w:rsidRPr="00915AA7" w:rsidRDefault="001D5B3E" w:rsidP="001D5B3E">
      <w:pPr>
        <w:spacing w:line="240" w:lineRule="auto"/>
        <w:rPr>
          <w:rFonts w:ascii="Times New Roman" w:hAnsi="Times New Roman" w:cs="Times New Roman"/>
          <w:sz w:val="24"/>
          <w:szCs w:val="24"/>
        </w:rPr>
      </w:pPr>
      <w:r w:rsidRPr="00915AA7">
        <w:rPr>
          <w:rFonts w:ascii="Times New Roman" w:hAnsi="Times New Roman" w:cs="Times New Roman"/>
          <w:sz w:val="24"/>
          <w:szCs w:val="24"/>
        </w:rPr>
        <w:t>• Превосходство в производительности</w:t>
      </w:r>
    </w:p>
    <w:p w14:paraId="568FDE6B" w14:textId="77777777" w:rsidR="001D5B3E" w:rsidRPr="00915AA7" w:rsidRDefault="001D5B3E" w:rsidP="001D5B3E">
      <w:pPr>
        <w:spacing w:line="240" w:lineRule="auto"/>
        <w:rPr>
          <w:rFonts w:ascii="Times New Roman" w:hAnsi="Times New Roman" w:cs="Times New Roman"/>
          <w:sz w:val="24"/>
          <w:szCs w:val="24"/>
        </w:rPr>
      </w:pPr>
      <w:r w:rsidRPr="00915AA7">
        <w:rPr>
          <w:rFonts w:ascii="Times New Roman" w:hAnsi="Times New Roman" w:cs="Times New Roman"/>
          <w:sz w:val="24"/>
          <w:szCs w:val="24"/>
        </w:rPr>
        <w:t>• Характер и образование</w:t>
      </w:r>
    </w:p>
    <w:p w14:paraId="68548915" w14:textId="77777777" w:rsidR="001D5B3E" w:rsidRPr="00915AA7" w:rsidRDefault="001D5B3E" w:rsidP="001D5B3E">
      <w:pPr>
        <w:spacing w:line="240" w:lineRule="auto"/>
        <w:rPr>
          <w:rFonts w:ascii="Times New Roman" w:hAnsi="Times New Roman" w:cs="Times New Roman"/>
          <w:sz w:val="24"/>
          <w:szCs w:val="24"/>
        </w:rPr>
      </w:pPr>
      <w:r w:rsidRPr="00915AA7">
        <w:rPr>
          <w:rFonts w:ascii="Times New Roman" w:hAnsi="Times New Roman" w:cs="Times New Roman"/>
          <w:sz w:val="24"/>
          <w:szCs w:val="24"/>
        </w:rPr>
        <w:t>• Веселье и радость</w:t>
      </w:r>
    </w:p>
    <w:p w14:paraId="0E1BDF25" w14:textId="77777777" w:rsidR="001D5B3E" w:rsidRPr="00915AA7" w:rsidRDefault="001D5B3E" w:rsidP="001D5B3E">
      <w:pPr>
        <w:spacing w:line="240" w:lineRule="auto"/>
        <w:rPr>
          <w:rFonts w:ascii="Times New Roman" w:hAnsi="Times New Roman" w:cs="Times New Roman"/>
          <w:sz w:val="24"/>
          <w:szCs w:val="24"/>
        </w:rPr>
      </w:pPr>
      <w:r w:rsidRPr="00915AA7">
        <w:rPr>
          <w:rFonts w:ascii="Times New Roman" w:hAnsi="Times New Roman" w:cs="Times New Roman"/>
          <w:sz w:val="24"/>
          <w:szCs w:val="24"/>
        </w:rPr>
        <w:t>• Командная работа</w:t>
      </w:r>
    </w:p>
    <w:p w14:paraId="5E4C5339" w14:textId="77777777" w:rsidR="001D5B3E" w:rsidRPr="00915AA7" w:rsidRDefault="001D5B3E" w:rsidP="001D5B3E">
      <w:pPr>
        <w:spacing w:line="240" w:lineRule="auto"/>
        <w:rPr>
          <w:rFonts w:ascii="Times New Roman" w:hAnsi="Times New Roman" w:cs="Times New Roman"/>
          <w:sz w:val="24"/>
          <w:szCs w:val="24"/>
        </w:rPr>
      </w:pPr>
      <w:r w:rsidRPr="00915AA7">
        <w:rPr>
          <w:rFonts w:ascii="Times New Roman" w:hAnsi="Times New Roman" w:cs="Times New Roman"/>
          <w:sz w:val="24"/>
          <w:szCs w:val="24"/>
        </w:rPr>
        <w:t>• Самоотверженность и целеустремленность</w:t>
      </w:r>
    </w:p>
    <w:p w14:paraId="3121A82B" w14:textId="77777777" w:rsidR="001D5B3E" w:rsidRPr="00915AA7" w:rsidRDefault="001D5B3E" w:rsidP="001D5B3E">
      <w:pPr>
        <w:spacing w:line="240" w:lineRule="auto"/>
        <w:rPr>
          <w:rFonts w:ascii="Times New Roman" w:hAnsi="Times New Roman" w:cs="Times New Roman"/>
          <w:sz w:val="24"/>
          <w:szCs w:val="24"/>
        </w:rPr>
      </w:pPr>
      <w:r w:rsidRPr="00915AA7">
        <w:rPr>
          <w:rFonts w:ascii="Times New Roman" w:hAnsi="Times New Roman" w:cs="Times New Roman"/>
          <w:sz w:val="24"/>
          <w:szCs w:val="24"/>
        </w:rPr>
        <w:t>• Соблюдение правил и законов</w:t>
      </w:r>
    </w:p>
    <w:p w14:paraId="733D5A20" w14:textId="77777777" w:rsidR="001D5B3E" w:rsidRPr="00915AA7" w:rsidRDefault="001D5B3E" w:rsidP="001D5B3E">
      <w:pPr>
        <w:spacing w:line="240" w:lineRule="auto"/>
        <w:rPr>
          <w:rFonts w:ascii="Times New Roman" w:hAnsi="Times New Roman" w:cs="Times New Roman"/>
          <w:sz w:val="24"/>
          <w:szCs w:val="24"/>
        </w:rPr>
      </w:pPr>
      <w:r w:rsidRPr="00915AA7">
        <w:rPr>
          <w:rFonts w:ascii="Times New Roman" w:hAnsi="Times New Roman" w:cs="Times New Roman"/>
          <w:sz w:val="24"/>
          <w:szCs w:val="24"/>
        </w:rPr>
        <w:t>• Уважение к себе и другим Участникам</w:t>
      </w:r>
    </w:p>
    <w:p w14:paraId="13B77C08" w14:textId="77777777" w:rsidR="001D5B3E" w:rsidRPr="00915AA7" w:rsidRDefault="001D5B3E" w:rsidP="001D5B3E">
      <w:pPr>
        <w:spacing w:line="240" w:lineRule="auto"/>
        <w:rPr>
          <w:rFonts w:ascii="Times New Roman" w:hAnsi="Times New Roman" w:cs="Times New Roman"/>
          <w:sz w:val="24"/>
          <w:szCs w:val="24"/>
        </w:rPr>
      </w:pPr>
      <w:r w:rsidRPr="00915AA7">
        <w:rPr>
          <w:rFonts w:ascii="Times New Roman" w:hAnsi="Times New Roman" w:cs="Times New Roman"/>
          <w:sz w:val="24"/>
          <w:szCs w:val="24"/>
        </w:rPr>
        <w:t>• Смелость</w:t>
      </w:r>
    </w:p>
    <w:p w14:paraId="5BE80F54" w14:textId="7017BA5C" w:rsidR="001D5B3E" w:rsidRPr="00915AA7" w:rsidRDefault="001D5B3E" w:rsidP="001D5B3E">
      <w:pPr>
        <w:spacing w:line="240" w:lineRule="auto"/>
        <w:rPr>
          <w:rFonts w:ascii="Times New Roman" w:hAnsi="Times New Roman" w:cs="Times New Roman"/>
          <w:sz w:val="24"/>
          <w:szCs w:val="24"/>
        </w:rPr>
      </w:pPr>
      <w:r w:rsidRPr="00915AA7">
        <w:rPr>
          <w:rFonts w:ascii="Times New Roman" w:hAnsi="Times New Roman" w:cs="Times New Roman"/>
          <w:sz w:val="24"/>
          <w:szCs w:val="24"/>
        </w:rPr>
        <w:t>• Общность и солидарность</w:t>
      </w:r>
    </w:p>
    <w:p w14:paraId="3F6041F3" w14:textId="51453098" w:rsidR="001D5B3E" w:rsidRPr="00915AA7" w:rsidRDefault="001D5B3E" w:rsidP="001D5B3E">
      <w:pPr>
        <w:spacing w:line="240" w:lineRule="auto"/>
        <w:rPr>
          <w:rFonts w:ascii="Times New Roman" w:hAnsi="Times New Roman" w:cs="Times New Roman"/>
          <w:sz w:val="24"/>
          <w:szCs w:val="24"/>
        </w:rPr>
      </w:pPr>
      <w:r w:rsidRPr="00915AA7">
        <w:rPr>
          <w:rFonts w:ascii="Times New Roman" w:hAnsi="Times New Roman" w:cs="Times New Roman"/>
          <w:sz w:val="24"/>
          <w:szCs w:val="24"/>
        </w:rPr>
        <w:t xml:space="preserve">Дух спорта выражается в том, </w:t>
      </w:r>
      <w:r w:rsidR="00AD11B5">
        <w:rPr>
          <w:rFonts w:ascii="Times New Roman" w:hAnsi="Times New Roman" w:cs="Times New Roman"/>
          <w:sz w:val="24"/>
          <w:szCs w:val="24"/>
        </w:rPr>
        <w:t>насколько честно мы играем</w:t>
      </w:r>
      <w:r w:rsidRPr="00915AA7">
        <w:rPr>
          <w:rFonts w:ascii="Times New Roman" w:hAnsi="Times New Roman" w:cs="Times New Roman"/>
          <w:sz w:val="24"/>
          <w:szCs w:val="24"/>
        </w:rPr>
        <w:t xml:space="preserve">. </w:t>
      </w:r>
    </w:p>
    <w:p w14:paraId="595551A8" w14:textId="5F00DE62" w:rsidR="001D5B3E" w:rsidRPr="00915AA7" w:rsidRDefault="001D5B3E" w:rsidP="001D5B3E">
      <w:pPr>
        <w:spacing w:line="240" w:lineRule="auto"/>
        <w:rPr>
          <w:rFonts w:ascii="Times New Roman" w:hAnsi="Times New Roman" w:cs="Times New Roman"/>
          <w:sz w:val="24"/>
          <w:szCs w:val="24"/>
        </w:rPr>
      </w:pPr>
      <w:r w:rsidRPr="00915AA7">
        <w:rPr>
          <w:rFonts w:ascii="Times New Roman" w:hAnsi="Times New Roman" w:cs="Times New Roman"/>
          <w:sz w:val="24"/>
          <w:szCs w:val="24"/>
        </w:rPr>
        <w:t>Допинг в корне противоречит духу спорта.</w:t>
      </w:r>
    </w:p>
    <w:p w14:paraId="66A8C50A" w14:textId="334617C1" w:rsidR="001D5B3E" w:rsidRPr="00915AA7" w:rsidRDefault="001D5B3E" w:rsidP="001D5B3E">
      <w:pPr>
        <w:rPr>
          <w:rFonts w:ascii="Times New Roman" w:hAnsi="Times New Roman" w:cs="Times New Roman"/>
          <w:sz w:val="24"/>
          <w:szCs w:val="24"/>
        </w:rPr>
      </w:pPr>
      <w:r w:rsidRPr="00915AA7">
        <w:rPr>
          <w:rFonts w:ascii="Times New Roman" w:hAnsi="Times New Roman" w:cs="Times New Roman"/>
          <w:sz w:val="24"/>
          <w:szCs w:val="24"/>
        </w:rPr>
        <w:t xml:space="preserve">Сфера применения антидопинговых правил </w:t>
      </w:r>
    </w:p>
    <w:p w14:paraId="230A26A6" w14:textId="0BD6789B" w:rsidR="001D5B3E" w:rsidRPr="00915AA7" w:rsidRDefault="001D5B3E" w:rsidP="001D5B3E">
      <w:pPr>
        <w:rPr>
          <w:rFonts w:ascii="Times New Roman" w:hAnsi="Times New Roman" w:cs="Times New Roman"/>
          <w:sz w:val="24"/>
          <w:szCs w:val="24"/>
        </w:rPr>
      </w:pPr>
      <w:r w:rsidRPr="00915AA7">
        <w:rPr>
          <w:rFonts w:ascii="Times New Roman" w:hAnsi="Times New Roman" w:cs="Times New Roman"/>
          <w:sz w:val="24"/>
          <w:szCs w:val="24"/>
        </w:rPr>
        <w:t xml:space="preserve">Данные антидопинговые правила применяются к: </w:t>
      </w:r>
    </w:p>
    <w:p w14:paraId="3DDD961F" w14:textId="5E9B5C9C" w:rsidR="001D5B3E" w:rsidRPr="00915AA7" w:rsidRDefault="001D5B3E" w:rsidP="001D5B3E">
      <w:pPr>
        <w:rPr>
          <w:rFonts w:ascii="Times New Roman" w:hAnsi="Times New Roman" w:cs="Times New Roman"/>
          <w:sz w:val="24"/>
          <w:szCs w:val="24"/>
        </w:rPr>
      </w:pPr>
      <w:r w:rsidRPr="00915AA7">
        <w:rPr>
          <w:rFonts w:ascii="Times New Roman" w:hAnsi="Times New Roman" w:cs="Times New Roman"/>
          <w:sz w:val="24"/>
          <w:szCs w:val="24"/>
        </w:rPr>
        <w:t xml:space="preserve">(а) </w:t>
      </w:r>
      <w:r w:rsidRPr="00915AA7">
        <w:rPr>
          <w:rFonts w:ascii="Times New Roman" w:hAnsi="Times New Roman" w:cs="Times New Roman"/>
          <w:sz w:val="24"/>
          <w:szCs w:val="24"/>
          <w:lang w:val="en-US"/>
        </w:rPr>
        <w:t>UIPM</w:t>
      </w:r>
      <w:r w:rsidRPr="00915AA7">
        <w:rPr>
          <w:rFonts w:ascii="Times New Roman" w:hAnsi="Times New Roman" w:cs="Times New Roman"/>
          <w:sz w:val="24"/>
          <w:szCs w:val="24"/>
        </w:rPr>
        <w:t>, включая членов ее совета директоров, директоров, должностных лиц и конкретных сотрудников, а также Делегированных Третьих лиц и их сотрудников, которые участвуют в любом аспекте допинг-контроля;</w:t>
      </w:r>
    </w:p>
    <w:p w14:paraId="093CA624" w14:textId="1EBFEF6C" w:rsidR="001D5B3E" w:rsidRPr="00915AA7" w:rsidRDefault="001D5B3E" w:rsidP="001D5B3E">
      <w:pPr>
        <w:rPr>
          <w:rFonts w:ascii="Times New Roman" w:hAnsi="Times New Roman" w:cs="Times New Roman"/>
          <w:sz w:val="24"/>
          <w:szCs w:val="24"/>
        </w:rPr>
      </w:pPr>
      <w:r w:rsidRPr="00915AA7">
        <w:rPr>
          <w:rFonts w:ascii="Times New Roman" w:hAnsi="Times New Roman" w:cs="Times New Roman"/>
          <w:sz w:val="24"/>
          <w:szCs w:val="24"/>
        </w:rPr>
        <w:t>(б) каждая из Национальных федераций, включая членов их советов директоров, должностных лиц и конкретных сотрудников, а также Делегированных Третьих лиц и их сотрудников, которые участвуют в любом аспекте допинг-контроля;</w:t>
      </w:r>
    </w:p>
    <w:p w14:paraId="26F3CC14" w14:textId="7DF5B566" w:rsidR="001D5B3E" w:rsidRPr="00915AA7" w:rsidRDefault="001D5B3E" w:rsidP="001D5B3E">
      <w:pPr>
        <w:rPr>
          <w:rFonts w:ascii="Times New Roman" w:hAnsi="Times New Roman" w:cs="Times New Roman"/>
          <w:sz w:val="24"/>
          <w:szCs w:val="24"/>
        </w:rPr>
      </w:pPr>
      <w:r w:rsidRPr="00915AA7">
        <w:rPr>
          <w:rFonts w:ascii="Times New Roman" w:hAnsi="Times New Roman" w:cs="Times New Roman"/>
          <w:sz w:val="24"/>
          <w:szCs w:val="24"/>
        </w:rPr>
        <w:t>(в) спортсмены, персонал спортсменов и иные лица:</w:t>
      </w:r>
    </w:p>
    <w:p w14:paraId="563D15F2" w14:textId="247CB171" w:rsidR="001D5B3E" w:rsidRPr="00915AA7" w:rsidRDefault="001D5B3E" w:rsidP="000A5FC1">
      <w:pPr>
        <w:pStyle w:val="a3"/>
        <w:numPr>
          <w:ilvl w:val="0"/>
          <w:numId w:val="3"/>
        </w:numPr>
        <w:rPr>
          <w:rFonts w:ascii="Times New Roman" w:hAnsi="Times New Roman" w:cs="Times New Roman"/>
          <w:sz w:val="24"/>
          <w:szCs w:val="24"/>
        </w:rPr>
      </w:pPr>
      <w:r w:rsidRPr="00915AA7">
        <w:rPr>
          <w:rFonts w:ascii="Times New Roman" w:hAnsi="Times New Roman" w:cs="Times New Roman"/>
          <w:sz w:val="24"/>
          <w:szCs w:val="24"/>
        </w:rPr>
        <w:t xml:space="preserve">Все спортсмены и персонал спортсменов, которые являются членами </w:t>
      </w:r>
      <w:r w:rsidRPr="00915AA7">
        <w:rPr>
          <w:rFonts w:ascii="Times New Roman" w:hAnsi="Times New Roman" w:cs="Times New Roman"/>
          <w:sz w:val="24"/>
          <w:szCs w:val="24"/>
          <w:lang w:val="en-US"/>
        </w:rPr>
        <w:t>UIPM</w:t>
      </w:r>
      <w:r w:rsidRPr="00915AA7">
        <w:rPr>
          <w:rFonts w:ascii="Times New Roman" w:hAnsi="Times New Roman" w:cs="Times New Roman"/>
          <w:sz w:val="24"/>
          <w:szCs w:val="24"/>
        </w:rPr>
        <w:t xml:space="preserve"> или любой национальной федерации</w:t>
      </w:r>
      <w:r w:rsidR="000A5FC1" w:rsidRPr="00915AA7">
        <w:rPr>
          <w:rFonts w:ascii="Times New Roman" w:hAnsi="Times New Roman" w:cs="Times New Roman"/>
          <w:sz w:val="24"/>
          <w:szCs w:val="24"/>
        </w:rPr>
        <w:t xml:space="preserve">, </w:t>
      </w:r>
      <w:r w:rsidRPr="00915AA7">
        <w:rPr>
          <w:rFonts w:ascii="Times New Roman" w:hAnsi="Times New Roman" w:cs="Times New Roman"/>
          <w:sz w:val="24"/>
          <w:szCs w:val="24"/>
        </w:rPr>
        <w:t>или любого члена или организации любой Национальной Федерации (включая любые клубы,</w:t>
      </w:r>
      <w:r w:rsidR="000A5FC1" w:rsidRPr="00915AA7">
        <w:rPr>
          <w:rFonts w:ascii="Times New Roman" w:hAnsi="Times New Roman" w:cs="Times New Roman"/>
          <w:sz w:val="24"/>
          <w:szCs w:val="24"/>
        </w:rPr>
        <w:t xml:space="preserve"> </w:t>
      </w:r>
      <w:r w:rsidRPr="00915AA7">
        <w:rPr>
          <w:rFonts w:ascii="Times New Roman" w:hAnsi="Times New Roman" w:cs="Times New Roman"/>
          <w:sz w:val="24"/>
          <w:szCs w:val="24"/>
        </w:rPr>
        <w:t>команды, ассоциации или лиги);</w:t>
      </w:r>
    </w:p>
    <w:p w14:paraId="531827E5" w14:textId="77777777" w:rsidR="00A471DF" w:rsidRPr="00915AA7" w:rsidRDefault="00A471DF" w:rsidP="00A471DF">
      <w:pPr>
        <w:rPr>
          <w:rFonts w:ascii="Times New Roman" w:hAnsi="Times New Roman" w:cs="Times New Roman"/>
          <w:sz w:val="24"/>
          <w:szCs w:val="24"/>
        </w:rPr>
      </w:pPr>
    </w:p>
    <w:p w14:paraId="3A40CE48" w14:textId="5EAFF020" w:rsidR="00A471DF" w:rsidRDefault="000A5FC1" w:rsidP="00A471DF">
      <w:pPr>
        <w:pStyle w:val="a3"/>
        <w:numPr>
          <w:ilvl w:val="0"/>
          <w:numId w:val="3"/>
        </w:numPr>
        <w:rPr>
          <w:rFonts w:ascii="Times New Roman" w:hAnsi="Times New Roman" w:cs="Times New Roman"/>
          <w:sz w:val="24"/>
          <w:szCs w:val="24"/>
        </w:rPr>
      </w:pPr>
      <w:r w:rsidRPr="00915AA7">
        <w:rPr>
          <w:rFonts w:ascii="Times New Roman" w:hAnsi="Times New Roman" w:cs="Times New Roman"/>
          <w:sz w:val="24"/>
          <w:szCs w:val="24"/>
        </w:rPr>
        <w:t>Все спортсмены и персонал спортсменов, которые участвуют в соревнованиях и других мероприятиях, организованных, созванных, санкционированных или признанных UIPM или любым Национальным органом</w:t>
      </w:r>
      <w:r w:rsidR="00D763BC" w:rsidRPr="00915AA7">
        <w:rPr>
          <w:rFonts w:ascii="Times New Roman" w:hAnsi="Times New Roman" w:cs="Times New Roman"/>
          <w:sz w:val="24"/>
          <w:szCs w:val="24"/>
        </w:rPr>
        <w:t xml:space="preserve">, </w:t>
      </w:r>
      <w:r w:rsidRPr="00915AA7">
        <w:rPr>
          <w:rFonts w:ascii="Times New Roman" w:hAnsi="Times New Roman" w:cs="Times New Roman"/>
          <w:sz w:val="24"/>
          <w:szCs w:val="24"/>
        </w:rPr>
        <w:t>Федераци</w:t>
      </w:r>
      <w:r w:rsidR="00A471DF" w:rsidRPr="00915AA7">
        <w:rPr>
          <w:rFonts w:ascii="Times New Roman" w:hAnsi="Times New Roman" w:cs="Times New Roman"/>
          <w:sz w:val="24"/>
          <w:szCs w:val="24"/>
        </w:rPr>
        <w:t>ей</w:t>
      </w:r>
      <w:r w:rsidRPr="00915AA7">
        <w:rPr>
          <w:rFonts w:ascii="Times New Roman" w:hAnsi="Times New Roman" w:cs="Times New Roman"/>
          <w:sz w:val="24"/>
          <w:szCs w:val="24"/>
        </w:rPr>
        <w:t xml:space="preserve">, или любым членом или организацией любой Национальной федерации (включая любые клубы, команды, ассоциации или лиги), где бы они ни проводилась;  </w:t>
      </w:r>
    </w:p>
    <w:p w14:paraId="05537949" w14:textId="77777777" w:rsidR="009A40C7" w:rsidRPr="009A40C7" w:rsidRDefault="009A40C7" w:rsidP="009A40C7">
      <w:pPr>
        <w:pStyle w:val="a3"/>
        <w:rPr>
          <w:rFonts w:ascii="Times New Roman" w:hAnsi="Times New Roman" w:cs="Times New Roman"/>
          <w:sz w:val="24"/>
          <w:szCs w:val="24"/>
        </w:rPr>
      </w:pPr>
    </w:p>
    <w:p w14:paraId="6B505ED8" w14:textId="77777777" w:rsidR="009A40C7" w:rsidRPr="009A40C7" w:rsidRDefault="009A40C7" w:rsidP="009A40C7">
      <w:pPr>
        <w:pStyle w:val="a3"/>
        <w:ind w:left="1440"/>
        <w:rPr>
          <w:rFonts w:ascii="Times New Roman" w:hAnsi="Times New Roman" w:cs="Times New Roman"/>
          <w:sz w:val="24"/>
          <w:szCs w:val="24"/>
        </w:rPr>
      </w:pPr>
    </w:p>
    <w:p w14:paraId="579BF121" w14:textId="1D76E84F" w:rsidR="00A471DF" w:rsidRPr="009A40C7" w:rsidRDefault="009A40C7" w:rsidP="009A40C7">
      <w:pPr>
        <w:pStyle w:val="a3"/>
        <w:numPr>
          <w:ilvl w:val="0"/>
          <w:numId w:val="3"/>
        </w:numPr>
        <w:rPr>
          <w:rFonts w:ascii="Times New Roman" w:hAnsi="Times New Roman" w:cs="Times New Roman"/>
          <w:sz w:val="24"/>
          <w:szCs w:val="24"/>
        </w:rPr>
      </w:pPr>
      <w:r w:rsidRPr="009A40C7">
        <w:rPr>
          <w:rFonts w:ascii="Times New Roman" w:hAnsi="Times New Roman" w:cs="Times New Roman"/>
          <w:sz w:val="24"/>
          <w:szCs w:val="24"/>
        </w:rPr>
        <w:t xml:space="preserve">любой другой Спортсмен или персонал спортсмена или </w:t>
      </w:r>
      <w:r>
        <w:rPr>
          <w:rFonts w:ascii="Times New Roman" w:hAnsi="Times New Roman" w:cs="Times New Roman"/>
          <w:sz w:val="24"/>
          <w:szCs w:val="24"/>
        </w:rPr>
        <w:t xml:space="preserve">иное </w:t>
      </w:r>
      <w:r w:rsidRPr="009A40C7">
        <w:rPr>
          <w:rFonts w:ascii="Times New Roman" w:hAnsi="Times New Roman" w:cs="Times New Roman"/>
          <w:sz w:val="24"/>
          <w:szCs w:val="24"/>
        </w:rPr>
        <w:t xml:space="preserve">Лицо, которое в силу аккредитации, лицензии или иного договорного соглашения или иным образом подчиняется полномочиям UIPM, или любой Национальной Федерации, или любого члена или международной организации любой Национальной Федерации (включая любые клубы, команды, ассоциации или лиги) в целях борьбы с допингом. Чтобы иметь право участвовать в Международных соревнованиях, Спортсмен или Вспомогательный персонал Спортсмена или </w:t>
      </w:r>
      <w:r w:rsidR="005F21DB">
        <w:rPr>
          <w:rFonts w:ascii="Times New Roman" w:hAnsi="Times New Roman" w:cs="Times New Roman"/>
          <w:sz w:val="24"/>
          <w:szCs w:val="24"/>
        </w:rPr>
        <w:t>ино</w:t>
      </w:r>
      <w:r w:rsidRPr="009A40C7">
        <w:rPr>
          <w:rFonts w:ascii="Times New Roman" w:hAnsi="Times New Roman" w:cs="Times New Roman"/>
          <w:sz w:val="24"/>
          <w:szCs w:val="24"/>
        </w:rPr>
        <w:t xml:space="preserve">е лицо должны иметь лицензию UIPM или аккредитацию, выданную его Национальной Федерацией. Лицензия или аккредитация UIPM будет выдаваться только Спортсменам или персоналу спортсменов или </w:t>
      </w:r>
      <w:r w:rsidR="005F21DB">
        <w:rPr>
          <w:rFonts w:ascii="Times New Roman" w:hAnsi="Times New Roman" w:cs="Times New Roman"/>
          <w:sz w:val="24"/>
          <w:szCs w:val="24"/>
        </w:rPr>
        <w:t>ины</w:t>
      </w:r>
      <w:r w:rsidRPr="009A40C7">
        <w:rPr>
          <w:rFonts w:ascii="Times New Roman" w:hAnsi="Times New Roman" w:cs="Times New Roman"/>
          <w:sz w:val="24"/>
          <w:szCs w:val="24"/>
        </w:rPr>
        <w:t>м лицам, которые лично подписали форму согласия, предоставленную UIPM. Все бланки от несовершеннолетних должны быть подписаны их законными опекунами;</w:t>
      </w:r>
    </w:p>
    <w:p w14:paraId="68C2E618" w14:textId="77777777" w:rsidR="009A40C7" w:rsidRDefault="009A40C7" w:rsidP="009A40C7">
      <w:pPr>
        <w:pStyle w:val="a3"/>
        <w:ind w:left="1440"/>
        <w:rPr>
          <w:rFonts w:ascii="Times New Roman" w:hAnsi="Times New Roman" w:cs="Times New Roman"/>
          <w:sz w:val="24"/>
          <w:szCs w:val="24"/>
        </w:rPr>
      </w:pPr>
    </w:p>
    <w:p w14:paraId="59BB6F85" w14:textId="44CF88E1" w:rsidR="00A471DF" w:rsidRPr="00915AA7" w:rsidRDefault="00A471DF" w:rsidP="000A5FC1">
      <w:pPr>
        <w:pStyle w:val="a3"/>
        <w:numPr>
          <w:ilvl w:val="0"/>
          <w:numId w:val="3"/>
        </w:numPr>
        <w:rPr>
          <w:rFonts w:ascii="Times New Roman" w:hAnsi="Times New Roman" w:cs="Times New Roman"/>
          <w:sz w:val="24"/>
          <w:szCs w:val="24"/>
        </w:rPr>
      </w:pPr>
      <w:r w:rsidRPr="00915AA7">
        <w:rPr>
          <w:rFonts w:ascii="Times New Roman" w:hAnsi="Times New Roman" w:cs="Times New Roman"/>
          <w:sz w:val="24"/>
          <w:szCs w:val="24"/>
        </w:rPr>
        <w:t xml:space="preserve">Спортсмены, не являющиеся постоянными членами </w:t>
      </w:r>
      <w:r w:rsidRPr="00915AA7">
        <w:rPr>
          <w:rFonts w:ascii="Times New Roman" w:hAnsi="Times New Roman" w:cs="Times New Roman"/>
          <w:sz w:val="24"/>
          <w:szCs w:val="24"/>
          <w:lang w:val="en-US"/>
        </w:rPr>
        <w:t>UIPM</w:t>
      </w:r>
      <w:r w:rsidRPr="00915AA7">
        <w:rPr>
          <w:rFonts w:ascii="Times New Roman" w:hAnsi="Times New Roman" w:cs="Times New Roman"/>
          <w:sz w:val="24"/>
          <w:szCs w:val="24"/>
        </w:rPr>
        <w:t xml:space="preserve"> или одной из Национальных федераций, но которые хотят иметь право участвовать в том или ином международном соревновании.</w:t>
      </w:r>
    </w:p>
    <w:p w14:paraId="685E6B6A" w14:textId="77777777" w:rsidR="00A471DF" w:rsidRPr="00915AA7" w:rsidRDefault="00A471DF" w:rsidP="00A471DF">
      <w:pPr>
        <w:pStyle w:val="a3"/>
        <w:rPr>
          <w:rFonts w:ascii="Times New Roman" w:hAnsi="Times New Roman" w:cs="Times New Roman"/>
          <w:sz w:val="24"/>
          <w:szCs w:val="24"/>
        </w:rPr>
      </w:pPr>
    </w:p>
    <w:p w14:paraId="12948FD4" w14:textId="12082B36" w:rsidR="00A471DF" w:rsidRPr="00915AA7" w:rsidRDefault="00A471DF" w:rsidP="00C23E86">
      <w:pPr>
        <w:rPr>
          <w:rFonts w:ascii="Times New Roman" w:hAnsi="Times New Roman" w:cs="Times New Roman"/>
          <w:sz w:val="24"/>
          <w:szCs w:val="24"/>
        </w:rPr>
      </w:pPr>
      <w:r w:rsidRPr="00915AA7">
        <w:rPr>
          <w:rFonts w:ascii="Times New Roman" w:hAnsi="Times New Roman" w:cs="Times New Roman"/>
          <w:sz w:val="24"/>
          <w:szCs w:val="24"/>
        </w:rPr>
        <w:t xml:space="preserve">Считается, что </w:t>
      </w:r>
      <w:r w:rsidR="00C23E86" w:rsidRPr="00915AA7">
        <w:rPr>
          <w:rFonts w:ascii="Times New Roman" w:hAnsi="Times New Roman" w:cs="Times New Roman"/>
          <w:sz w:val="24"/>
          <w:szCs w:val="24"/>
        </w:rPr>
        <w:t>к</w:t>
      </w:r>
      <w:r w:rsidRPr="00915AA7">
        <w:rPr>
          <w:rFonts w:ascii="Times New Roman" w:hAnsi="Times New Roman" w:cs="Times New Roman"/>
          <w:sz w:val="24"/>
          <w:szCs w:val="24"/>
        </w:rPr>
        <w:t>аждое из вышеперечисленных Лиц</w:t>
      </w:r>
      <w:r w:rsidR="00C23E86" w:rsidRPr="00915AA7">
        <w:rPr>
          <w:rFonts w:ascii="Times New Roman" w:hAnsi="Times New Roman" w:cs="Times New Roman"/>
          <w:sz w:val="24"/>
          <w:szCs w:val="24"/>
        </w:rPr>
        <w:t xml:space="preserve"> обязано и согласилось</w:t>
      </w:r>
      <w:r w:rsidRPr="00915AA7">
        <w:rPr>
          <w:rFonts w:ascii="Times New Roman" w:hAnsi="Times New Roman" w:cs="Times New Roman"/>
          <w:sz w:val="24"/>
          <w:szCs w:val="24"/>
        </w:rPr>
        <w:t xml:space="preserve"> в качестве условия его</w:t>
      </w:r>
      <w:r w:rsidR="00C23E86" w:rsidRPr="00915AA7">
        <w:rPr>
          <w:rFonts w:ascii="Times New Roman" w:hAnsi="Times New Roman" w:cs="Times New Roman"/>
          <w:sz w:val="24"/>
          <w:szCs w:val="24"/>
        </w:rPr>
        <w:t xml:space="preserve"> </w:t>
      </w:r>
      <w:r w:rsidRPr="00915AA7">
        <w:rPr>
          <w:rFonts w:ascii="Times New Roman" w:hAnsi="Times New Roman" w:cs="Times New Roman"/>
          <w:sz w:val="24"/>
          <w:szCs w:val="24"/>
        </w:rPr>
        <w:t xml:space="preserve">участия или вовлечения в спорт соблюдать </w:t>
      </w:r>
      <w:r w:rsidR="00C23E86" w:rsidRPr="00915AA7">
        <w:rPr>
          <w:rFonts w:ascii="Times New Roman" w:hAnsi="Times New Roman" w:cs="Times New Roman"/>
          <w:sz w:val="24"/>
          <w:szCs w:val="24"/>
        </w:rPr>
        <w:t>данные антидопинговые правила и подчиниться авторитету UIPM для обеспечения соблюдения данных антидопинговых правил включая любые последствия за их нарушение, а также к юрисдикции судебных коллегий, указанных в статье 8 и статье 13, для рассмотрения и определения дел и апелляций, возбужденных в соответствии с настоящими Антидопинговыми правилами.</w:t>
      </w:r>
    </w:p>
    <w:p w14:paraId="5E6E6080" w14:textId="2BE8316A" w:rsidR="00C23E86" w:rsidRPr="00915AA7" w:rsidRDefault="00D763BC" w:rsidP="00D763BC">
      <w:pPr>
        <w:rPr>
          <w:rFonts w:ascii="Times New Roman" w:hAnsi="Times New Roman" w:cs="Times New Roman"/>
          <w:sz w:val="24"/>
          <w:szCs w:val="24"/>
        </w:rPr>
      </w:pPr>
      <w:r w:rsidRPr="00915AA7">
        <w:rPr>
          <w:rFonts w:ascii="Times New Roman" w:hAnsi="Times New Roman" w:cs="Times New Roman"/>
          <w:sz w:val="24"/>
          <w:szCs w:val="24"/>
        </w:rPr>
        <w:t>В общем пуле спортсменов, указанных выше, которые обязаны соблюдать данные антидопинговые правила, следующие спортсмены считаются спортсменами международного уровня для целей данных антидопинговых правил, и, следовательно, конкретные положения настоящих Антидопинговых правил, применимые к спортсменам международного уровня (например, Тестирование, Терапевтическое использование, местонахождение и Управление результатами), должны применяться к таким спортсменам:</w:t>
      </w:r>
    </w:p>
    <w:p w14:paraId="0F3A0398" w14:textId="58B5A2BB" w:rsidR="00B91C4B" w:rsidRPr="00915AA7" w:rsidRDefault="00B91C4B" w:rsidP="00D763BC">
      <w:pPr>
        <w:rPr>
          <w:rFonts w:ascii="Times New Roman" w:hAnsi="Times New Roman" w:cs="Times New Roman"/>
          <w:sz w:val="24"/>
          <w:szCs w:val="24"/>
        </w:rPr>
      </w:pPr>
      <w:r w:rsidRPr="00915AA7">
        <w:rPr>
          <w:rFonts w:ascii="Times New Roman" w:hAnsi="Times New Roman" w:cs="Times New Roman"/>
          <w:sz w:val="24"/>
          <w:szCs w:val="24"/>
        </w:rPr>
        <w:t>(а) Спортсмены, участвующие в соревнованиях UIPM в соответствии со статьей 1.7 Правил соревнований UIPM; или</w:t>
      </w:r>
    </w:p>
    <w:p w14:paraId="4B30BB7F" w14:textId="0828C05A" w:rsidR="00B91C4B" w:rsidRPr="00915AA7" w:rsidRDefault="00B91C4B" w:rsidP="00D763BC">
      <w:pPr>
        <w:rPr>
          <w:rFonts w:ascii="Times New Roman" w:hAnsi="Times New Roman" w:cs="Times New Roman"/>
          <w:sz w:val="24"/>
          <w:szCs w:val="24"/>
        </w:rPr>
      </w:pPr>
      <w:r w:rsidRPr="00915AA7">
        <w:rPr>
          <w:rFonts w:ascii="Times New Roman" w:hAnsi="Times New Roman" w:cs="Times New Roman"/>
          <w:sz w:val="24"/>
          <w:szCs w:val="24"/>
        </w:rPr>
        <w:t xml:space="preserve">(б) Спортсмены, включённые в регистрируемый пул тестирования </w:t>
      </w:r>
      <w:r w:rsidRPr="00915AA7">
        <w:rPr>
          <w:rFonts w:ascii="Times New Roman" w:hAnsi="Times New Roman" w:cs="Times New Roman"/>
          <w:sz w:val="24"/>
          <w:szCs w:val="24"/>
          <w:lang w:val="en-US"/>
        </w:rPr>
        <w:t>UIPM</w:t>
      </w:r>
      <w:r w:rsidRPr="00915AA7">
        <w:rPr>
          <w:rFonts w:ascii="Times New Roman" w:hAnsi="Times New Roman" w:cs="Times New Roman"/>
          <w:sz w:val="24"/>
          <w:szCs w:val="24"/>
        </w:rPr>
        <w:t xml:space="preserve"> и пул тестирования</w:t>
      </w:r>
    </w:p>
    <w:p w14:paraId="1E67FF29" w14:textId="16B47FCB" w:rsidR="009753CF" w:rsidRPr="00915AA7" w:rsidRDefault="009753CF" w:rsidP="00D763BC">
      <w:pPr>
        <w:rPr>
          <w:rFonts w:ascii="Times New Roman" w:hAnsi="Times New Roman" w:cs="Times New Roman"/>
          <w:sz w:val="24"/>
          <w:szCs w:val="24"/>
        </w:rPr>
      </w:pPr>
    </w:p>
    <w:p w14:paraId="42B20BB2" w14:textId="77777777" w:rsidR="00CB59BF" w:rsidRPr="00CB59BF" w:rsidRDefault="00CB59BF" w:rsidP="00CB59BF">
      <w:pPr>
        <w:pStyle w:val="a3"/>
        <w:numPr>
          <w:ilvl w:val="0"/>
          <w:numId w:val="4"/>
        </w:numPr>
        <w:rPr>
          <w:rFonts w:ascii="Times New Roman" w:hAnsi="Times New Roman" w:cs="Times New Roman"/>
          <w:b/>
          <w:bCs/>
          <w:sz w:val="24"/>
          <w:szCs w:val="24"/>
        </w:rPr>
      </w:pPr>
      <w:r w:rsidRPr="00CB59BF">
        <w:rPr>
          <w:rFonts w:ascii="Times New Roman" w:hAnsi="Times New Roman" w:cs="Times New Roman"/>
          <w:b/>
          <w:bCs/>
          <w:sz w:val="24"/>
          <w:szCs w:val="24"/>
        </w:rPr>
        <w:lastRenderedPageBreak/>
        <w:t xml:space="preserve">ОПРЕДЕЛЕНИЕ ДОПИНГА </w:t>
      </w:r>
    </w:p>
    <w:p w14:paraId="55FF6323" w14:textId="77777777" w:rsidR="00CB59BF" w:rsidRDefault="00CB59BF" w:rsidP="00CB59BF">
      <w:pPr>
        <w:pStyle w:val="a3"/>
        <w:rPr>
          <w:rFonts w:ascii="Times New Roman" w:hAnsi="Times New Roman" w:cs="Times New Roman"/>
          <w:sz w:val="24"/>
          <w:szCs w:val="24"/>
        </w:rPr>
      </w:pPr>
    </w:p>
    <w:p w14:paraId="2BF3A312" w14:textId="3A868740" w:rsidR="009753CF" w:rsidRPr="00CB59BF" w:rsidRDefault="009753CF" w:rsidP="00CB59BF">
      <w:pPr>
        <w:pStyle w:val="a3"/>
        <w:rPr>
          <w:rFonts w:ascii="Times New Roman" w:hAnsi="Times New Roman" w:cs="Times New Roman"/>
          <w:sz w:val="24"/>
          <w:szCs w:val="24"/>
        </w:rPr>
      </w:pPr>
      <w:r w:rsidRPr="00CB59BF">
        <w:rPr>
          <w:rFonts w:ascii="Times New Roman" w:hAnsi="Times New Roman" w:cs="Times New Roman"/>
          <w:sz w:val="24"/>
          <w:szCs w:val="24"/>
        </w:rPr>
        <w:t>Допинг определяется как одно или несколько нарушений антидопинговых правил, указанных в статьях 2.1 - 2.11 настоящих антидопинговых правил.</w:t>
      </w:r>
    </w:p>
    <w:p w14:paraId="109B3858" w14:textId="77777777" w:rsidR="00CB59BF" w:rsidRDefault="00CB59BF" w:rsidP="00CB59BF">
      <w:pPr>
        <w:pStyle w:val="a3"/>
        <w:rPr>
          <w:rFonts w:ascii="Times New Roman" w:hAnsi="Times New Roman" w:cs="Times New Roman"/>
          <w:b/>
          <w:bCs/>
          <w:sz w:val="24"/>
          <w:szCs w:val="24"/>
        </w:rPr>
      </w:pPr>
    </w:p>
    <w:p w14:paraId="3521B1F5" w14:textId="77777777" w:rsidR="00CB59BF" w:rsidRPr="00CB59BF" w:rsidRDefault="009753CF" w:rsidP="000B3692">
      <w:pPr>
        <w:pStyle w:val="a3"/>
        <w:numPr>
          <w:ilvl w:val="0"/>
          <w:numId w:val="4"/>
        </w:numPr>
        <w:rPr>
          <w:rFonts w:ascii="Times New Roman" w:hAnsi="Times New Roman" w:cs="Times New Roman"/>
          <w:sz w:val="24"/>
          <w:szCs w:val="24"/>
        </w:rPr>
      </w:pPr>
      <w:r w:rsidRPr="00CB59BF">
        <w:rPr>
          <w:rFonts w:ascii="Times New Roman" w:hAnsi="Times New Roman" w:cs="Times New Roman"/>
          <w:b/>
          <w:bCs/>
          <w:sz w:val="24"/>
          <w:szCs w:val="24"/>
        </w:rPr>
        <w:t>Н</w:t>
      </w:r>
      <w:r w:rsidR="00CB59BF">
        <w:rPr>
          <w:rFonts w:ascii="Times New Roman" w:hAnsi="Times New Roman" w:cs="Times New Roman"/>
          <w:b/>
          <w:bCs/>
          <w:sz w:val="24"/>
          <w:szCs w:val="24"/>
        </w:rPr>
        <w:t>АРУШЕНИЕ АНТИДОПИНГОВЫХ ПРАВИЛ</w:t>
      </w:r>
    </w:p>
    <w:p w14:paraId="7D7E9B56" w14:textId="77777777" w:rsidR="00CB59BF" w:rsidRDefault="00CB59BF" w:rsidP="00CB59BF">
      <w:pPr>
        <w:pStyle w:val="a3"/>
        <w:rPr>
          <w:rFonts w:ascii="Times New Roman" w:hAnsi="Times New Roman" w:cs="Times New Roman"/>
          <w:b/>
          <w:bCs/>
          <w:sz w:val="24"/>
          <w:szCs w:val="24"/>
        </w:rPr>
      </w:pPr>
    </w:p>
    <w:p w14:paraId="297B6ACA" w14:textId="68B4DC91" w:rsidR="000B3692" w:rsidRPr="00CB59BF" w:rsidRDefault="000B3692" w:rsidP="00CB59BF">
      <w:pPr>
        <w:pStyle w:val="a3"/>
        <w:rPr>
          <w:rFonts w:ascii="Times New Roman" w:hAnsi="Times New Roman" w:cs="Times New Roman"/>
          <w:sz w:val="24"/>
          <w:szCs w:val="24"/>
        </w:rPr>
      </w:pPr>
      <w:r w:rsidRPr="00CB59BF">
        <w:rPr>
          <w:rFonts w:ascii="Times New Roman" w:hAnsi="Times New Roman" w:cs="Times New Roman"/>
          <w:sz w:val="24"/>
          <w:szCs w:val="24"/>
        </w:rPr>
        <w:t>Цель стать 2 состоит в тем, чтобы указать обстоятельства и поведение, которые представляют собой нарушения антидопинговых правил. Слушания по допинговым делам будут проводиться на основании утверждения о нарушении одного или нескольких антидопинговых правил.</w:t>
      </w:r>
    </w:p>
    <w:p w14:paraId="4E5135A4" w14:textId="612B250B" w:rsidR="000B3692" w:rsidRPr="00915AA7" w:rsidRDefault="00BB3B9F" w:rsidP="00BB3B9F">
      <w:pPr>
        <w:rPr>
          <w:rFonts w:ascii="Times New Roman" w:hAnsi="Times New Roman" w:cs="Times New Roman"/>
          <w:sz w:val="24"/>
          <w:szCs w:val="24"/>
        </w:rPr>
      </w:pPr>
      <w:r w:rsidRPr="00915AA7">
        <w:rPr>
          <w:rFonts w:ascii="Times New Roman" w:hAnsi="Times New Roman" w:cs="Times New Roman"/>
          <w:sz w:val="24"/>
          <w:szCs w:val="24"/>
        </w:rPr>
        <w:t>Спортсмены или другие лица несут ответственность за знание того, что представляет собой нарушение антидопинговых правил, а также веществ и методов, включенных в Запрещенный список.</w:t>
      </w:r>
      <w:r w:rsidR="000B3692" w:rsidRPr="00915AA7">
        <w:rPr>
          <w:rFonts w:ascii="Times New Roman" w:hAnsi="Times New Roman" w:cs="Times New Roman"/>
          <w:sz w:val="24"/>
          <w:szCs w:val="24"/>
        </w:rPr>
        <w:t xml:space="preserve"> </w:t>
      </w:r>
    </w:p>
    <w:p w14:paraId="6E9E4A67" w14:textId="646A6711" w:rsidR="00BB3B9F" w:rsidRPr="00915AA7" w:rsidRDefault="00BB3B9F" w:rsidP="00BB3B9F">
      <w:pPr>
        <w:rPr>
          <w:rFonts w:ascii="Times New Roman" w:hAnsi="Times New Roman" w:cs="Times New Roman"/>
          <w:sz w:val="24"/>
          <w:szCs w:val="24"/>
        </w:rPr>
      </w:pPr>
      <w:r w:rsidRPr="00915AA7">
        <w:rPr>
          <w:rFonts w:ascii="Times New Roman" w:hAnsi="Times New Roman" w:cs="Times New Roman"/>
          <w:sz w:val="24"/>
          <w:szCs w:val="24"/>
        </w:rPr>
        <w:t>Ниже перечислены нарушения антидопинговых правил:</w:t>
      </w:r>
    </w:p>
    <w:p w14:paraId="6100E279" w14:textId="13E3A426" w:rsidR="00BB3B9F" w:rsidRPr="00915AA7" w:rsidRDefault="00BB3B9F" w:rsidP="00BB3B9F">
      <w:pPr>
        <w:pStyle w:val="a3"/>
        <w:numPr>
          <w:ilvl w:val="1"/>
          <w:numId w:val="4"/>
        </w:numPr>
        <w:rPr>
          <w:rFonts w:ascii="Times New Roman" w:hAnsi="Times New Roman" w:cs="Times New Roman"/>
          <w:b/>
          <w:bCs/>
          <w:sz w:val="24"/>
          <w:szCs w:val="24"/>
        </w:rPr>
      </w:pPr>
      <w:r w:rsidRPr="00915AA7">
        <w:rPr>
          <w:rFonts w:ascii="Times New Roman" w:hAnsi="Times New Roman" w:cs="Times New Roman"/>
          <w:b/>
          <w:bCs/>
          <w:sz w:val="24"/>
          <w:szCs w:val="24"/>
        </w:rPr>
        <w:t>Наличие запрещенного вещества или его метаболитов или Маркеров в Пробе спортсмена</w:t>
      </w:r>
    </w:p>
    <w:p w14:paraId="12756EFB" w14:textId="77777777" w:rsidR="00331B81" w:rsidRPr="00915AA7" w:rsidRDefault="00331B81" w:rsidP="00331B81">
      <w:pPr>
        <w:pStyle w:val="a3"/>
        <w:ind w:left="1080"/>
        <w:rPr>
          <w:rFonts w:ascii="Times New Roman" w:hAnsi="Times New Roman" w:cs="Times New Roman"/>
          <w:sz w:val="24"/>
          <w:szCs w:val="24"/>
        </w:rPr>
      </w:pPr>
    </w:p>
    <w:p w14:paraId="6060DF4C" w14:textId="4F4E85F2" w:rsidR="00203908" w:rsidRPr="00915AA7" w:rsidRDefault="00BB3B9F" w:rsidP="00203908">
      <w:pPr>
        <w:pStyle w:val="a3"/>
        <w:numPr>
          <w:ilvl w:val="2"/>
          <w:numId w:val="4"/>
        </w:numPr>
        <w:rPr>
          <w:rFonts w:ascii="Times New Roman" w:hAnsi="Times New Roman" w:cs="Times New Roman"/>
          <w:sz w:val="24"/>
          <w:szCs w:val="24"/>
        </w:rPr>
      </w:pPr>
      <w:r w:rsidRPr="00915AA7">
        <w:rPr>
          <w:rFonts w:ascii="Times New Roman" w:hAnsi="Times New Roman" w:cs="Times New Roman"/>
          <w:sz w:val="24"/>
          <w:szCs w:val="24"/>
        </w:rPr>
        <w:t>Личный долг спортсменов-следить за тем, чтобы запрещенные вещества не попадали в их организм. Спортсмены несут ответственность за любое Запрещенное вещество или его Метаболиты или Маркеры, обнаруженные в их Пробах. Соответственно, для установления факта нарушения антидопинговых правил в соответствии со статьей 2.1 нет необходимости демонстрировать умысел, Вину, Небрежность или сознательное использование со стороны Спортсмена.</w:t>
      </w:r>
    </w:p>
    <w:p w14:paraId="389F3D15" w14:textId="77777777" w:rsidR="00331B81" w:rsidRPr="00915AA7" w:rsidRDefault="00331B81" w:rsidP="00331B81">
      <w:pPr>
        <w:pStyle w:val="a3"/>
        <w:ind w:left="1080"/>
        <w:rPr>
          <w:rFonts w:ascii="Times New Roman" w:hAnsi="Times New Roman" w:cs="Times New Roman"/>
          <w:sz w:val="24"/>
          <w:szCs w:val="24"/>
        </w:rPr>
      </w:pPr>
    </w:p>
    <w:p w14:paraId="405EF9EC" w14:textId="3E2F5366" w:rsidR="00203908" w:rsidRPr="00915AA7" w:rsidRDefault="00203908" w:rsidP="00203908">
      <w:pPr>
        <w:pStyle w:val="a3"/>
        <w:numPr>
          <w:ilvl w:val="2"/>
          <w:numId w:val="4"/>
        </w:numPr>
        <w:rPr>
          <w:rFonts w:ascii="Times New Roman" w:hAnsi="Times New Roman" w:cs="Times New Roman"/>
          <w:sz w:val="24"/>
          <w:szCs w:val="24"/>
        </w:rPr>
      </w:pPr>
      <w:r w:rsidRPr="00915AA7">
        <w:rPr>
          <w:rFonts w:ascii="Times New Roman" w:hAnsi="Times New Roman" w:cs="Times New Roman"/>
          <w:sz w:val="24"/>
          <w:szCs w:val="24"/>
        </w:rPr>
        <w:t>Достаточным доказательством нарушения антидопинговых правил в соответствии со статьей 2.1 является любое из следующих событий: наличие Запрещенного вещества или его метаболитов или Маркеров в Пробе Спортсмена А, если Спортсмен отказывается от анализа Пробы Б и Проба Б не анализируется; Если проба Б  анализируется и анализ пробы Б подтверждает наличие запрещенной субстанции или ее метаболитов или маркеров, обнаруженных в пробе А; или когда проба А или проба Б спортсмена разделается на две части и анализ части разделенной пробы подтверждает наличие Запрещенного вещества или его метаболитов или Маркеров аналогичных обнаруженным в пе5рвой части разделенной пробы, или если спортсмен не пользуется своим правом провести анализ части разделенной пробы.</w:t>
      </w:r>
    </w:p>
    <w:p w14:paraId="2ACAE98F" w14:textId="77777777" w:rsidR="00331B81" w:rsidRPr="00915AA7" w:rsidRDefault="00331B81" w:rsidP="00331B81">
      <w:pPr>
        <w:pStyle w:val="a3"/>
        <w:ind w:left="1080"/>
        <w:rPr>
          <w:rFonts w:ascii="Times New Roman" w:hAnsi="Times New Roman" w:cs="Times New Roman"/>
          <w:sz w:val="24"/>
          <w:szCs w:val="24"/>
        </w:rPr>
      </w:pPr>
    </w:p>
    <w:p w14:paraId="6C190D88" w14:textId="456ED902" w:rsidR="00203908" w:rsidRPr="00915AA7" w:rsidRDefault="00203908" w:rsidP="00203908">
      <w:pPr>
        <w:pStyle w:val="a3"/>
        <w:numPr>
          <w:ilvl w:val="2"/>
          <w:numId w:val="4"/>
        </w:numPr>
        <w:rPr>
          <w:rFonts w:ascii="Times New Roman" w:hAnsi="Times New Roman" w:cs="Times New Roman"/>
          <w:sz w:val="24"/>
          <w:szCs w:val="24"/>
        </w:rPr>
      </w:pPr>
      <w:r w:rsidRPr="00915AA7">
        <w:rPr>
          <w:rFonts w:ascii="Times New Roman" w:hAnsi="Times New Roman" w:cs="Times New Roman"/>
          <w:sz w:val="24"/>
          <w:szCs w:val="24"/>
        </w:rPr>
        <w:t>За исключением тех веществ, для которых количественный порог специально определен в Запрещенном списке, наличие любого количества Запрещенного вещества или его Метаболитов или Маркеров в Пробе Спортсмена является нарушением антидопинговых правил.</w:t>
      </w:r>
    </w:p>
    <w:p w14:paraId="22D66658" w14:textId="77777777" w:rsidR="00331B81" w:rsidRPr="00915AA7" w:rsidRDefault="00331B81" w:rsidP="00331B81">
      <w:pPr>
        <w:pStyle w:val="a3"/>
        <w:rPr>
          <w:rFonts w:ascii="Times New Roman" w:hAnsi="Times New Roman" w:cs="Times New Roman"/>
          <w:sz w:val="24"/>
          <w:szCs w:val="24"/>
        </w:rPr>
      </w:pPr>
    </w:p>
    <w:p w14:paraId="4887F532" w14:textId="313F8ECA" w:rsidR="00331B81" w:rsidRPr="00915AA7" w:rsidRDefault="00331B81" w:rsidP="00203908">
      <w:pPr>
        <w:pStyle w:val="a3"/>
        <w:numPr>
          <w:ilvl w:val="2"/>
          <w:numId w:val="4"/>
        </w:numPr>
        <w:rPr>
          <w:rFonts w:ascii="Times New Roman" w:hAnsi="Times New Roman" w:cs="Times New Roman"/>
          <w:sz w:val="24"/>
          <w:szCs w:val="24"/>
        </w:rPr>
      </w:pPr>
      <w:r w:rsidRPr="00915AA7">
        <w:rPr>
          <w:rFonts w:ascii="Times New Roman" w:hAnsi="Times New Roman" w:cs="Times New Roman"/>
          <w:sz w:val="24"/>
          <w:szCs w:val="24"/>
        </w:rPr>
        <w:t xml:space="preserve">В качестве исключения из общего правила статьи 2.1 Запрещенный перечень, Международные стандарты или Технические документы могут устанавливать </w:t>
      </w:r>
      <w:r w:rsidRPr="00915AA7">
        <w:rPr>
          <w:rFonts w:ascii="Times New Roman" w:hAnsi="Times New Roman" w:cs="Times New Roman"/>
          <w:sz w:val="24"/>
          <w:szCs w:val="24"/>
        </w:rPr>
        <w:lastRenderedPageBreak/>
        <w:t>специальные критерии для представления или оценки определенных Запрещенных веществ.</w:t>
      </w:r>
    </w:p>
    <w:p w14:paraId="6641BDF8" w14:textId="77777777" w:rsidR="00331B81" w:rsidRPr="00915AA7" w:rsidRDefault="00331B81" w:rsidP="00331B81">
      <w:pPr>
        <w:pStyle w:val="a3"/>
        <w:rPr>
          <w:rFonts w:ascii="Times New Roman" w:hAnsi="Times New Roman" w:cs="Times New Roman"/>
          <w:b/>
          <w:bCs/>
          <w:sz w:val="24"/>
          <w:szCs w:val="24"/>
        </w:rPr>
      </w:pPr>
    </w:p>
    <w:p w14:paraId="6B382F2D" w14:textId="118E1BE6" w:rsidR="00331B81" w:rsidRPr="00915AA7" w:rsidRDefault="00331B81" w:rsidP="00331B81">
      <w:pPr>
        <w:pStyle w:val="a3"/>
        <w:numPr>
          <w:ilvl w:val="1"/>
          <w:numId w:val="4"/>
        </w:numPr>
        <w:rPr>
          <w:rFonts w:ascii="Times New Roman" w:hAnsi="Times New Roman" w:cs="Times New Roman"/>
          <w:b/>
          <w:bCs/>
          <w:sz w:val="24"/>
          <w:szCs w:val="24"/>
        </w:rPr>
      </w:pPr>
      <w:r w:rsidRPr="00915AA7">
        <w:rPr>
          <w:rFonts w:ascii="Times New Roman" w:hAnsi="Times New Roman" w:cs="Times New Roman"/>
          <w:b/>
          <w:bCs/>
          <w:sz w:val="24"/>
          <w:szCs w:val="24"/>
        </w:rPr>
        <w:t>Использование или Попытка использования Спортсменом Запрещенного вещества или Запрещенного метода</w:t>
      </w:r>
    </w:p>
    <w:p w14:paraId="76EA578C" w14:textId="77777777" w:rsidR="00331B81" w:rsidRPr="00915AA7" w:rsidRDefault="00331B81" w:rsidP="00331B81">
      <w:pPr>
        <w:pStyle w:val="a3"/>
        <w:ind w:left="1080"/>
        <w:rPr>
          <w:rFonts w:ascii="Times New Roman" w:hAnsi="Times New Roman" w:cs="Times New Roman"/>
          <w:sz w:val="24"/>
          <w:szCs w:val="24"/>
        </w:rPr>
      </w:pPr>
    </w:p>
    <w:p w14:paraId="13D10546" w14:textId="172D946B" w:rsidR="00331B81" w:rsidRPr="00915AA7" w:rsidRDefault="00331B81" w:rsidP="00331B81">
      <w:pPr>
        <w:pStyle w:val="a3"/>
        <w:numPr>
          <w:ilvl w:val="2"/>
          <w:numId w:val="4"/>
        </w:numPr>
        <w:rPr>
          <w:rFonts w:ascii="Times New Roman" w:hAnsi="Times New Roman" w:cs="Times New Roman"/>
          <w:sz w:val="24"/>
          <w:szCs w:val="24"/>
        </w:rPr>
      </w:pPr>
      <w:r w:rsidRPr="00915AA7">
        <w:rPr>
          <w:rFonts w:ascii="Times New Roman" w:hAnsi="Times New Roman" w:cs="Times New Roman"/>
          <w:sz w:val="24"/>
          <w:szCs w:val="24"/>
        </w:rPr>
        <w:t>Личный долг спортсменов-следить за тем, чтобы Запрещенные вещества не попадали в их организм, и чтобы не применялись Запрещенные Методы. Соответственно, нет необходимости демонстрировать умысел, Вину, Небрежность или сознательное использование со стороны Спортсмена для установления нарушения антидопинговых правил в связи с использованием Запрещенного вещества или Запрещенного Метода.</w:t>
      </w:r>
    </w:p>
    <w:p w14:paraId="634B0AA8" w14:textId="77777777" w:rsidR="00331B81" w:rsidRPr="00915AA7" w:rsidRDefault="00331B81" w:rsidP="00331B81">
      <w:pPr>
        <w:pStyle w:val="a3"/>
        <w:ind w:left="1080"/>
        <w:rPr>
          <w:rFonts w:ascii="Times New Roman" w:hAnsi="Times New Roman" w:cs="Times New Roman"/>
          <w:sz w:val="24"/>
          <w:szCs w:val="24"/>
        </w:rPr>
      </w:pPr>
    </w:p>
    <w:p w14:paraId="4AA37867" w14:textId="6CC736EF" w:rsidR="00331B81" w:rsidRPr="00915AA7" w:rsidRDefault="00331B81" w:rsidP="00331B81">
      <w:pPr>
        <w:pStyle w:val="a3"/>
        <w:numPr>
          <w:ilvl w:val="2"/>
          <w:numId w:val="4"/>
        </w:numPr>
        <w:rPr>
          <w:rFonts w:ascii="Times New Roman" w:hAnsi="Times New Roman" w:cs="Times New Roman"/>
          <w:sz w:val="24"/>
          <w:szCs w:val="24"/>
        </w:rPr>
      </w:pPr>
      <w:r w:rsidRPr="00915AA7">
        <w:rPr>
          <w:rFonts w:ascii="Times New Roman" w:hAnsi="Times New Roman" w:cs="Times New Roman"/>
          <w:sz w:val="24"/>
          <w:szCs w:val="24"/>
        </w:rPr>
        <w:t>Успех или неудача Использования или Попытки Использования Запрещенного Вещества или Запрещенного Метода не являются существенными. Достаточно того, что Запрещенное Вещество или Запрещенный Метод были Использованы или пытались быть использованы для совершения нарушения антидопинговых правил.</w:t>
      </w:r>
    </w:p>
    <w:p w14:paraId="7F90174A" w14:textId="77777777" w:rsidR="00331B81" w:rsidRPr="00915AA7" w:rsidRDefault="00331B81" w:rsidP="00331B81">
      <w:pPr>
        <w:pStyle w:val="a3"/>
        <w:rPr>
          <w:rFonts w:ascii="Times New Roman" w:hAnsi="Times New Roman" w:cs="Times New Roman"/>
          <w:sz w:val="24"/>
          <w:szCs w:val="24"/>
        </w:rPr>
      </w:pPr>
    </w:p>
    <w:p w14:paraId="09CB1F1A" w14:textId="4BC626B5" w:rsidR="00331B81" w:rsidRPr="00915AA7" w:rsidRDefault="00331B81" w:rsidP="00331B81">
      <w:pPr>
        <w:pStyle w:val="a3"/>
        <w:numPr>
          <w:ilvl w:val="1"/>
          <w:numId w:val="4"/>
        </w:numPr>
        <w:rPr>
          <w:rFonts w:ascii="Times New Roman" w:hAnsi="Times New Roman" w:cs="Times New Roman"/>
          <w:b/>
          <w:bCs/>
          <w:sz w:val="24"/>
          <w:szCs w:val="24"/>
        </w:rPr>
      </w:pPr>
      <w:r w:rsidRPr="00915AA7">
        <w:rPr>
          <w:rFonts w:ascii="Times New Roman" w:hAnsi="Times New Roman" w:cs="Times New Roman"/>
          <w:b/>
          <w:bCs/>
          <w:sz w:val="24"/>
          <w:szCs w:val="24"/>
        </w:rPr>
        <w:t xml:space="preserve">Уклонение, Отказ или Непредставление Спортсменом образца для взятия пробы </w:t>
      </w:r>
    </w:p>
    <w:p w14:paraId="414D76FC" w14:textId="6CF52304" w:rsidR="00331B81" w:rsidRPr="00915AA7" w:rsidRDefault="00331B81" w:rsidP="00331B81">
      <w:pPr>
        <w:pStyle w:val="a3"/>
        <w:rPr>
          <w:rFonts w:ascii="Times New Roman" w:hAnsi="Times New Roman" w:cs="Times New Roman"/>
          <w:b/>
          <w:bCs/>
          <w:sz w:val="24"/>
          <w:szCs w:val="24"/>
        </w:rPr>
      </w:pPr>
      <w:r w:rsidRPr="00915AA7">
        <w:rPr>
          <w:rFonts w:ascii="Times New Roman" w:hAnsi="Times New Roman" w:cs="Times New Roman"/>
          <w:b/>
          <w:bCs/>
          <w:sz w:val="24"/>
          <w:szCs w:val="24"/>
        </w:rPr>
        <w:t>Уклонение от отбора проб; отказ или непредставление образцов для отбора проб без убедительных оснований после уведомления надлежащим образом уполномоченного лица.</w:t>
      </w:r>
    </w:p>
    <w:p w14:paraId="134D4904" w14:textId="16F6DBF9" w:rsidR="00331B81" w:rsidRPr="00915AA7" w:rsidRDefault="00331B81" w:rsidP="00331B81">
      <w:pPr>
        <w:pStyle w:val="a3"/>
        <w:rPr>
          <w:rFonts w:ascii="Times New Roman" w:hAnsi="Times New Roman" w:cs="Times New Roman"/>
          <w:sz w:val="24"/>
          <w:szCs w:val="24"/>
        </w:rPr>
      </w:pPr>
    </w:p>
    <w:p w14:paraId="176197CE" w14:textId="07A3F2CA" w:rsidR="00331B81" w:rsidRPr="00915AA7" w:rsidRDefault="00331B81" w:rsidP="00331B81">
      <w:pPr>
        <w:pStyle w:val="a3"/>
        <w:numPr>
          <w:ilvl w:val="1"/>
          <w:numId w:val="4"/>
        </w:numPr>
        <w:rPr>
          <w:rFonts w:ascii="Times New Roman" w:hAnsi="Times New Roman" w:cs="Times New Roman"/>
          <w:b/>
          <w:bCs/>
          <w:sz w:val="24"/>
          <w:szCs w:val="24"/>
        </w:rPr>
      </w:pPr>
      <w:r w:rsidRPr="00915AA7">
        <w:rPr>
          <w:rFonts w:ascii="Times New Roman" w:hAnsi="Times New Roman" w:cs="Times New Roman"/>
          <w:b/>
          <w:bCs/>
          <w:sz w:val="24"/>
          <w:szCs w:val="24"/>
        </w:rPr>
        <w:t xml:space="preserve">Отсутствие информации о местонахождении спортсмена </w:t>
      </w:r>
    </w:p>
    <w:p w14:paraId="7904271E" w14:textId="1DF418AD" w:rsidR="000B3692" w:rsidRPr="00915AA7" w:rsidRDefault="00331B81" w:rsidP="000B3692">
      <w:pPr>
        <w:rPr>
          <w:rFonts w:ascii="Times New Roman" w:hAnsi="Times New Roman" w:cs="Times New Roman"/>
          <w:sz w:val="24"/>
          <w:szCs w:val="24"/>
        </w:rPr>
      </w:pPr>
      <w:r w:rsidRPr="00915AA7">
        <w:rPr>
          <w:rFonts w:ascii="Times New Roman" w:hAnsi="Times New Roman" w:cs="Times New Roman"/>
          <w:sz w:val="24"/>
          <w:szCs w:val="24"/>
        </w:rPr>
        <w:t xml:space="preserve">Любая комбинация из трех (3) пропущенных тестов и/или неудач подачи заявок, как это определено в Международном стандарте управления результатами, в течение двенадцати (12) месяцев Спортсменом в Зарегистрированном </w:t>
      </w:r>
      <w:r w:rsidR="008A0536" w:rsidRPr="00915AA7">
        <w:rPr>
          <w:rFonts w:ascii="Times New Roman" w:hAnsi="Times New Roman" w:cs="Times New Roman"/>
          <w:sz w:val="24"/>
          <w:szCs w:val="24"/>
        </w:rPr>
        <w:t xml:space="preserve">пуле тестирования. </w:t>
      </w:r>
    </w:p>
    <w:p w14:paraId="38635F71" w14:textId="746A9F1D" w:rsidR="008A0536" w:rsidRPr="00915AA7" w:rsidRDefault="008A0536" w:rsidP="008A0536">
      <w:pPr>
        <w:pStyle w:val="a3"/>
        <w:numPr>
          <w:ilvl w:val="1"/>
          <w:numId w:val="4"/>
        </w:numPr>
        <w:rPr>
          <w:rFonts w:ascii="Times New Roman" w:hAnsi="Times New Roman" w:cs="Times New Roman"/>
          <w:b/>
          <w:bCs/>
          <w:sz w:val="24"/>
          <w:szCs w:val="24"/>
        </w:rPr>
      </w:pPr>
      <w:r w:rsidRPr="00915AA7">
        <w:rPr>
          <w:rFonts w:ascii="Times New Roman" w:hAnsi="Times New Roman" w:cs="Times New Roman"/>
          <w:b/>
          <w:bCs/>
          <w:sz w:val="24"/>
          <w:szCs w:val="24"/>
        </w:rPr>
        <w:t xml:space="preserve">Фальсификация или попытка фальсификации любой составляющей допинг контроля со стороны спортсмена или иного лица </w:t>
      </w:r>
    </w:p>
    <w:p w14:paraId="114472E3" w14:textId="77777777" w:rsidR="008A0536" w:rsidRPr="00915AA7" w:rsidRDefault="008A0536" w:rsidP="008A0536">
      <w:pPr>
        <w:pStyle w:val="a3"/>
        <w:rPr>
          <w:rFonts w:ascii="Times New Roman" w:hAnsi="Times New Roman" w:cs="Times New Roman"/>
          <w:sz w:val="24"/>
          <w:szCs w:val="24"/>
        </w:rPr>
      </w:pPr>
    </w:p>
    <w:p w14:paraId="4ED5A012" w14:textId="56157C0A" w:rsidR="008A0536" w:rsidRPr="00915AA7" w:rsidRDefault="008A0536" w:rsidP="008A0536">
      <w:pPr>
        <w:pStyle w:val="a3"/>
        <w:numPr>
          <w:ilvl w:val="1"/>
          <w:numId w:val="4"/>
        </w:numPr>
        <w:rPr>
          <w:rFonts w:ascii="Times New Roman" w:hAnsi="Times New Roman" w:cs="Times New Roman"/>
          <w:b/>
          <w:bCs/>
          <w:sz w:val="24"/>
          <w:szCs w:val="24"/>
        </w:rPr>
      </w:pPr>
      <w:r w:rsidRPr="00915AA7">
        <w:rPr>
          <w:rFonts w:ascii="Times New Roman" w:hAnsi="Times New Roman" w:cs="Times New Roman"/>
          <w:b/>
          <w:bCs/>
          <w:sz w:val="24"/>
          <w:szCs w:val="24"/>
        </w:rPr>
        <w:t xml:space="preserve">Обладание Запрещенным веществом или Запрещенным Методом Спортсменом или персоналом спортсмена </w:t>
      </w:r>
    </w:p>
    <w:p w14:paraId="7245694D" w14:textId="09F82D7C" w:rsidR="008A0536" w:rsidRPr="00915AA7" w:rsidRDefault="008A0536" w:rsidP="008A0536">
      <w:pPr>
        <w:pStyle w:val="a3"/>
        <w:rPr>
          <w:rFonts w:ascii="Times New Roman" w:hAnsi="Times New Roman" w:cs="Times New Roman"/>
          <w:sz w:val="24"/>
          <w:szCs w:val="24"/>
        </w:rPr>
      </w:pPr>
    </w:p>
    <w:p w14:paraId="10F5984F" w14:textId="7CAF5328" w:rsidR="008A0536" w:rsidRPr="00915AA7" w:rsidRDefault="008A0536" w:rsidP="008A0536">
      <w:pPr>
        <w:pStyle w:val="a3"/>
        <w:numPr>
          <w:ilvl w:val="2"/>
          <w:numId w:val="4"/>
        </w:numPr>
        <w:rPr>
          <w:rFonts w:ascii="Times New Roman" w:hAnsi="Times New Roman" w:cs="Times New Roman"/>
          <w:sz w:val="24"/>
          <w:szCs w:val="24"/>
        </w:rPr>
      </w:pPr>
      <w:r w:rsidRPr="00915AA7">
        <w:rPr>
          <w:rFonts w:ascii="Times New Roman" w:hAnsi="Times New Roman" w:cs="Times New Roman"/>
          <w:sz w:val="24"/>
          <w:szCs w:val="24"/>
        </w:rPr>
        <w:t>Обладание спортсменом во время соревнования любой запрещенной субстанции или любого запрещенного метода, или обладание спортсменом во внесоревновательном периоде любой запрещенной субстанции или любого запрещенного метода, которые запрещены вне соревнований, если спортсмен докажет, что обладание согласуется с терапевтическое использование (“ТИ”), выдаваемое в соответствии со статьей 4.4, или же имеются другие веские причины.</w:t>
      </w:r>
    </w:p>
    <w:p w14:paraId="1DF696E1" w14:textId="77777777" w:rsidR="00E55693" w:rsidRPr="00915AA7" w:rsidRDefault="00E55693" w:rsidP="00E55693">
      <w:pPr>
        <w:pStyle w:val="a3"/>
        <w:ind w:left="1080"/>
        <w:rPr>
          <w:rFonts w:ascii="Times New Roman" w:hAnsi="Times New Roman" w:cs="Times New Roman"/>
          <w:sz w:val="24"/>
          <w:szCs w:val="24"/>
        </w:rPr>
      </w:pPr>
    </w:p>
    <w:p w14:paraId="7DD2024E" w14:textId="18A3DAEA" w:rsidR="008A0536" w:rsidRPr="00915AA7" w:rsidRDefault="008A0536" w:rsidP="008A0536">
      <w:pPr>
        <w:pStyle w:val="a3"/>
        <w:numPr>
          <w:ilvl w:val="2"/>
          <w:numId w:val="4"/>
        </w:numPr>
        <w:rPr>
          <w:rFonts w:ascii="Times New Roman" w:hAnsi="Times New Roman" w:cs="Times New Roman"/>
          <w:sz w:val="24"/>
          <w:szCs w:val="24"/>
        </w:rPr>
      </w:pPr>
      <w:r w:rsidRPr="00915AA7">
        <w:rPr>
          <w:rFonts w:ascii="Times New Roman" w:hAnsi="Times New Roman" w:cs="Times New Roman"/>
          <w:sz w:val="24"/>
          <w:szCs w:val="24"/>
        </w:rPr>
        <w:t xml:space="preserve">Владение персоналом Спортсмена </w:t>
      </w:r>
      <w:r w:rsidR="00E55693" w:rsidRPr="00915AA7">
        <w:rPr>
          <w:rFonts w:ascii="Times New Roman" w:hAnsi="Times New Roman" w:cs="Times New Roman"/>
          <w:sz w:val="24"/>
          <w:szCs w:val="24"/>
        </w:rPr>
        <w:t>в</w:t>
      </w:r>
      <w:r w:rsidRPr="00915AA7">
        <w:rPr>
          <w:rFonts w:ascii="Times New Roman" w:hAnsi="Times New Roman" w:cs="Times New Roman"/>
          <w:sz w:val="24"/>
          <w:szCs w:val="24"/>
        </w:rPr>
        <w:t xml:space="preserve">о время Соревнований любым Запрещенным Веществом или любым Запрещенным Методом, или Владение персоналом Спортсмена </w:t>
      </w:r>
      <w:r w:rsidR="00E55693" w:rsidRPr="00915AA7">
        <w:rPr>
          <w:rFonts w:ascii="Times New Roman" w:hAnsi="Times New Roman" w:cs="Times New Roman"/>
          <w:sz w:val="24"/>
          <w:szCs w:val="24"/>
        </w:rPr>
        <w:t>в</w:t>
      </w:r>
      <w:r w:rsidRPr="00915AA7">
        <w:rPr>
          <w:rFonts w:ascii="Times New Roman" w:hAnsi="Times New Roman" w:cs="Times New Roman"/>
          <w:sz w:val="24"/>
          <w:szCs w:val="24"/>
        </w:rPr>
        <w:t xml:space="preserve">не Соревнований любым Запрещенным Веществом или любым Запрещенным Методом, которые </w:t>
      </w:r>
      <w:r w:rsidR="00E55693" w:rsidRPr="00915AA7">
        <w:rPr>
          <w:rFonts w:ascii="Times New Roman" w:hAnsi="Times New Roman" w:cs="Times New Roman"/>
          <w:sz w:val="24"/>
          <w:szCs w:val="24"/>
        </w:rPr>
        <w:t>запрещены</w:t>
      </w:r>
      <w:r w:rsidRPr="00915AA7">
        <w:rPr>
          <w:rFonts w:ascii="Times New Roman" w:hAnsi="Times New Roman" w:cs="Times New Roman"/>
          <w:sz w:val="24"/>
          <w:szCs w:val="24"/>
        </w:rPr>
        <w:t xml:space="preserve"> Вне Соревнований, </w:t>
      </w:r>
      <w:r w:rsidRPr="00915AA7">
        <w:rPr>
          <w:rFonts w:ascii="Times New Roman" w:hAnsi="Times New Roman" w:cs="Times New Roman"/>
          <w:sz w:val="24"/>
          <w:szCs w:val="24"/>
        </w:rPr>
        <w:lastRenderedPageBreak/>
        <w:t>если это связано со спортсменом, соревнованиями или тренировкой, если только персонал Спортсмена не установит, что это Владение соответствует ТИ, предоставленному Спортсмену в соответствии со статьей 4.4 или другим приемлемым обоснованием.</w:t>
      </w:r>
    </w:p>
    <w:p w14:paraId="4B0D8DCC" w14:textId="77777777" w:rsidR="00E55693" w:rsidRPr="00915AA7" w:rsidRDefault="00E55693" w:rsidP="00E55693">
      <w:pPr>
        <w:pStyle w:val="a3"/>
        <w:rPr>
          <w:rFonts w:ascii="Times New Roman" w:hAnsi="Times New Roman" w:cs="Times New Roman"/>
          <w:b/>
          <w:bCs/>
          <w:sz w:val="24"/>
          <w:szCs w:val="24"/>
        </w:rPr>
      </w:pPr>
    </w:p>
    <w:p w14:paraId="68CAE705" w14:textId="3E1494AA" w:rsidR="00E55693" w:rsidRPr="00915AA7" w:rsidRDefault="00E55693" w:rsidP="00E55693">
      <w:pPr>
        <w:pStyle w:val="a3"/>
        <w:numPr>
          <w:ilvl w:val="1"/>
          <w:numId w:val="4"/>
        </w:numPr>
        <w:rPr>
          <w:rFonts w:ascii="Times New Roman" w:hAnsi="Times New Roman" w:cs="Times New Roman"/>
          <w:b/>
          <w:bCs/>
          <w:sz w:val="24"/>
          <w:szCs w:val="24"/>
        </w:rPr>
      </w:pPr>
      <w:r w:rsidRPr="00915AA7">
        <w:rPr>
          <w:rFonts w:ascii="Times New Roman" w:hAnsi="Times New Roman" w:cs="Times New Roman"/>
          <w:b/>
          <w:bCs/>
          <w:sz w:val="24"/>
          <w:szCs w:val="24"/>
        </w:rPr>
        <w:t>Распространение или Попытка распространения любого Запрещенного вещества или Запрещенного Метода Спортсменом или иным лицом</w:t>
      </w:r>
    </w:p>
    <w:p w14:paraId="3C0F1FD5" w14:textId="77777777" w:rsidR="00E55693" w:rsidRPr="00915AA7" w:rsidRDefault="00E55693" w:rsidP="00E55693">
      <w:pPr>
        <w:pStyle w:val="a3"/>
        <w:rPr>
          <w:rFonts w:ascii="Times New Roman" w:hAnsi="Times New Roman" w:cs="Times New Roman"/>
          <w:b/>
          <w:bCs/>
          <w:sz w:val="24"/>
          <w:szCs w:val="24"/>
        </w:rPr>
      </w:pPr>
    </w:p>
    <w:p w14:paraId="3698011F" w14:textId="3F0082A7" w:rsidR="00E55693" w:rsidRPr="00915AA7" w:rsidRDefault="00E55693" w:rsidP="00E55693">
      <w:pPr>
        <w:pStyle w:val="a3"/>
        <w:numPr>
          <w:ilvl w:val="1"/>
          <w:numId w:val="4"/>
        </w:numPr>
        <w:rPr>
          <w:rFonts w:ascii="Times New Roman" w:hAnsi="Times New Roman" w:cs="Times New Roman"/>
          <w:b/>
          <w:bCs/>
          <w:sz w:val="24"/>
          <w:szCs w:val="24"/>
        </w:rPr>
      </w:pPr>
      <w:r w:rsidRPr="00915AA7">
        <w:rPr>
          <w:rFonts w:ascii="Times New Roman" w:hAnsi="Times New Roman" w:cs="Times New Roman"/>
          <w:b/>
          <w:bCs/>
          <w:sz w:val="24"/>
          <w:szCs w:val="24"/>
        </w:rPr>
        <w:t>Назначение или Попытка Назначения Спортсменом или Иным Лицом любому Спортсмену в Соревновательном периоде любого Запрещенного вещества или Запрещенного Метода, или Назначение или Попытка Назначения любому Спортсмену Вне Соревнований любого Запрещенного вещества или любого Запрещенного Метода, который Запрещен Вне Соревнований</w:t>
      </w:r>
    </w:p>
    <w:p w14:paraId="6B800A89" w14:textId="77777777" w:rsidR="00E55693" w:rsidRPr="00915AA7" w:rsidRDefault="00E55693" w:rsidP="00E55693">
      <w:pPr>
        <w:pStyle w:val="a3"/>
        <w:rPr>
          <w:rFonts w:ascii="Times New Roman" w:hAnsi="Times New Roman" w:cs="Times New Roman"/>
          <w:sz w:val="24"/>
          <w:szCs w:val="24"/>
        </w:rPr>
      </w:pPr>
    </w:p>
    <w:p w14:paraId="11A113C4" w14:textId="72319A91" w:rsidR="00E55693" w:rsidRPr="00915AA7" w:rsidRDefault="00E55693" w:rsidP="00E55693">
      <w:pPr>
        <w:pStyle w:val="a3"/>
        <w:numPr>
          <w:ilvl w:val="1"/>
          <w:numId w:val="4"/>
        </w:numPr>
        <w:rPr>
          <w:rFonts w:ascii="Times New Roman" w:hAnsi="Times New Roman" w:cs="Times New Roman"/>
          <w:b/>
          <w:bCs/>
          <w:sz w:val="24"/>
          <w:szCs w:val="24"/>
        </w:rPr>
      </w:pPr>
      <w:r w:rsidRPr="00915AA7">
        <w:rPr>
          <w:rFonts w:ascii="Times New Roman" w:hAnsi="Times New Roman" w:cs="Times New Roman"/>
          <w:b/>
          <w:bCs/>
          <w:sz w:val="24"/>
          <w:szCs w:val="24"/>
        </w:rPr>
        <w:t>Соучастие или Попытка соучастия со стороны Спортсмена или иного лица</w:t>
      </w:r>
    </w:p>
    <w:p w14:paraId="22088F35" w14:textId="77777777" w:rsidR="00371A10" w:rsidRPr="00915AA7" w:rsidRDefault="00371A10" w:rsidP="008A0536">
      <w:pPr>
        <w:pStyle w:val="a3"/>
        <w:rPr>
          <w:rFonts w:ascii="Times New Roman" w:hAnsi="Times New Roman" w:cs="Times New Roman"/>
          <w:sz w:val="24"/>
          <w:szCs w:val="24"/>
        </w:rPr>
      </w:pPr>
    </w:p>
    <w:p w14:paraId="5BD884E7" w14:textId="19A7047D" w:rsidR="008A0536" w:rsidRPr="00915AA7" w:rsidRDefault="00371A10" w:rsidP="008A0536">
      <w:pPr>
        <w:pStyle w:val="a3"/>
        <w:rPr>
          <w:rFonts w:ascii="Times New Roman" w:hAnsi="Times New Roman" w:cs="Times New Roman"/>
          <w:sz w:val="24"/>
          <w:szCs w:val="24"/>
        </w:rPr>
      </w:pPr>
      <w:r w:rsidRPr="00915AA7">
        <w:rPr>
          <w:rFonts w:ascii="Times New Roman" w:hAnsi="Times New Roman" w:cs="Times New Roman"/>
          <w:sz w:val="24"/>
          <w:szCs w:val="24"/>
        </w:rPr>
        <w:t>Содействие, поощрение, пособничество, подстрекательство, сговор, сокрытие или любой другой вид преднамеренного соучастия или Попытка соучастие, связанные с нарушением антидопинговых правил, Попытка нарушения антидопинговых правил или нарушением статьи 10.14.1 другим лицом.</w:t>
      </w:r>
    </w:p>
    <w:p w14:paraId="3763EBCE" w14:textId="0F5A00C0" w:rsidR="00371A10" w:rsidRPr="00915AA7" w:rsidRDefault="00371A10" w:rsidP="008A0536">
      <w:pPr>
        <w:pStyle w:val="a3"/>
        <w:rPr>
          <w:rFonts w:ascii="Times New Roman" w:hAnsi="Times New Roman" w:cs="Times New Roman"/>
          <w:sz w:val="24"/>
          <w:szCs w:val="24"/>
        </w:rPr>
      </w:pPr>
    </w:p>
    <w:p w14:paraId="0ADB8119" w14:textId="3E8CC40B" w:rsidR="00371A10" w:rsidRPr="00915AA7" w:rsidRDefault="00371A10" w:rsidP="00371A10">
      <w:pPr>
        <w:pStyle w:val="a3"/>
        <w:numPr>
          <w:ilvl w:val="1"/>
          <w:numId w:val="4"/>
        </w:numPr>
        <w:rPr>
          <w:rFonts w:ascii="Times New Roman" w:hAnsi="Times New Roman" w:cs="Times New Roman"/>
          <w:b/>
          <w:bCs/>
          <w:sz w:val="24"/>
          <w:szCs w:val="24"/>
        </w:rPr>
      </w:pPr>
      <w:r w:rsidRPr="00915AA7">
        <w:rPr>
          <w:rFonts w:ascii="Times New Roman" w:hAnsi="Times New Roman" w:cs="Times New Roman"/>
          <w:b/>
          <w:bCs/>
          <w:sz w:val="24"/>
          <w:szCs w:val="24"/>
        </w:rPr>
        <w:t xml:space="preserve">Запрещенное сотрудничество со стороны спортсмена или иного лица </w:t>
      </w:r>
    </w:p>
    <w:p w14:paraId="649B8D68" w14:textId="3949BE1A" w:rsidR="00371A10" w:rsidRPr="00915AA7" w:rsidRDefault="00371A10" w:rsidP="00371A10">
      <w:pPr>
        <w:pStyle w:val="a3"/>
        <w:rPr>
          <w:rFonts w:ascii="Times New Roman" w:hAnsi="Times New Roman" w:cs="Times New Roman"/>
          <w:sz w:val="24"/>
          <w:szCs w:val="24"/>
        </w:rPr>
      </w:pPr>
    </w:p>
    <w:p w14:paraId="5D0EB8B2" w14:textId="33C14B8A" w:rsidR="00371A10" w:rsidRPr="00915AA7" w:rsidRDefault="00371A10" w:rsidP="00371A10">
      <w:pPr>
        <w:pStyle w:val="a3"/>
        <w:numPr>
          <w:ilvl w:val="2"/>
          <w:numId w:val="4"/>
        </w:numPr>
        <w:rPr>
          <w:rFonts w:ascii="Times New Roman" w:hAnsi="Times New Roman" w:cs="Times New Roman"/>
          <w:sz w:val="24"/>
          <w:szCs w:val="24"/>
        </w:rPr>
      </w:pPr>
      <w:r w:rsidRPr="00915AA7">
        <w:rPr>
          <w:rFonts w:ascii="Times New Roman" w:hAnsi="Times New Roman" w:cs="Times New Roman"/>
          <w:sz w:val="24"/>
          <w:szCs w:val="24"/>
        </w:rPr>
        <w:t>Ассоциация Спортсмена или другого лица, подчиняющегося полномочиям Антидопинговой организации в профессиональном или спортивном качестве, с любым Лицом, оказывающим поддержку Спортсмену, которое:</w:t>
      </w:r>
    </w:p>
    <w:p w14:paraId="6C9B8A5B" w14:textId="77777777" w:rsidR="005B5A95" w:rsidRPr="00915AA7" w:rsidRDefault="005B5A95" w:rsidP="005B5A95">
      <w:pPr>
        <w:pStyle w:val="a3"/>
        <w:ind w:left="1080"/>
        <w:rPr>
          <w:rFonts w:ascii="Times New Roman" w:hAnsi="Times New Roman" w:cs="Times New Roman"/>
          <w:sz w:val="24"/>
          <w:szCs w:val="24"/>
        </w:rPr>
      </w:pPr>
    </w:p>
    <w:p w14:paraId="09664713" w14:textId="2E64D065" w:rsidR="00371A10" w:rsidRPr="00915AA7" w:rsidRDefault="00371A10" w:rsidP="00371A10">
      <w:pPr>
        <w:pStyle w:val="a3"/>
        <w:numPr>
          <w:ilvl w:val="3"/>
          <w:numId w:val="4"/>
        </w:numPr>
        <w:rPr>
          <w:rFonts w:ascii="Times New Roman" w:hAnsi="Times New Roman" w:cs="Times New Roman"/>
          <w:sz w:val="24"/>
          <w:szCs w:val="24"/>
        </w:rPr>
      </w:pPr>
      <w:r w:rsidRPr="00915AA7">
        <w:rPr>
          <w:rFonts w:ascii="Times New Roman" w:hAnsi="Times New Roman" w:cs="Times New Roman"/>
          <w:sz w:val="24"/>
          <w:szCs w:val="24"/>
        </w:rPr>
        <w:t>Если подчиняется полномочиям Антидопинговой организации, отбывает срок дисквалификации; или</w:t>
      </w:r>
    </w:p>
    <w:p w14:paraId="76344CE6" w14:textId="77777777" w:rsidR="005B5A95" w:rsidRPr="00915AA7" w:rsidRDefault="005B5A95" w:rsidP="005B5A95">
      <w:pPr>
        <w:pStyle w:val="a3"/>
        <w:ind w:left="1080"/>
        <w:rPr>
          <w:rFonts w:ascii="Times New Roman" w:hAnsi="Times New Roman" w:cs="Times New Roman"/>
          <w:sz w:val="24"/>
          <w:szCs w:val="24"/>
        </w:rPr>
      </w:pPr>
    </w:p>
    <w:p w14:paraId="5104CDBA" w14:textId="2617B2D5" w:rsidR="00371A10" w:rsidRPr="00915AA7" w:rsidRDefault="00371A10" w:rsidP="00371A10">
      <w:pPr>
        <w:pStyle w:val="a3"/>
        <w:numPr>
          <w:ilvl w:val="3"/>
          <w:numId w:val="4"/>
        </w:numPr>
        <w:rPr>
          <w:rFonts w:ascii="Times New Roman" w:hAnsi="Times New Roman" w:cs="Times New Roman"/>
          <w:sz w:val="24"/>
          <w:szCs w:val="24"/>
        </w:rPr>
      </w:pPr>
      <w:r w:rsidRPr="00915AA7">
        <w:rPr>
          <w:rFonts w:ascii="Times New Roman" w:hAnsi="Times New Roman" w:cs="Times New Roman"/>
          <w:sz w:val="24"/>
          <w:szCs w:val="24"/>
        </w:rPr>
        <w:t>Если он не подчиняется полномочиям Антидопинговой организации и если Дисквалификация не была рассмотрена в процессе управления результатами в соответствии с Кодексом, был осужден или признан виновным в уголовном, дисциплинарном или профессиональном разбирательстве за поведение, которое представляло бы собой нарушение антидопинговых правил, если бы к такому лицу применялись правила, соответствующие Кодексу. Дисквалификационный статус такого Лица действует в течение более шести (6) лет с момента вынесения уголовного, профессионального или дисциплинарного решения или срока наложения уголовного, дисциплинарного или профессионального взыскания; или</w:t>
      </w:r>
    </w:p>
    <w:p w14:paraId="23EAC5EC" w14:textId="77777777" w:rsidR="005B5A95" w:rsidRPr="00915AA7" w:rsidRDefault="005B5A95" w:rsidP="005B5A95">
      <w:pPr>
        <w:pStyle w:val="a3"/>
        <w:ind w:left="1080"/>
        <w:rPr>
          <w:rFonts w:ascii="Times New Roman" w:hAnsi="Times New Roman" w:cs="Times New Roman"/>
          <w:sz w:val="24"/>
          <w:szCs w:val="24"/>
        </w:rPr>
      </w:pPr>
    </w:p>
    <w:p w14:paraId="747B0298" w14:textId="4F77043F" w:rsidR="00371A10" w:rsidRPr="00915AA7" w:rsidRDefault="00371A10" w:rsidP="00371A10">
      <w:pPr>
        <w:pStyle w:val="a3"/>
        <w:numPr>
          <w:ilvl w:val="3"/>
          <w:numId w:val="4"/>
        </w:numPr>
        <w:rPr>
          <w:rFonts w:ascii="Times New Roman" w:hAnsi="Times New Roman" w:cs="Times New Roman"/>
          <w:sz w:val="24"/>
          <w:szCs w:val="24"/>
        </w:rPr>
      </w:pPr>
      <w:r w:rsidRPr="00915AA7">
        <w:rPr>
          <w:rFonts w:ascii="Times New Roman" w:hAnsi="Times New Roman" w:cs="Times New Roman"/>
          <w:sz w:val="24"/>
          <w:szCs w:val="24"/>
        </w:rPr>
        <w:t>Служит в качестве подставного лица или посредника для лица, описанного в статье 2.10.1.1 или 2.10.1.2</w:t>
      </w:r>
    </w:p>
    <w:p w14:paraId="2121546B" w14:textId="77777777" w:rsidR="005B5A95" w:rsidRPr="00915AA7" w:rsidRDefault="005B5A95" w:rsidP="005B5A95">
      <w:pPr>
        <w:pStyle w:val="a3"/>
        <w:ind w:left="1080"/>
        <w:rPr>
          <w:rFonts w:ascii="Times New Roman" w:hAnsi="Times New Roman" w:cs="Times New Roman"/>
          <w:sz w:val="24"/>
          <w:szCs w:val="24"/>
        </w:rPr>
      </w:pPr>
    </w:p>
    <w:p w14:paraId="63DB4EF5" w14:textId="00B7AAD5" w:rsidR="00371A10" w:rsidRPr="00915AA7" w:rsidRDefault="00371A10" w:rsidP="00371A10">
      <w:pPr>
        <w:pStyle w:val="a3"/>
        <w:numPr>
          <w:ilvl w:val="2"/>
          <w:numId w:val="4"/>
        </w:numPr>
        <w:rPr>
          <w:rFonts w:ascii="Times New Roman" w:hAnsi="Times New Roman" w:cs="Times New Roman"/>
          <w:sz w:val="24"/>
          <w:szCs w:val="24"/>
        </w:rPr>
      </w:pPr>
      <w:r w:rsidRPr="00915AA7">
        <w:rPr>
          <w:rFonts w:ascii="Times New Roman" w:hAnsi="Times New Roman" w:cs="Times New Roman"/>
          <w:sz w:val="24"/>
          <w:szCs w:val="24"/>
        </w:rPr>
        <w:lastRenderedPageBreak/>
        <w:t>Чтобы установить нарушение статьи 2.10, Антидопинговая организация должна установить, что Спортсмен или иное лицо знали о дисквалификационном статусе Спортсмена персонала Спортсмена.</w:t>
      </w:r>
    </w:p>
    <w:p w14:paraId="6E738902" w14:textId="615BF9F3" w:rsidR="00371A10" w:rsidRPr="00915AA7" w:rsidRDefault="00371A10" w:rsidP="00371A10">
      <w:pPr>
        <w:pStyle w:val="a3"/>
        <w:ind w:left="1080"/>
        <w:rPr>
          <w:rFonts w:ascii="Times New Roman" w:hAnsi="Times New Roman" w:cs="Times New Roman"/>
          <w:sz w:val="24"/>
          <w:szCs w:val="24"/>
        </w:rPr>
      </w:pPr>
    </w:p>
    <w:p w14:paraId="2090D298" w14:textId="4FF6D782" w:rsidR="00371A10" w:rsidRPr="00915AA7" w:rsidRDefault="00371A10" w:rsidP="00371A10">
      <w:pPr>
        <w:pStyle w:val="a3"/>
        <w:ind w:left="1080"/>
        <w:rPr>
          <w:rFonts w:ascii="Times New Roman" w:hAnsi="Times New Roman" w:cs="Times New Roman"/>
          <w:sz w:val="24"/>
          <w:szCs w:val="24"/>
        </w:rPr>
      </w:pPr>
      <w:r w:rsidRPr="00915AA7">
        <w:rPr>
          <w:rFonts w:ascii="Times New Roman" w:hAnsi="Times New Roman" w:cs="Times New Roman"/>
          <w:sz w:val="24"/>
          <w:szCs w:val="24"/>
        </w:rPr>
        <w:t xml:space="preserve">На Спортсмене или ином лице лежит бремя установления того, что любая </w:t>
      </w:r>
      <w:r w:rsidR="005B5A95" w:rsidRPr="00915AA7">
        <w:rPr>
          <w:rFonts w:ascii="Times New Roman" w:hAnsi="Times New Roman" w:cs="Times New Roman"/>
          <w:sz w:val="24"/>
          <w:szCs w:val="24"/>
        </w:rPr>
        <w:t>связь</w:t>
      </w:r>
      <w:r w:rsidRPr="00915AA7">
        <w:rPr>
          <w:rFonts w:ascii="Times New Roman" w:hAnsi="Times New Roman" w:cs="Times New Roman"/>
          <w:sz w:val="24"/>
          <w:szCs w:val="24"/>
        </w:rPr>
        <w:t xml:space="preserve"> с </w:t>
      </w:r>
      <w:r w:rsidR="005B5A95" w:rsidRPr="00915AA7">
        <w:rPr>
          <w:rFonts w:ascii="Times New Roman" w:hAnsi="Times New Roman" w:cs="Times New Roman"/>
          <w:sz w:val="24"/>
          <w:szCs w:val="24"/>
        </w:rPr>
        <w:t xml:space="preserve">персоналом </w:t>
      </w:r>
      <w:r w:rsidRPr="00915AA7">
        <w:rPr>
          <w:rFonts w:ascii="Times New Roman" w:hAnsi="Times New Roman" w:cs="Times New Roman"/>
          <w:sz w:val="24"/>
          <w:szCs w:val="24"/>
        </w:rPr>
        <w:t>Спортсмен</w:t>
      </w:r>
      <w:r w:rsidR="005B5A95" w:rsidRPr="00915AA7">
        <w:rPr>
          <w:rFonts w:ascii="Times New Roman" w:hAnsi="Times New Roman" w:cs="Times New Roman"/>
          <w:sz w:val="24"/>
          <w:szCs w:val="24"/>
        </w:rPr>
        <w:t>а</w:t>
      </w:r>
      <w:r w:rsidRPr="00915AA7">
        <w:rPr>
          <w:rFonts w:ascii="Times New Roman" w:hAnsi="Times New Roman" w:cs="Times New Roman"/>
          <w:sz w:val="24"/>
          <w:szCs w:val="24"/>
        </w:rPr>
        <w:t xml:space="preserve">, описанная в статье 2.10.1.1 или 2.10.1.2, не является профессиональной или связанной со спортом и/или что такой </w:t>
      </w:r>
      <w:r w:rsidR="005B5A95" w:rsidRPr="00915AA7">
        <w:rPr>
          <w:rFonts w:ascii="Times New Roman" w:hAnsi="Times New Roman" w:cs="Times New Roman"/>
          <w:sz w:val="24"/>
          <w:szCs w:val="24"/>
        </w:rPr>
        <w:t>связи</w:t>
      </w:r>
      <w:r w:rsidRPr="00915AA7">
        <w:rPr>
          <w:rFonts w:ascii="Times New Roman" w:hAnsi="Times New Roman" w:cs="Times New Roman"/>
          <w:sz w:val="24"/>
          <w:szCs w:val="24"/>
        </w:rPr>
        <w:t xml:space="preserve"> нельзя было разумно избежать.</w:t>
      </w:r>
    </w:p>
    <w:p w14:paraId="4BB678AF" w14:textId="32409EFA" w:rsidR="005B5A95" w:rsidRPr="00915AA7" w:rsidRDefault="005B5A95" w:rsidP="00371A10">
      <w:pPr>
        <w:pStyle w:val="a3"/>
        <w:ind w:left="1080"/>
        <w:rPr>
          <w:rFonts w:ascii="Times New Roman" w:hAnsi="Times New Roman" w:cs="Times New Roman"/>
          <w:sz w:val="24"/>
          <w:szCs w:val="24"/>
        </w:rPr>
      </w:pPr>
    </w:p>
    <w:p w14:paraId="741FA8A5" w14:textId="479CE5FF" w:rsidR="005B5A95" w:rsidRPr="00915AA7" w:rsidRDefault="005B5A95" w:rsidP="00371A10">
      <w:pPr>
        <w:pStyle w:val="a3"/>
        <w:ind w:left="1080"/>
        <w:rPr>
          <w:rFonts w:ascii="Times New Roman" w:hAnsi="Times New Roman" w:cs="Times New Roman"/>
          <w:sz w:val="24"/>
          <w:szCs w:val="24"/>
        </w:rPr>
      </w:pPr>
      <w:r w:rsidRPr="00915AA7">
        <w:rPr>
          <w:rFonts w:ascii="Times New Roman" w:hAnsi="Times New Roman" w:cs="Times New Roman"/>
          <w:sz w:val="24"/>
          <w:szCs w:val="24"/>
        </w:rPr>
        <w:t>Антидопинговые организации, которые осведомлены о Персонале спортсменов, отвечающем критериям, описанным в статьях 2.10.1.1, 2.10.1.2 или 2.10.1.3, должны представить эту информацию ВАДА.</w:t>
      </w:r>
    </w:p>
    <w:p w14:paraId="69304332" w14:textId="7B8ED404" w:rsidR="005B5A95" w:rsidRPr="00915AA7" w:rsidRDefault="005B5A95" w:rsidP="00371A10">
      <w:pPr>
        <w:pStyle w:val="a3"/>
        <w:ind w:left="1080"/>
        <w:rPr>
          <w:rFonts w:ascii="Times New Roman" w:hAnsi="Times New Roman" w:cs="Times New Roman"/>
          <w:sz w:val="24"/>
          <w:szCs w:val="24"/>
        </w:rPr>
      </w:pPr>
    </w:p>
    <w:p w14:paraId="31688B26" w14:textId="5394FCDF" w:rsidR="005B5A95" w:rsidRPr="00915AA7" w:rsidRDefault="005B5A95" w:rsidP="005B5A95">
      <w:pPr>
        <w:pStyle w:val="a3"/>
        <w:numPr>
          <w:ilvl w:val="1"/>
          <w:numId w:val="4"/>
        </w:numPr>
        <w:rPr>
          <w:rFonts w:ascii="Times New Roman" w:hAnsi="Times New Roman" w:cs="Times New Roman"/>
          <w:b/>
          <w:bCs/>
          <w:sz w:val="24"/>
          <w:szCs w:val="24"/>
        </w:rPr>
      </w:pPr>
      <w:r w:rsidRPr="00915AA7">
        <w:rPr>
          <w:rFonts w:ascii="Times New Roman" w:hAnsi="Times New Roman" w:cs="Times New Roman"/>
          <w:b/>
          <w:bCs/>
          <w:sz w:val="24"/>
          <w:szCs w:val="24"/>
        </w:rPr>
        <w:t xml:space="preserve">Действия Спортсмена или иного лица, направленные на то, Воспрепятствование или преследование за предоставление информации уполномоченным органам </w:t>
      </w:r>
    </w:p>
    <w:p w14:paraId="0647A97A" w14:textId="77777777" w:rsidR="005B5A95" w:rsidRPr="00915AA7" w:rsidRDefault="005B5A95" w:rsidP="005B5A95">
      <w:pPr>
        <w:pStyle w:val="a3"/>
        <w:ind w:left="1080"/>
        <w:rPr>
          <w:rFonts w:ascii="Times New Roman" w:hAnsi="Times New Roman" w:cs="Times New Roman"/>
          <w:sz w:val="24"/>
          <w:szCs w:val="24"/>
        </w:rPr>
      </w:pPr>
    </w:p>
    <w:p w14:paraId="2F6512F5" w14:textId="16B058B4" w:rsidR="005B5A95" w:rsidRPr="00915AA7" w:rsidRDefault="005B5A95" w:rsidP="005B5A95">
      <w:pPr>
        <w:pStyle w:val="a3"/>
        <w:numPr>
          <w:ilvl w:val="2"/>
          <w:numId w:val="4"/>
        </w:numPr>
        <w:rPr>
          <w:rFonts w:ascii="Times New Roman" w:hAnsi="Times New Roman" w:cs="Times New Roman"/>
          <w:sz w:val="24"/>
          <w:szCs w:val="24"/>
        </w:rPr>
      </w:pPr>
      <w:r w:rsidRPr="00915AA7">
        <w:rPr>
          <w:rFonts w:ascii="Times New Roman" w:hAnsi="Times New Roman" w:cs="Times New Roman"/>
          <w:sz w:val="24"/>
          <w:szCs w:val="24"/>
        </w:rPr>
        <w:t>Любое действие, которое угрожает или стремится запугать другое Лицо с намерением помешать этому Лицу добросовестно сообщать информацию, относящуюся к предполагаемому нарушению антидопинговых правил или предполагаемому несоблюдению Кодекса, ВАДА, Антидопинговой организации, правоохранительному, регулирующему или профессиональному дисциплинарному органу, органу слушания или Лицу, проводящему расследование для ВАДА или антидопинговой организации.</w:t>
      </w:r>
    </w:p>
    <w:p w14:paraId="068AF72D" w14:textId="77777777" w:rsidR="005B5A95" w:rsidRPr="00915AA7" w:rsidRDefault="005B5A95" w:rsidP="005B5A95">
      <w:pPr>
        <w:pStyle w:val="a3"/>
        <w:ind w:left="1080"/>
        <w:rPr>
          <w:rFonts w:ascii="Times New Roman" w:hAnsi="Times New Roman" w:cs="Times New Roman"/>
          <w:sz w:val="24"/>
          <w:szCs w:val="24"/>
        </w:rPr>
      </w:pPr>
    </w:p>
    <w:p w14:paraId="2F30B440" w14:textId="44302868" w:rsidR="005B5A95" w:rsidRPr="00915AA7" w:rsidRDefault="005B5A95" w:rsidP="005B5A95">
      <w:pPr>
        <w:pStyle w:val="a3"/>
        <w:numPr>
          <w:ilvl w:val="2"/>
          <w:numId w:val="4"/>
        </w:numPr>
        <w:rPr>
          <w:rFonts w:ascii="Times New Roman" w:hAnsi="Times New Roman" w:cs="Times New Roman"/>
          <w:sz w:val="24"/>
          <w:szCs w:val="24"/>
        </w:rPr>
      </w:pPr>
      <w:r w:rsidRPr="00915AA7">
        <w:rPr>
          <w:rFonts w:ascii="Times New Roman" w:hAnsi="Times New Roman" w:cs="Times New Roman"/>
          <w:sz w:val="24"/>
          <w:szCs w:val="24"/>
        </w:rPr>
        <w:t>Возмездие в отношении Лица, которое добросовестно предоставило доказательства или информацию, относящиеся к предполагаемому нарушению антидопинговых правил или предполагаемому несоблюдению Кодекса, ВАДА, Антидопинговой организации, правоохранительному, регулирующему или профессиональному дисциплинарному органу, судебному органу или Лицу, проводящему расследование для ВАДА или антидопинговой организации.</w:t>
      </w:r>
    </w:p>
    <w:p w14:paraId="26536DE6" w14:textId="69ABE393" w:rsidR="005B5A95" w:rsidRPr="00915AA7" w:rsidRDefault="005B5A95" w:rsidP="005B5A95">
      <w:pPr>
        <w:pStyle w:val="a3"/>
        <w:ind w:left="1080"/>
        <w:rPr>
          <w:rFonts w:ascii="Times New Roman" w:hAnsi="Times New Roman" w:cs="Times New Roman"/>
          <w:sz w:val="24"/>
          <w:szCs w:val="24"/>
        </w:rPr>
      </w:pPr>
    </w:p>
    <w:p w14:paraId="02466223" w14:textId="2CF0D695" w:rsidR="005B5A95" w:rsidRPr="00915AA7" w:rsidRDefault="005B5A95" w:rsidP="005B5A95">
      <w:pPr>
        <w:pStyle w:val="a3"/>
        <w:ind w:left="1080"/>
        <w:rPr>
          <w:rFonts w:ascii="Times New Roman" w:hAnsi="Times New Roman" w:cs="Times New Roman"/>
          <w:sz w:val="24"/>
          <w:szCs w:val="24"/>
        </w:rPr>
      </w:pPr>
      <w:r w:rsidRPr="00915AA7">
        <w:rPr>
          <w:rFonts w:ascii="Times New Roman" w:hAnsi="Times New Roman" w:cs="Times New Roman"/>
          <w:sz w:val="24"/>
          <w:szCs w:val="24"/>
        </w:rPr>
        <w:t>Для целей статьи 2.11 возмездие, угрозы и запугивание включают в себя действие, предпринятое против такого лица либо потому, что это деяние не имеет под собой добросовестной основы, либо является непропорциональным ответом.</w:t>
      </w:r>
    </w:p>
    <w:p w14:paraId="7FCF00E4" w14:textId="1C392136" w:rsidR="00371A10" w:rsidRPr="00915AA7" w:rsidRDefault="00371A10" w:rsidP="00371A10">
      <w:pPr>
        <w:pStyle w:val="a3"/>
        <w:ind w:left="1080"/>
        <w:rPr>
          <w:rFonts w:ascii="Times New Roman" w:hAnsi="Times New Roman" w:cs="Times New Roman"/>
          <w:sz w:val="24"/>
          <w:szCs w:val="24"/>
        </w:rPr>
      </w:pPr>
    </w:p>
    <w:p w14:paraId="56BBE05E" w14:textId="009B687E" w:rsidR="005B5A95" w:rsidRPr="00915AA7" w:rsidRDefault="005B5A95" w:rsidP="00371A10">
      <w:pPr>
        <w:pStyle w:val="a3"/>
        <w:ind w:left="1080"/>
        <w:rPr>
          <w:rFonts w:ascii="Times New Roman" w:hAnsi="Times New Roman" w:cs="Times New Roman"/>
          <w:b/>
          <w:bCs/>
          <w:sz w:val="24"/>
          <w:szCs w:val="24"/>
        </w:rPr>
      </w:pPr>
    </w:p>
    <w:p w14:paraId="617F58BA" w14:textId="1E6B0521" w:rsidR="005B5A95" w:rsidRPr="00915AA7" w:rsidRDefault="005B5A95" w:rsidP="00CC2871">
      <w:pPr>
        <w:pStyle w:val="a3"/>
        <w:numPr>
          <w:ilvl w:val="0"/>
          <w:numId w:val="4"/>
        </w:numPr>
        <w:rPr>
          <w:rFonts w:ascii="Times New Roman" w:hAnsi="Times New Roman" w:cs="Times New Roman"/>
          <w:b/>
          <w:bCs/>
          <w:sz w:val="24"/>
          <w:szCs w:val="24"/>
        </w:rPr>
      </w:pPr>
      <w:r w:rsidRPr="00915AA7">
        <w:rPr>
          <w:rFonts w:ascii="Times New Roman" w:hAnsi="Times New Roman" w:cs="Times New Roman"/>
          <w:b/>
          <w:bCs/>
          <w:sz w:val="24"/>
          <w:szCs w:val="24"/>
        </w:rPr>
        <w:t xml:space="preserve">ДОКАЗАТЕЛЬСТВА ДОПИНГА  </w:t>
      </w:r>
    </w:p>
    <w:p w14:paraId="3E6B8E25" w14:textId="77777777" w:rsidR="005B5A95" w:rsidRPr="00915AA7" w:rsidRDefault="005B5A95" w:rsidP="005B5A95">
      <w:pPr>
        <w:pStyle w:val="a3"/>
        <w:ind w:left="1080"/>
        <w:rPr>
          <w:rFonts w:ascii="Times New Roman" w:hAnsi="Times New Roman" w:cs="Times New Roman"/>
          <w:sz w:val="24"/>
          <w:szCs w:val="24"/>
        </w:rPr>
      </w:pPr>
    </w:p>
    <w:p w14:paraId="76B0065B" w14:textId="5E577808" w:rsidR="00E304AB" w:rsidRPr="00CB59BF" w:rsidRDefault="00E304AB" w:rsidP="00E304AB">
      <w:pPr>
        <w:pStyle w:val="a3"/>
        <w:ind w:left="708"/>
        <w:rPr>
          <w:rFonts w:ascii="Times New Roman" w:hAnsi="Times New Roman" w:cs="Times New Roman"/>
          <w:sz w:val="24"/>
          <w:szCs w:val="24"/>
        </w:rPr>
      </w:pPr>
      <w:r w:rsidRPr="00CB59BF">
        <w:rPr>
          <w:rFonts w:ascii="Times New Roman" w:hAnsi="Times New Roman" w:cs="Times New Roman"/>
          <w:sz w:val="24"/>
          <w:szCs w:val="24"/>
        </w:rPr>
        <w:t xml:space="preserve">3.1 Бремя и стандарты доказывания </w:t>
      </w:r>
    </w:p>
    <w:p w14:paraId="5CA4A39F" w14:textId="3325E700" w:rsidR="00E304AB" w:rsidRPr="00915AA7" w:rsidRDefault="00E304AB" w:rsidP="00E304AB">
      <w:pPr>
        <w:pStyle w:val="a3"/>
        <w:ind w:left="708"/>
        <w:rPr>
          <w:rFonts w:ascii="Times New Roman" w:hAnsi="Times New Roman" w:cs="Times New Roman"/>
          <w:sz w:val="24"/>
          <w:szCs w:val="24"/>
        </w:rPr>
      </w:pPr>
    </w:p>
    <w:p w14:paraId="501BB57A" w14:textId="4F5B7B5D" w:rsidR="00E304AB" w:rsidRPr="00915AA7" w:rsidRDefault="00E304AB" w:rsidP="00E304AB">
      <w:pPr>
        <w:pStyle w:val="a3"/>
        <w:ind w:left="708"/>
        <w:rPr>
          <w:rFonts w:ascii="Times New Roman" w:hAnsi="Times New Roman" w:cs="Times New Roman"/>
          <w:sz w:val="24"/>
          <w:szCs w:val="24"/>
        </w:rPr>
      </w:pPr>
      <w:r w:rsidRPr="00915AA7">
        <w:rPr>
          <w:rFonts w:ascii="Times New Roman" w:hAnsi="Times New Roman" w:cs="Times New Roman"/>
          <w:sz w:val="24"/>
          <w:szCs w:val="24"/>
        </w:rPr>
        <w:t xml:space="preserve">UIPM несет бремя установления факта нарушения антидопинговых правил. Стандарт доказательства должен заключаться в том, установил ли UIPM нарушение антидопинговых правил к удобному удовлетворению слушающей комиссии, принимая во внимание серьезность выдвинутого обвинения. Этот стандарт доказательства во всех случаях больше, чем просто баланс вероятности, но меньше, чем доказательство вне разумного сомнения. Если эти Антидопинговые правила </w:t>
      </w:r>
      <w:r w:rsidRPr="00915AA7">
        <w:rPr>
          <w:rFonts w:ascii="Times New Roman" w:hAnsi="Times New Roman" w:cs="Times New Roman"/>
          <w:sz w:val="24"/>
          <w:szCs w:val="24"/>
        </w:rPr>
        <w:lastRenderedPageBreak/>
        <w:t>возлагают бремя доказывания на Спортсмена или иное лицо, предположительно совершившее нарушение антидопинговых правил, для опровержения презумпции или установления конкретных фактов или обстоятельств, за исключением случаев, предусмотренных в статьях 3.2.2 и 3.2.3, стандартом доказывания является баланс вероятностей.</w:t>
      </w:r>
    </w:p>
    <w:p w14:paraId="03988EE2" w14:textId="0EAE1D64" w:rsidR="00E304AB" w:rsidRPr="00915AA7" w:rsidRDefault="00E304AB" w:rsidP="00E304AB">
      <w:pPr>
        <w:pStyle w:val="a3"/>
        <w:ind w:left="708"/>
        <w:rPr>
          <w:rFonts w:ascii="Times New Roman" w:hAnsi="Times New Roman" w:cs="Times New Roman"/>
          <w:sz w:val="24"/>
          <w:szCs w:val="24"/>
        </w:rPr>
      </w:pPr>
    </w:p>
    <w:p w14:paraId="48AA3C07" w14:textId="10DFBEA8" w:rsidR="00E304AB" w:rsidRPr="00CB59BF" w:rsidRDefault="00E304AB" w:rsidP="00E304AB">
      <w:pPr>
        <w:pStyle w:val="a3"/>
        <w:ind w:left="708"/>
        <w:rPr>
          <w:rFonts w:ascii="Times New Roman" w:hAnsi="Times New Roman" w:cs="Times New Roman"/>
          <w:b/>
          <w:bCs/>
          <w:sz w:val="24"/>
          <w:szCs w:val="24"/>
        </w:rPr>
      </w:pPr>
      <w:r w:rsidRPr="00CB59BF">
        <w:rPr>
          <w:rFonts w:ascii="Times New Roman" w:hAnsi="Times New Roman" w:cs="Times New Roman"/>
          <w:b/>
          <w:bCs/>
          <w:sz w:val="24"/>
          <w:szCs w:val="24"/>
        </w:rPr>
        <w:t>3.2 Методы установления фактов и презумпций</w:t>
      </w:r>
    </w:p>
    <w:p w14:paraId="72A1FC9C" w14:textId="4B64D4BF" w:rsidR="00E304AB" w:rsidRPr="00915AA7" w:rsidRDefault="00E304AB" w:rsidP="00E304AB">
      <w:pPr>
        <w:pStyle w:val="a3"/>
        <w:ind w:left="708"/>
        <w:rPr>
          <w:rFonts w:ascii="Times New Roman" w:hAnsi="Times New Roman" w:cs="Times New Roman"/>
          <w:sz w:val="24"/>
          <w:szCs w:val="24"/>
        </w:rPr>
      </w:pPr>
    </w:p>
    <w:p w14:paraId="764288C3" w14:textId="1E034FBF" w:rsidR="00E304AB" w:rsidRPr="00915AA7" w:rsidRDefault="00E304AB" w:rsidP="00E304AB">
      <w:pPr>
        <w:pStyle w:val="a3"/>
        <w:ind w:left="708"/>
        <w:rPr>
          <w:rFonts w:ascii="Times New Roman" w:hAnsi="Times New Roman" w:cs="Times New Roman"/>
          <w:sz w:val="24"/>
          <w:szCs w:val="24"/>
        </w:rPr>
      </w:pPr>
      <w:r w:rsidRPr="00915AA7">
        <w:rPr>
          <w:rFonts w:ascii="Times New Roman" w:hAnsi="Times New Roman" w:cs="Times New Roman"/>
          <w:sz w:val="24"/>
          <w:szCs w:val="24"/>
        </w:rPr>
        <w:t>Факты, связанные с нарушениями антидопинговых правил, могут быть установлены любыми достоверными средствами, включая признание. В случаях допинга применяются следующие правила доказывания:</w:t>
      </w:r>
    </w:p>
    <w:p w14:paraId="00172530" w14:textId="12FA61E8" w:rsidR="00E304AB" w:rsidRPr="00915AA7" w:rsidRDefault="00E304AB" w:rsidP="00E304AB">
      <w:pPr>
        <w:pStyle w:val="a3"/>
        <w:ind w:left="708"/>
        <w:rPr>
          <w:rFonts w:ascii="Times New Roman" w:hAnsi="Times New Roman" w:cs="Times New Roman"/>
          <w:sz w:val="24"/>
          <w:szCs w:val="24"/>
        </w:rPr>
      </w:pPr>
    </w:p>
    <w:p w14:paraId="763C0BE6" w14:textId="3836E512" w:rsidR="00E304AB" w:rsidRPr="00915AA7" w:rsidRDefault="00E304AB" w:rsidP="00E304AB">
      <w:pPr>
        <w:pStyle w:val="a3"/>
        <w:ind w:left="708"/>
        <w:rPr>
          <w:rFonts w:ascii="Times New Roman" w:hAnsi="Times New Roman" w:cs="Times New Roman"/>
          <w:sz w:val="24"/>
          <w:szCs w:val="24"/>
        </w:rPr>
      </w:pPr>
      <w:r w:rsidRPr="00CB59BF">
        <w:rPr>
          <w:rFonts w:ascii="Times New Roman" w:hAnsi="Times New Roman" w:cs="Times New Roman"/>
          <w:b/>
          <w:bCs/>
          <w:sz w:val="24"/>
          <w:szCs w:val="24"/>
        </w:rPr>
        <w:t>3.2.1</w:t>
      </w:r>
      <w:r w:rsidRPr="00915AA7">
        <w:rPr>
          <w:rFonts w:ascii="Times New Roman" w:hAnsi="Times New Roman" w:cs="Times New Roman"/>
          <w:sz w:val="24"/>
          <w:szCs w:val="24"/>
        </w:rPr>
        <w:t xml:space="preserve"> Аналитические методы или Лимиты решений, одобренные ВАДА после консультаций с соответствующим научным сообществом или ставшие предметом экспертной оценки, считаются научно обоснованными. Любой спортсмен или иное лицо, стремящееся оспорить, были ли выполнены условия для такой презумпции, или опровергнуть эту презумпцию научной обоснованности, должно в качестве условия, предшествующего любому такому оспариванию, сначала уведомить ВАДА об оспаривании и основании оспаривания. Орган первоначального слушания, апелляционный орган или CAS по собственной инициативе также могут информировать ВАДА о любом таком оспаривании. В течение десяти (10) дней с момента получения ВАДА такого уведомления и материалов дела, связанных с таким отводом, ВАДА также имеет право вмешаться в качестве стороны, выступить в качестве amicus curiae или иным образом представить доказательства в</w:t>
      </w:r>
    </w:p>
    <w:p w14:paraId="2A8AAEFE" w14:textId="2CFEAD1F" w:rsidR="00E304AB" w:rsidRPr="00915AA7" w:rsidRDefault="00E304AB" w:rsidP="00E304AB">
      <w:pPr>
        <w:pStyle w:val="a3"/>
        <w:ind w:left="708"/>
        <w:rPr>
          <w:rFonts w:ascii="Times New Roman" w:hAnsi="Times New Roman" w:cs="Times New Roman"/>
          <w:sz w:val="24"/>
          <w:szCs w:val="24"/>
        </w:rPr>
      </w:pPr>
      <w:r w:rsidRPr="00915AA7">
        <w:rPr>
          <w:rFonts w:ascii="Times New Roman" w:hAnsi="Times New Roman" w:cs="Times New Roman"/>
          <w:sz w:val="24"/>
          <w:szCs w:val="24"/>
        </w:rPr>
        <w:t>таком разбирательстве. В случаях, рассматриваемых CAS, по просьбе ВАДА комиссия CAS назначает соответствующего научного эксперта для оказания помощи комиссии в оценке оспаривания.</w:t>
      </w:r>
    </w:p>
    <w:p w14:paraId="41443FF9" w14:textId="725718C2" w:rsidR="00E304AB" w:rsidRPr="00915AA7" w:rsidRDefault="00E304AB" w:rsidP="00E304AB">
      <w:pPr>
        <w:pStyle w:val="a3"/>
        <w:ind w:left="708"/>
        <w:rPr>
          <w:rFonts w:ascii="Times New Roman" w:hAnsi="Times New Roman" w:cs="Times New Roman"/>
          <w:sz w:val="24"/>
          <w:szCs w:val="24"/>
        </w:rPr>
      </w:pPr>
    </w:p>
    <w:p w14:paraId="443E1CAB" w14:textId="78D9E1DF" w:rsidR="005B5A95" w:rsidRPr="00915AA7" w:rsidRDefault="00E304AB" w:rsidP="00006B67">
      <w:pPr>
        <w:pStyle w:val="a3"/>
        <w:ind w:left="708"/>
        <w:rPr>
          <w:rFonts w:ascii="Times New Roman" w:hAnsi="Times New Roman" w:cs="Times New Roman"/>
          <w:sz w:val="24"/>
          <w:szCs w:val="24"/>
        </w:rPr>
      </w:pPr>
      <w:r w:rsidRPr="00CB59BF">
        <w:rPr>
          <w:rFonts w:ascii="Times New Roman" w:hAnsi="Times New Roman" w:cs="Times New Roman"/>
          <w:b/>
          <w:bCs/>
          <w:sz w:val="24"/>
          <w:szCs w:val="24"/>
        </w:rPr>
        <w:t>3.2.2</w:t>
      </w:r>
      <w:r w:rsidRPr="00915AA7">
        <w:rPr>
          <w:rFonts w:ascii="Times New Roman" w:hAnsi="Times New Roman" w:cs="Times New Roman"/>
          <w:sz w:val="24"/>
          <w:szCs w:val="24"/>
        </w:rPr>
        <w:t xml:space="preserve"> Предполагается, что аккредитованные ВАДА лаборатории и другие лаборатории, одобренные ВАДА, провели анализ проб и процедуры хранения в соответствии с Международным стандартом для лабораторий. </w:t>
      </w:r>
    </w:p>
    <w:p w14:paraId="59BB17E1" w14:textId="798FF3EB" w:rsidR="00006B67" w:rsidRPr="00915AA7" w:rsidRDefault="00006B67" w:rsidP="00006B67">
      <w:pPr>
        <w:pStyle w:val="a3"/>
        <w:ind w:left="708"/>
        <w:rPr>
          <w:rFonts w:ascii="Times New Roman" w:hAnsi="Times New Roman" w:cs="Times New Roman"/>
          <w:sz w:val="24"/>
          <w:szCs w:val="24"/>
        </w:rPr>
      </w:pPr>
    </w:p>
    <w:p w14:paraId="228D6EC4" w14:textId="39A66C21" w:rsidR="00006B67" w:rsidRPr="00915AA7" w:rsidRDefault="00006B67" w:rsidP="00006B67">
      <w:pPr>
        <w:pStyle w:val="a3"/>
        <w:ind w:left="708"/>
        <w:rPr>
          <w:rFonts w:ascii="Times New Roman" w:hAnsi="Times New Roman" w:cs="Times New Roman"/>
          <w:sz w:val="24"/>
          <w:szCs w:val="24"/>
        </w:rPr>
      </w:pPr>
      <w:r w:rsidRPr="00915AA7">
        <w:rPr>
          <w:rFonts w:ascii="Times New Roman" w:hAnsi="Times New Roman" w:cs="Times New Roman"/>
          <w:sz w:val="24"/>
          <w:szCs w:val="24"/>
        </w:rPr>
        <w:t>Спортсмен или иное лицо может опровергнуть эту презумпцию, установив, что имело место отклонение от Международного стандарта для лабораторий, которое могло разумно привести к Неблагоприятному Аналитическому заключению.</w:t>
      </w:r>
    </w:p>
    <w:p w14:paraId="408F10AB" w14:textId="4B7F526D" w:rsidR="00006B67" w:rsidRPr="00915AA7" w:rsidRDefault="00006B67" w:rsidP="00006B67">
      <w:pPr>
        <w:pStyle w:val="a3"/>
        <w:ind w:left="708"/>
        <w:rPr>
          <w:rFonts w:ascii="Times New Roman" w:hAnsi="Times New Roman" w:cs="Times New Roman"/>
          <w:sz w:val="24"/>
          <w:szCs w:val="24"/>
        </w:rPr>
      </w:pPr>
    </w:p>
    <w:p w14:paraId="6E8A056C" w14:textId="0651565B" w:rsidR="00006B67" w:rsidRPr="00915AA7" w:rsidRDefault="00006B67" w:rsidP="00006B67">
      <w:pPr>
        <w:pStyle w:val="a3"/>
        <w:ind w:left="708"/>
        <w:rPr>
          <w:rFonts w:ascii="Times New Roman" w:hAnsi="Times New Roman" w:cs="Times New Roman"/>
          <w:sz w:val="24"/>
          <w:szCs w:val="24"/>
        </w:rPr>
      </w:pPr>
      <w:r w:rsidRPr="00915AA7">
        <w:rPr>
          <w:rFonts w:ascii="Times New Roman" w:hAnsi="Times New Roman" w:cs="Times New Roman"/>
          <w:sz w:val="24"/>
          <w:szCs w:val="24"/>
        </w:rPr>
        <w:t>Если Спортсмен или иное лицо опровергает предыдущую презумпцию, показывая, что имело место отклонение от Международного стандарта для лабораторий, которое могло разумно привести к Неблагоприятному Аналитическому заключению, то UIPM несет бремя установления того, что такое отклонение не вызвало Неблагоприятного Аналитического заключения.</w:t>
      </w:r>
    </w:p>
    <w:p w14:paraId="796A9C40" w14:textId="09F93020" w:rsidR="00006B67" w:rsidRPr="00915AA7" w:rsidRDefault="00006B67" w:rsidP="00006B67">
      <w:pPr>
        <w:pStyle w:val="a3"/>
        <w:ind w:left="708"/>
        <w:rPr>
          <w:rFonts w:ascii="Times New Roman" w:hAnsi="Times New Roman" w:cs="Times New Roman"/>
          <w:sz w:val="24"/>
          <w:szCs w:val="24"/>
        </w:rPr>
      </w:pPr>
    </w:p>
    <w:p w14:paraId="37B7EC41" w14:textId="2D73C4B5" w:rsidR="00006B67" w:rsidRPr="00915AA7" w:rsidRDefault="00006B67" w:rsidP="00006B67">
      <w:pPr>
        <w:pStyle w:val="a3"/>
        <w:ind w:left="708"/>
        <w:rPr>
          <w:rFonts w:ascii="Times New Roman" w:hAnsi="Times New Roman" w:cs="Times New Roman"/>
          <w:sz w:val="24"/>
          <w:szCs w:val="24"/>
        </w:rPr>
      </w:pPr>
      <w:r w:rsidRPr="00CB59BF">
        <w:rPr>
          <w:rFonts w:ascii="Times New Roman" w:hAnsi="Times New Roman" w:cs="Times New Roman"/>
          <w:b/>
          <w:bCs/>
          <w:sz w:val="24"/>
          <w:szCs w:val="24"/>
        </w:rPr>
        <w:t>3.2.3</w:t>
      </w:r>
      <w:r w:rsidRPr="00915AA7">
        <w:rPr>
          <w:rFonts w:ascii="Times New Roman" w:hAnsi="Times New Roman" w:cs="Times New Roman"/>
          <w:sz w:val="24"/>
          <w:szCs w:val="24"/>
        </w:rPr>
        <w:t xml:space="preserve"> </w:t>
      </w:r>
      <w:r w:rsidR="00055997" w:rsidRPr="00055997">
        <w:rPr>
          <w:rFonts w:ascii="Times New Roman" w:hAnsi="Times New Roman" w:cs="Times New Roman"/>
          <w:sz w:val="24"/>
          <w:szCs w:val="24"/>
        </w:rPr>
        <w:t xml:space="preserve">Отступления от любого другого Международного стандарта или другого антидопингового правила или политики, изложенных в Кодексе или настоящих Антидопинговых правилах, не аннулируют результаты анализа или другие доказательства нарушения антидопинговых правил и не являются защитой от нарушения антидопинговых правил.; однако при условии, что Спортсмен или другое лицо установит, что отклонение от одного из конкретных положений </w:t>
      </w:r>
      <w:r w:rsidR="00055997" w:rsidRPr="00055997">
        <w:rPr>
          <w:rFonts w:ascii="Times New Roman" w:hAnsi="Times New Roman" w:cs="Times New Roman"/>
          <w:sz w:val="24"/>
          <w:szCs w:val="24"/>
        </w:rPr>
        <w:lastRenderedPageBreak/>
        <w:t>Международного стандарта, перечисленных ниже, могло разумно привести к нарушению антидопинговых правил на основании Неблагоприятного Аналитического заключения или отказа в</w:t>
      </w:r>
      <w:r w:rsidR="00055997">
        <w:rPr>
          <w:rFonts w:ascii="Times New Roman" w:hAnsi="Times New Roman" w:cs="Times New Roman"/>
          <w:sz w:val="24"/>
          <w:szCs w:val="24"/>
        </w:rPr>
        <w:t xml:space="preserve"> предоставлении</w:t>
      </w:r>
      <w:r w:rsidR="00055997" w:rsidRPr="00055997">
        <w:rPr>
          <w:rFonts w:ascii="Times New Roman" w:hAnsi="Times New Roman" w:cs="Times New Roman"/>
          <w:sz w:val="24"/>
          <w:szCs w:val="24"/>
        </w:rPr>
        <w:t xml:space="preserve"> местонахождени</w:t>
      </w:r>
      <w:r w:rsidR="00055997">
        <w:rPr>
          <w:rFonts w:ascii="Times New Roman" w:hAnsi="Times New Roman" w:cs="Times New Roman"/>
          <w:sz w:val="24"/>
          <w:szCs w:val="24"/>
        </w:rPr>
        <w:t>я</w:t>
      </w:r>
      <w:r w:rsidR="00055997" w:rsidRPr="00055997">
        <w:rPr>
          <w:rFonts w:ascii="Times New Roman" w:hAnsi="Times New Roman" w:cs="Times New Roman"/>
          <w:sz w:val="24"/>
          <w:szCs w:val="24"/>
        </w:rPr>
        <w:t>, то UIPM несет бремя установления того, что такое отклонение не вызвало Неблагоприятного Аналитического заключения</w:t>
      </w:r>
      <w:r w:rsidR="00055997">
        <w:rPr>
          <w:rFonts w:ascii="Times New Roman" w:hAnsi="Times New Roman" w:cs="Times New Roman"/>
          <w:sz w:val="24"/>
          <w:szCs w:val="24"/>
        </w:rPr>
        <w:t>:</w:t>
      </w:r>
    </w:p>
    <w:p w14:paraId="0AB0B630" w14:textId="384A089C" w:rsidR="00006B67" w:rsidRPr="00915AA7" w:rsidRDefault="00006B67" w:rsidP="00006B67">
      <w:pPr>
        <w:pStyle w:val="a3"/>
        <w:ind w:left="708"/>
        <w:rPr>
          <w:rFonts w:ascii="Times New Roman" w:hAnsi="Times New Roman" w:cs="Times New Roman"/>
          <w:sz w:val="24"/>
          <w:szCs w:val="24"/>
        </w:rPr>
      </w:pPr>
    </w:p>
    <w:p w14:paraId="0B3912DB" w14:textId="2C330636" w:rsidR="00006B67" w:rsidRPr="00915AA7" w:rsidRDefault="00006B67" w:rsidP="00006B67">
      <w:pPr>
        <w:pStyle w:val="a3"/>
        <w:numPr>
          <w:ilvl w:val="0"/>
          <w:numId w:val="11"/>
        </w:numPr>
        <w:rPr>
          <w:rFonts w:ascii="Times New Roman" w:hAnsi="Times New Roman" w:cs="Times New Roman"/>
          <w:sz w:val="24"/>
          <w:szCs w:val="24"/>
        </w:rPr>
      </w:pPr>
      <w:r w:rsidRPr="00915AA7">
        <w:rPr>
          <w:rFonts w:ascii="Times New Roman" w:hAnsi="Times New Roman" w:cs="Times New Roman"/>
          <w:sz w:val="24"/>
          <w:szCs w:val="24"/>
        </w:rPr>
        <w:t>отклонение от Международного стандарта тестирования и расследований, связанных со сбором проб или обработкой проб, которое могло бы разумно привести к нарушению антидопинговых правил на основании Неблагоприятного аналитического заключения, и в этом случае UIPM несет бремя установления того, что такое отклонение не вызвало Неблагоприятного Аналитического заключения;</w:t>
      </w:r>
    </w:p>
    <w:p w14:paraId="62E251CD" w14:textId="77777777" w:rsidR="00CC2871" w:rsidRPr="00915AA7" w:rsidRDefault="00CC2871" w:rsidP="00CC2871">
      <w:pPr>
        <w:pStyle w:val="a3"/>
        <w:ind w:left="1428"/>
        <w:rPr>
          <w:rFonts w:ascii="Times New Roman" w:hAnsi="Times New Roman" w:cs="Times New Roman"/>
          <w:sz w:val="24"/>
          <w:szCs w:val="24"/>
        </w:rPr>
      </w:pPr>
    </w:p>
    <w:p w14:paraId="3C820468" w14:textId="46CDDE9F" w:rsidR="00006B67" w:rsidRPr="00915AA7" w:rsidRDefault="00006B67" w:rsidP="00006B67">
      <w:pPr>
        <w:pStyle w:val="a3"/>
        <w:numPr>
          <w:ilvl w:val="0"/>
          <w:numId w:val="11"/>
        </w:numPr>
        <w:rPr>
          <w:rFonts w:ascii="Times New Roman" w:hAnsi="Times New Roman" w:cs="Times New Roman"/>
          <w:sz w:val="24"/>
          <w:szCs w:val="24"/>
        </w:rPr>
      </w:pPr>
      <w:r w:rsidRPr="00915AA7">
        <w:rPr>
          <w:rFonts w:ascii="Times New Roman" w:hAnsi="Times New Roman" w:cs="Times New Roman"/>
          <w:sz w:val="24"/>
          <w:szCs w:val="24"/>
        </w:rPr>
        <w:t>отклонение от Международного стандарта управления результатами или Международного стандарта тестирования и расследований, связанного с Неблагоприятным паспортным заключением, которое могло бы обоснованно привести к нарушению антидопинговых правил, и в этом случае UIPM несет бремя установления того, что такое отклонение не привело к нарушению антидопинговых правил;</w:t>
      </w:r>
    </w:p>
    <w:p w14:paraId="1C8CF56A" w14:textId="77777777" w:rsidR="00CC2871" w:rsidRPr="00915AA7" w:rsidRDefault="00CC2871" w:rsidP="00CC2871">
      <w:pPr>
        <w:pStyle w:val="a3"/>
        <w:ind w:left="1428"/>
        <w:rPr>
          <w:rFonts w:ascii="Times New Roman" w:hAnsi="Times New Roman" w:cs="Times New Roman"/>
          <w:sz w:val="24"/>
          <w:szCs w:val="24"/>
        </w:rPr>
      </w:pPr>
    </w:p>
    <w:p w14:paraId="7343D7B1" w14:textId="1F690FB9" w:rsidR="00006B67" w:rsidRPr="00915AA7" w:rsidRDefault="00006B67" w:rsidP="00006B67">
      <w:pPr>
        <w:pStyle w:val="a3"/>
        <w:numPr>
          <w:ilvl w:val="0"/>
          <w:numId w:val="11"/>
        </w:numPr>
        <w:rPr>
          <w:rFonts w:ascii="Times New Roman" w:hAnsi="Times New Roman" w:cs="Times New Roman"/>
          <w:sz w:val="24"/>
          <w:szCs w:val="24"/>
        </w:rPr>
      </w:pPr>
      <w:r w:rsidRPr="00915AA7">
        <w:rPr>
          <w:rFonts w:ascii="Times New Roman" w:hAnsi="Times New Roman" w:cs="Times New Roman"/>
          <w:sz w:val="24"/>
          <w:szCs w:val="24"/>
        </w:rPr>
        <w:t>отклонение от Международного стандарта управления результатами, связанное с требованием предоставить Спортсмену уведомление об открытии пробы Б, которое могло бы обоснованно привести к нарушению антидопинговых правил на основании Неблагоприятного аналитического заключения, и в этом случае UIPM несет бремя установления того, что такое отклонение не вызвало Неблагоприятного аналитического заключения;</w:t>
      </w:r>
    </w:p>
    <w:p w14:paraId="7BE95491" w14:textId="77777777" w:rsidR="00CC2871" w:rsidRPr="00915AA7" w:rsidRDefault="00CC2871" w:rsidP="00CC2871">
      <w:pPr>
        <w:pStyle w:val="a3"/>
        <w:ind w:left="1428"/>
        <w:rPr>
          <w:rFonts w:ascii="Times New Roman" w:hAnsi="Times New Roman" w:cs="Times New Roman"/>
          <w:sz w:val="24"/>
          <w:szCs w:val="24"/>
        </w:rPr>
      </w:pPr>
    </w:p>
    <w:p w14:paraId="1DFC331D" w14:textId="415E2CD2" w:rsidR="00CC2871" w:rsidRPr="00915AA7" w:rsidRDefault="00CC2871" w:rsidP="00006B67">
      <w:pPr>
        <w:pStyle w:val="a3"/>
        <w:numPr>
          <w:ilvl w:val="0"/>
          <w:numId w:val="11"/>
        </w:numPr>
        <w:rPr>
          <w:rFonts w:ascii="Times New Roman" w:hAnsi="Times New Roman" w:cs="Times New Roman"/>
          <w:sz w:val="24"/>
          <w:szCs w:val="24"/>
        </w:rPr>
      </w:pPr>
      <w:r w:rsidRPr="00915AA7">
        <w:rPr>
          <w:rFonts w:ascii="Times New Roman" w:hAnsi="Times New Roman" w:cs="Times New Roman"/>
          <w:sz w:val="24"/>
          <w:szCs w:val="24"/>
        </w:rPr>
        <w:t>отклонение от Международного стандарта управления результатами, связанное с уведомлением спортсмена, которое могло бы разумно привести к нарушению антидопинговых правил на основании неточности в местонахождении, и в этом случае UIPM несет бремя установления того, что такое отклонение не вызвало отказа в местонахождении.</w:t>
      </w:r>
    </w:p>
    <w:p w14:paraId="3BDB18A0" w14:textId="77777777" w:rsidR="00CC2871" w:rsidRPr="00915AA7" w:rsidRDefault="00CC2871" w:rsidP="00CC2871">
      <w:pPr>
        <w:pStyle w:val="a3"/>
        <w:rPr>
          <w:rFonts w:ascii="Times New Roman" w:hAnsi="Times New Roman" w:cs="Times New Roman"/>
          <w:sz w:val="24"/>
          <w:szCs w:val="24"/>
        </w:rPr>
      </w:pPr>
    </w:p>
    <w:p w14:paraId="72B1ED8F" w14:textId="5EF421D5" w:rsidR="00CC2871" w:rsidRPr="00915AA7" w:rsidRDefault="00CC2871" w:rsidP="00CC2871">
      <w:pPr>
        <w:pStyle w:val="a3"/>
        <w:ind w:left="708"/>
        <w:rPr>
          <w:rFonts w:ascii="Times New Roman" w:hAnsi="Times New Roman" w:cs="Times New Roman"/>
          <w:sz w:val="24"/>
          <w:szCs w:val="24"/>
        </w:rPr>
      </w:pPr>
      <w:r w:rsidRPr="00CB59BF">
        <w:rPr>
          <w:rFonts w:ascii="Times New Roman" w:hAnsi="Times New Roman" w:cs="Times New Roman"/>
          <w:b/>
          <w:bCs/>
          <w:sz w:val="24"/>
          <w:szCs w:val="24"/>
        </w:rPr>
        <w:t>3.2.4</w:t>
      </w:r>
      <w:r w:rsidRPr="00915AA7">
        <w:rPr>
          <w:rFonts w:ascii="Times New Roman" w:hAnsi="Times New Roman" w:cs="Times New Roman"/>
          <w:sz w:val="24"/>
          <w:szCs w:val="24"/>
        </w:rPr>
        <w:t xml:space="preserve"> Факты, установленные решением суда или профессионального дисциплинарного трибунала компетентной юрисдикции, которые не являются предметом рассмотрения апелляции, являются неопровержимыми доказательствами против Спортсмена или другого лица, к которому относится решение об этих фактах, если только Спортсмен или другое лицо не установит, что это решение нарушило принципы естественной справедливости.</w:t>
      </w:r>
    </w:p>
    <w:p w14:paraId="56C2BE9F" w14:textId="0817B63A" w:rsidR="00CC2871" w:rsidRPr="00915AA7" w:rsidRDefault="00CC2871" w:rsidP="00CC2871">
      <w:pPr>
        <w:pStyle w:val="a3"/>
        <w:ind w:left="708"/>
        <w:rPr>
          <w:rFonts w:ascii="Times New Roman" w:hAnsi="Times New Roman" w:cs="Times New Roman"/>
          <w:sz w:val="24"/>
          <w:szCs w:val="24"/>
        </w:rPr>
      </w:pPr>
    </w:p>
    <w:p w14:paraId="10B68818" w14:textId="5E793701" w:rsidR="00CC2871" w:rsidRDefault="00CC2871" w:rsidP="00CC2871">
      <w:pPr>
        <w:pStyle w:val="a3"/>
        <w:ind w:left="708"/>
        <w:rPr>
          <w:rFonts w:ascii="Times New Roman" w:hAnsi="Times New Roman" w:cs="Times New Roman"/>
          <w:sz w:val="24"/>
          <w:szCs w:val="24"/>
        </w:rPr>
      </w:pPr>
      <w:r w:rsidRPr="00CB59BF">
        <w:rPr>
          <w:rFonts w:ascii="Times New Roman" w:hAnsi="Times New Roman" w:cs="Times New Roman"/>
          <w:b/>
          <w:bCs/>
          <w:sz w:val="24"/>
          <w:szCs w:val="24"/>
        </w:rPr>
        <w:t>3.2.5</w:t>
      </w:r>
      <w:r w:rsidRPr="00915AA7">
        <w:rPr>
          <w:rFonts w:ascii="Times New Roman" w:hAnsi="Times New Roman" w:cs="Times New Roman"/>
          <w:sz w:val="24"/>
          <w:szCs w:val="24"/>
        </w:rPr>
        <w:t xml:space="preserve"> Судебная коллегия в ходе слушания по делу о нарушении антидопинговых правил может сделать вывод, неблагоприятный для Спортсмена или иного лица, которое, как утверждается, совершило нарушение антидопинговых правил, на основании отказа Спортсмена или иного лица после запроса, сделанного в разумный срок до слушания, явиться на слушание (лично или по телефону по указанию судебной коллегии) и ответить на вопросы судебной коллегии или UIPM.</w:t>
      </w:r>
    </w:p>
    <w:p w14:paraId="6B3FFC66" w14:textId="10C2C97F" w:rsidR="00CB59BF" w:rsidRDefault="00CB59BF" w:rsidP="00CC2871">
      <w:pPr>
        <w:pStyle w:val="a3"/>
        <w:ind w:left="708"/>
        <w:rPr>
          <w:rFonts w:ascii="Times New Roman" w:hAnsi="Times New Roman" w:cs="Times New Roman"/>
          <w:sz w:val="24"/>
          <w:szCs w:val="24"/>
        </w:rPr>
      </w:pPr>
    </w:p>
    <w:p w14:paraId="1BB8CB1B" w14:textId="2266830E" w:rsidR="00CB59BF" w:rsidRDefault="00CB59BF" w:rsidP="00CC2871">
      <w:pPr>
        <w:pStyle w:val="a3"/>
        <w:ind w:left="708"/>
        <w:rPr>
          <w:rFonts w:ascii="Times New Roman" w:hAnsi="Times New Roman" w:cs="Times New Roman"/>
          <w:sz w:val="24"/>
          <w:szCs w:val="24"/>
        </w:rPr>
      </w:pPr>
    </w:p>
    <w:p w14:paraId="51BE8188" w14:textId="6371344B" w:rsidR="00CB59BF" w:rsidRDefault="00CB59BF" w:rsidP="00CB59BF">
      <w:pPr>
        <w:pStyle w:val="a3"/>
        <w:numPr>
          <w:ilvl w:val="0"/>
          <w:numId w:val="4"/>
        </w:numPr>
        <w:rPr>
          <w:rFonts w:ascii="Times New Roman" w:hAnsi="Times New Roman" w:cs="Times New Roman"/>
          <w:b/>
          <w:bCs/>
          <w:sz w:val="24"/>
          <w:szCs w:val="24"/>
        </w:rPr>
      </w:pPr>
      <w:r w:rsidRPr="00CB59BF">
        <w:rPr>
          <w:rFonts w:ascii="Times New Roman" w:hAnsi="Times New Roman" w:cs="Times New Roman"/>
          <w:b/>
          <w:bCs/>
          <w:sz w:val="24"/>
          <w:szCs w:val="24"/>
        </w:rPr>
        <w:lastRenderedPageBreak/>
        <w:t xml:space="preserve">ЗАПРЕЩЕННЫЙ СПИСОК </w:t>
      </w:r>
    </w:p>
    <w:p w14:paraId="08F00B46" w14:textId="7BED30BA" w:rsidR="00CB59BF" w:rsidRDefault="00CB59BF" w:rsidP="00CB59BF">
      <w:pPr>
        <w:pStyle w:val="a3"/>
        <w:ind w:left="360"/>
        <w:rPr>
          <w:rFonts w:ascii="Times New Roman" w:hAnsi="Times New Roman" w:cs="Times New Roman"/>
          <w:b/>
          <w:bCs/>
          <w:sz w:val="24"/>
          <w:szCs w:val="24"/>
        </w:rPr>
      </w:pPr>
    </w:p>
    <w:p w14:paraId="55734788" w14:textId="0D9004C9" w:rsidR="00CB59BF" w:rsidRDefault="00CB59BF" w:rsidP="00CB59BF">
      <w:pPr>
        <w:pStyle w:val="a3"/>
        <w:numPr>
          <w:ilvl w:val="1"/>
          <w:numId w:val="4"/>
        </w:numPr>
        <w:rPr>
          <w:rFonts w:ascii="Times New Roman" w:hAnsi="Times New Roman" w:cs="Times New Roman"/>
          <w:b/>
          <w:bCs/>
          <w:sz w:val="24"/>
          <w:szCs w:val="24"/>
        </w:rPr>
      </w:pPr>
      <w:r>
        <w:rPr>
          <w:rFonts w:ascii="Times New Roman" w:hAnsi="Times New Roman" w:cs="Times New Roman"/>
          <w:b/>
          <w:bCs/>
          <w:sz w:val="24"/>
          <w:szCs w:val="24"/>
        </w:rPr>
        <w:t xml:space="preserve">Включение в запрещенный список </w:t>
      </w:r>
    </w:p>
    <w:p w14:paraId="46C4F8F7" w14:textId="352BB7A9" w:rsidR="00CB59BF" w:rsidRDefault="00451C1C" w:rsidP="00CB59BF">
      <w:pPr>
        <w:rPr>
          <w:rFonts w:ascii="Times New Roman" w:hAnsi="Times New Roman" w:cs="Times New Roman"/>
          <w:sz w:val="24"/>
          <w:szCs w:val="24"/>
        </w:rPr>
      </w:pPr>
      <w:r w:rsidRPr="00451C1C">
        <w:rPr>
          <w:rFonts w:ascii="Times New Roman" w:hAnsi="Times New Roman" w:cs="Times New Roman"/>
          <w:sz w:val="24"/>
          <w:szCs w:val="24"/>
        </w:rPr>
        <w:t>Эти Антидопинговые правила включают Запрещенный список, который публикуется и пересматривается ВАДА в соответствии со статьей 4.1 Кодекса.</w:t>
      </w:r>
    </w:p>
    <w:p w14:paraId="6931A2FD" w14:textId="3C297E8E" w:rsidR="00451C1C" w:rsidRDefault="00451C1C" w:rsidP="00CB59BF">
      <w:pPr>
        <w:rPr>
          <w:rFonts w:ascii="Times New Roman" w:hAnsi="Times New Roman" w:cs="Times New Roman"/>
          <w:sz w:val="24"/>
          <w:szCs w:val="24"/>
        </w:rPr>
      </w:pPr>
      <w:r w:rsidRPr="00451C1C">
        <w:rPr>
          <w:rFonts w:ascii="Times New Roman" w:hAnsi="Times New Roman" w:cs="Times New Roman"/>
          <w:sz w:val="24"/>
          <w:szCs w:val="24"/>
        </w:rPr>
        <w:t xml:space="preserve">Если в Запрещенном списке или пересмотре не предусмотрено иное, Запрещенный список и изменения вступают в силу в соответствии с настоящими Антидопинговыми правилами через три (3) месяца после опубликования ВАДА, не требуя каких-либо дальнейших действий со стороны UIPM или ее Национальных федераций. Все Спортсмены и </w:t>
      </w:r>
      <w:r>
        <w:rPr>
          <w:rFonts w:ascii="Times New Roman" w:hAnsi="Times New Roman" w:cs="Times New Roman"/>
          <w:sz w:val="24"/>
          <w:szCs w:val="24"/>
        </w:rPr>
        <w:t xml:space="preserve">иные </w:t>
      </w:r>
      <w:r w:rsidRPr="00451C1C">
        <w:rPr>
          <w:rFonts w:ascii="Times New Roman" w:hAnsi="Times New Roman" w:cs="Times New Roman"/>
          <w:sz w:val="24"/>
          <w:szCs w:val="24"/>
        </w:rPr>
        <w:t>лица должны быть связаны Запрещенным списком и любыми изменениями к нему с момента их вступления в силу без дальнейших формальностей. Все Спортсмены и</w:t>
      </w:r>
      <w:r>
        <w:rPr>
          <w:rFonts w:ascii="Times New Roman" w:hAnsi="Times New Roman" w:cs="Times New Roman"/>
          <w:sz w:val="24"/>
          <w:szCs w:val="24"/>
        </w:rPr>
        <w:t xml:space="preserve"> иные </w:t>
      </w:r>
      <w:r w:rsidRPr="00451C1C">
        <w:rPr>
          <w:rFonts w:ascii="Times New Roman" w:hAnsi="Times New Roman" w:cs="Times New Roman"/>
          <w:sz w:val="24"/>
          <w:szCs w:val="24"/>
        </w:rPr>
        <w:t>лица обязаны ознакомиться с самой последней версией Запрещенного списка и всеми изменениями к нему.</w:t>
      </w:r>
    </w:p>
    <w:p w14:paraId="1EE8D1D9" w14:textId="1C9558B7" w:rsidR="00451C1C" w:rsidRDefault="00451C1C" w:rsidP="00CB59BF">
      <w:pPr>
        <w:rPr>
          <w:rFonts w:ascii="Times New Roman" w:hAnsi="Times New Roman" w:cs="Times New Roman"/>
          <w:sz w:val="24"/>
          <w:szCs w:val="24"/>
        </w:rPr>
      </w:pPr>
      <w:r w:rsidRPr="00451C1C">
        <w:rPr>
          <w:rFonts w:ascii="Times New Roman" w:hAnsi="Times New Roman" w:cs="Times New Roman"/>
          <w:sz w:val="24"/>
          <w:szCs w:val="24"/>
        </w:rPr>
        <w:t>UIPM предоставляет своим Национальным федерациям самую последнюю версию Запрещенного списка. Каждая Национальная федерация, в свою очередь, обеспечивает, чтобы члены</w:t>
      </w:r>
      <w:r>
        <w:rPr>
          <w:rFonts w:ascii="Times New Roman" w:hAnsi="Times New Roman" w:cs="Times New Roman"/>
          <w:sz w:val="24"/>
          <w:szCs w:val="24"/>
        </w:rPr>
        <w:t xml:space="preserve"> ее федерации</w:t>
      </w:r>
      <w:r w:rsidRPr="00451C1C">
        <w:rPr>
          <w:rFonts w:ascii="Times New Roman" w:hAnsi="Times New Roman" w:cs="Times New Roman"/>
          <w:sz w:val="24"/>
          <w:szCs w:val="24"/>
        </w:rPr>
        <w:t xml:space="preserve"> также были обеспечены самой последней версией Запрещенного списка.</w:t>
      </w:r>
    </w:p>
    <w:p w14:paraId="62BE3C7A" w14:textId="6852834A" w:rsidR="00451C1C" w:rsidRPr="00451C1C" w:rsidRDefault="00451C1C" w:rsidP="00451C1C">
      <w:pPr>
        <w:pStyle w:val="a3"/>
        <w:numPr>
          <w:ilvl w:val="1"/>
          <w:numId w:val="4"/>
        </w:numPr>
        <w:rPr>
          <w:rFonts w:ascii="Times New Roman" w:hAnsi="Times New Roman" w:cs="Times New Roman"/>
          <w:b/>
          <w:bCs/>
          <w:sz w:val="24"/>
          <w:szCs w:val="24"/>
        </w:rPr>
      </w:pPr>
      <w:r w:rsidRPr="00451C1C">
        <w:rPr>
          <w:rFonts w:ascii="Times New Roman" w:hAnsi="Times New Roman" w:cs="Times New Roman"/>
          <w:b/>
          <w:bCs/>
          <w:sz w:val="24"/>
          <w:szCs w:val="24"/>
        </w:rPr>
        <w:t>Запрещённые вещества и запрещенные методы указанные в запрещенном списке</w:t>
      </w:r>
    </w:p>
    <w:p w14:paraId="359D22F3" w14:textId="41679C49" w:rsidR="00451C1C" w:rsidRDefault="00451C1C" w:rsidP="00451C1C">
      <w:pPr>
        <w:pStyle w:val="a3"/>
        <w:rPr>
          <w:rFonts w:ascii="Times New Roman" w:hAnsi="Times New Roman" w:cs="Times New Roman"/>
          <w:sz w:val="24"/>
          <w:szCs w:val="24"/>
        </w:rPr>
      </w:pPr>
    </w:p>
    <w:p w14:paraId="3EE377DC" w14:textId="527BDBE0" w:rsidR="00451C1C" w:rsidRDefault="00451C1C" w:rsidP="00451C1C">
      <w:pPr>
        <w:pStyle w:val="a3"/>
        <w:numPr>
          <w:ilvl w:val="2"/>
          <w:numId w:val="4"/>
        </w:numPr>
        <w:rPr>
          <w:rFonts w:ascii="Times New Roman" w:hAnsi="Times New Roman" w:cs="Times New Roman"/>
          <w:sz w:val="24"/>
          <w:szCs w:val="24"/>
        </w:rPr>
      </w:pPr>
      <w:r>
        <w:rPr>
          <w:rFonts w:ascii="Times New Roman" w:hAnsi="Times New Roman" w:cs="Times New Roman"/>
          <w:sz w:val="24"/>
          <w:szCs w:val="24"/>
        </w:rPr>
        <w:t>Запрещенные вещества и запрещенные методы</w:t>
      </w:r>
    </w:p>
    <w:p w14:paraId="39FA4D7F" w14:textId="74AEF8F0" w:rsidR="00451C1C" w:rsidRDefault="00451C1C" w:rsidP="00451C1C">
      <w:pPr>
        <w:pStyle w:val="a3"/>
        <w:ind w:left="1080"/>
        <w:rPr>
          <w:rFonts w:ascii="Times New Roman" w:hAnsi="Times New Roman" w:cs="Times New Roman"/>
          <w:sz w:val="24"/>
          <w:szCs w:val="24"/>
        </w:rPr>
      </w:pPr>
    </w:p>
    <w:p w14:paraId="779103D9" w14:textId="28FE4B81" w:rsidR="00451C1C" w:rsidRDefault="00451C1C" w:rsidP="00451C1C">
      <w:pPr>
        <w:pStyle w:val="a3"/>
        <w:ind w:left="1080"/>
        <w:rPr>
          <w:rFonts w:ascii="Times New Roman" w:hAnsi="Times New Roman" w:cs="Times New Roman"/>
          <w:sz w:val="24"/>
          <w:szCs w:val="24"/>
        </w:rPr>
      </w:pPr>
      <w:r w:rsidRPr="00451C1C">
        <w:rPr>
          <w:rFonts w:ascii="Times New Roman" w:hAnsi="Times New Roman" w:cs="Times New Roman"/>
          <w:sz w:val="24"/>
          <w:szCs w:val="24"/>
        </w:rPr>
        <w:t>В Запрещенном списке должны быть указаны те Запрещенные вещества и Запрещенные методы, которые запрещены как допинг в любое время (как во время Соревнований, так и вне соревнований) из-за их потенциала для повышения эффективности в будущих Соревнованиях или их маскирующего потенциала, а также те вещества и методы, которые запрещены только во время Соревнований. Запрещенный список может быть расширен ВАДА для конкретного вида спорта. Запрещенные вещества и Запрещенные методы могут быть включены в Запрещенный список по общей категории (например, анаболические агенты) или по конкретной ссылке на конкретное вещество или метод</w:t>
      </w:r>
    </w:p>
    <w:p w14:paraId="3EA34996" w14:textId="194AE266" w:rsidR="00451C1C" w:rsidRDefault="00451C1C" w:rsidP="00451C1C">
      <w:pPr>
        <w:pStyle w:val="a3"/>
        <w:ind w:left="1080"/>
        <w:rPr>
          <w:rFonts w:ascii="Times New Roman" w:hAnsi="Times New Roman" w:cs="Times New Roman"/>
          <w:sz w:val="24"/>
          <w:szCs w:val="24"/>
        </w:rPr>
      </w:pPr>
    </w:p>
    <w:p w14:paraId="68DC33E6" w14:textId="08581EA3" w:rsidR="00451C1C" w:rsidRDefault="00451C1C" w:rsidP="00451C1C">
      <w:pPr>
        <w:pStyle w:val="a3"/>
        <w:numPr>
          <w:ilvl w:val="2"/>
          <w:numId w:val="4"/>
        </w:numPr>
        <w:rPr>
          <w:rFonts w:ascii="Times New Roman" w:hAnsi="Times New Roman" w:cs="Times New Roman"/>
          <w:b/>
          <w:bCs/>
          <w:sz w:val="24"/>
          <w:szCs w:val="24"/>
        </w:rPr>
      </w:pPr>
      <w:r w:rsidRPr="00451C1C">
        <w:rPr>
          <w:rFonts w:ascii="Times New Roman" w:hAnsi="Times New Roman" w:cs="Times New Roman"/>
          <w:b/>
          <w:bCs/>
          <w:sz w:val="24"/>
          <w:szCs w:val="24"/>
        </w:rPr>
        <w:t xml:space="preserve">Указанные вещества и указанные методы </w:t>
      </w:r>
    </w:p>
    <w:p w14:paraId="1D029D45" w14:textId="56D99353" w:rsidR="00451C1C" w:rsidRDefault="00451C1C" w:rsidP="00451C1C">
      <w:pPr>
        <w:pStyle w:val="a3"/>
        <w:ind w:left="1080"/>
        <w:rPr>
          <w:rFonts w:ascii="Times New Roman" w:hAnsi="Times New Roman" w:cs="Times New Roman"/>
          <w:b/>
          <w:bCs/>
          <w:sz w:val="24"/>
          <w:szCs w:val="24"/>
        </w:rPr>
      </w:pPr>
    </w:p>
    <w:p w14:paraId="73F5B2C9" w14:textId="18A3A9F3" w:rsidR="00451C1C" w:rsidRDefault="00451C1C" w:rsidP="00451C1C">
      <w:pPr>
        <w:pStyle w:val="a3"/>
        <w:ind w:left="1080"/>
        <w:rPr>
          <w:rFonts w:ascii="Times New Roman" w:hAnsi="Times New Roman" w:cs="Times New Roman"/>
          <w:sz w:val="24"/>
          <w:szCs w:val="24"/>
        </w:rPr>
      </w:pPr>
      <w:r w:rsidRPr="00F93212">
        <w:rPr>
          <w:rFonts w:ascii="Times New Roman" w:hAnsi="Times New Roman" w:cs="Times New Roman"/>
          <w:sz w:val="24"/>
          <w:szCs w:val="24"/>
        </w:rPr>
        <w:t>Для целей применения статьи 10 все Запрещенные вещества являются Указанными Веществами, за исключением тех, которые указаны в Запрещенном списке. Ни один Запрещенный Метод не является Определенным Методом, если он специально не указан как Определенный Метод в Запрещенном списке.</w:t>
      </w:r>
    </w:p>
    <w:p w14:paraId="59BB9556" w14:textId="0C5CD7B7" w:rsidR="00F93212" w:rsidRDefault="00F93212" w:rsidP="00451C1C">
      <w:pPr>
        <w:pStyle w:val="a3"/>
        <w:ind w:left="1080"/>
        <w:rPr>
          <w:rFonts w:ascii="Times New Roman" w:hAnsi="Times New Roman" w:cs="Times New Roman"/>
          <w:sz w:val="24"/>
          <w:szCs w:val="24"/>
        </w:rPr>
      </w:pPr>
    </w:p>
    <w:p w14:paraId="60CC484B" w14:textId="574EF216" w:rsidR="00F93212" w:rsidRDefault="00F93212" w:rsidP="00F93212">
      <w:pPr>
        <w:pStyle w:val="a3"/>
        <w:numPr>
          <w:ilvl w:val="1"/>
          <w:numId w:val="4"/>
        </w:numPr>
        <w:rPr>
          <w:rFonts w:ascii="Times New Roman" w:hAnsi="Times New Roman" w:cs="Times New Roman"/>
          <w:b/>
          <w:bCs/>
          <w:sz w:val="24"/>
          <w:szCs w:val="24"/>
        </w:rPr>
      </w:pPr>
      <w:r w:rsidRPr="00F93212">
        <w:rPr>
          <w:rFonts w:ascii="Times New Roman" w:hAnsi="Times New Roman" w:cs="Times New Roman"/>
          <w:b/>
          <w:bCs/>
          <w:sz w:val="24"/>
          <w:szCs w:val="24"/>
        </w:rPr>
        <w:t>Определение ВАДА Запрещенного списка</w:t>
      </w:r>
    </w:p>
    <w:p w14:paraId="0AAA1681" w14:textId="15F4D4CF" w:rsidR="00F93212" w:rsidRDefault="00F93212" w:rsidP="00F93212">
      <w:pPr>
        <w:pStyle w:val="a3"/>
        <w:rPr>
          <w:rFonts w:ascii="Times New Roman" w:hAnsi="Times New Roman" w:cs="Times New Roman"/>
          <w:b/>
          <w:bCs/>
          <w:sz w:val="24"/>
          <w:szCs w:val="24"/>
        </w:rPr>
      </w:pPr>
    </w:p>
    <w:p w14:paraId="6C94CE6E" w14:textId="09941582" w:rsidR="00F93212" w:rsidRPr="00F93212" w:rsidRDefault="00F93212" w:rsidP="00F93212">
      <w:pPr>
        <w:pStyle w:val="a3"/>
        <w:rPr>
          <w:rFonts w:ascii="Times New Roman" w:hAnsi="Times New Roman" w:cs="Times New Roman"/>
          <w:sz w:val="24"/>
          <w:szCs w:val="24"/>
        </w:rPr>
      </w:pPr>
      <w:r w:rsidRPr="00F93212">
        <w:rPr>
          <w:rFonts w:ascii="Times New Roman" w:hAnsi="Times New Roman" w:cs="Times New Roman"/>
          <w:sz w:val="24"/>
          <w:szCs w:val="24"/>
        </w:rPr>
        <w:t xml:space="preserve">Определение ВАДА Запрещенных веществ и Запрещенных Методов, которые будут включены в Запрещенный список, классификация веществ по категориям в Запрещенном списке, классификация вещества как запрещенного во все времена </w:t>
      </w:r>
      <w:r w:rsidRPr="00F93212">
        <w:rPr>
          <w:rFonts w:ascii="Times New Roman" w:hAnsi="Times New Roman" w:cs="Times New Roman"/>
          <w:sz w:val="24"/>
          <w:szCs w:val="24"/>
        </w:rPr>
        <w:lastRenderedPageBreak/>
        <w:t xml:space="preserve">или только в Соревновании, классификация вещества или метода как Указанного Вещества, Указанного Метода или Вещества злоупотребления является окончательным и не подлежит никакому оспариванию Спортсменом или </w:t>
      </w:r>
      <w:r>
        <w:rPr>
          <w:rFonts w:ascii="Times New Roman" w:hAnsi="Times New Roman" w:cs="Times New Roman"/>
          <w:sz w:val="24"/>
          <w:szCs w:val="24"/>
        </w:rPr>
        <w:t xml:space="preserve">иным </w:t>
      </w:r>
      <w:r w:rsidRPr="00F93212">
        <w:rPr>
          <w:rFonts w:ascii="Times New Roman" w:hAnsi="Times New Roman" w:cs="Times New Roman"/>
          <w:sz w:val="24"/>
          <w:szCs w:val="24"/>
        </w:rPr>
        <w:t>лицом, включая, но не ограничиваясь этим,</w:t>
      </w:r>
      <w:r w:rsidR="00055997">
        <w:rPr>
          <w:rFonts w:ascii="Times New Roman" w:hAnsi="Times New Roman" w:cs="Times New Roman"/>
          <w:sz w:val="24"/>
          <w:szCs w:val="24"/>
        </w:rPr>
        <w:t xml:space="preserve"> </w:t>
      </w:r>
      <w:r w:rsidRPr="00F93212">
        <w:rPr>
          <w:rFonts w:ascii="Times New Roman" w:hAnsi="Times New Roman" w:cs="Times New Roman"/>
          <w:sz w:val="24"/>
          <w:szCs w:val="24"/>
        </w:rPr>
        <w:t>любой вызов, основанный на аргументе, что вещество или метод не были маскирующим агентом или не имели потенциала для повышения производительности, представляют риск для здоровья или нарушают дух спорта</w:t>
      </w:r>
    </w:p>
    <w:p w14:paraId="12710C62" w14:textId="077EDAB9" w:rsidR="00F93212" w:rsidRDefault="00F93212" w:rsidP="00F93212">
      <w:pPr>
        <w:pStyle w:val="a3"/>
        <w:rPr>
          <w:rFonts w:ascii="Times New Roman" w:hAnsi="Times New Roman" w:cs="Times New Roman"/>
          <w:b/>
          <w:bCs/>
          <w:sz w:val="24"/>
          <w:szCs w:val="24"/>
        </w:rPr>
      </w:pPr>
    </w:p>
    <w:p w14:paraId="289990E6" w14:textId="00E685FD" w:rsidR="00F93212" w:rsidRDefault="00F93212" w:rsidP="00F93212">
      <w:pPr>
        <w:pStyle w:val="a3"/>
        <w:numPr>
          <w:ilvl w:val="1"/>
          <w:numId w:val="4"/>
        </w:numPr>
        <w:rPr>
          <w:rFonts w:ascii="Times New Roman" w:hAnsi="Times New Roman" w:cs="Times New Roman"/>
          <w:b/>
          <w:bCs/>
          <w:sz w:val="24"/>
          <w:szCs w:val="24"/>
        </w:rPr>
      </w:pPr>
      <w:r>
        <w:rPr>
          <w:rFonts w:ascii="Times New Roman" w:hAnsi="Times New Roman" w:cs="Times New Roman"/>
          <w:b/>
          <w:bCs/>
          <w:sz w:val="24"/>
          <w:szCs w:val="24"/>
        </w:rPr>
        <w:t>Исключения из терапевтического использования (ТИ)</w:t>
      </w:r>
    </w:p>
    <w:p w14:paraId="26AEF13C" w14:textId="206958BA" w:rsidR="00F93212" w:rsidRDefault="00F93212" w:rsidP="00F93212">
      <w:pPr>
        <w:pStyle w:val="a3"/>
        <w:rPr>
          <w:rFonts w:ascii="Times New Roman" w:hAnsi="Times New Roman" w:cs="Times New Roman"/>
          <w:b/>
          <w:bCs/>
          <w:sz w:val="24"/>
          <w:szCs w:val="24"/>
        </w:rPr>
      </w:pPr>
    </w:p>
    <w:p w14:paraId="047D92F4" w14:textId="4A9DD36A" w:rsidR="00F93212" w:rsidRDefault="00F93212" w:rsidP="00F93212">
      <w:pPr>
        <w:pStyle w:val="a3"/>
        <w:numPr>
          <w:ilvl w:val="2"/>
          <w:numId w:val="4"/>
        </w:numPr>
        <w:rPr>
          <w:rFonts w:ascii="Times New Roman" w:hAnsi="Times New Roman" w:cs="Times New Roman"/>
          <w:sz w:val="24"/>
          <w:szCs w:val="24"/>
        </w:rPr>
      </w:pPr>
      <w:r w:rsidRPr="00F93212">
        <w:rPr>
          <w:rFonts w:ascii="Times New Roman" w:hAnsi="Times New Roman" w:cs="Times New Roman"/>
          <w:sz w:val="24"/>
          <w:szCs w:val="24"/>
        </w:rPr>
        <w:t xml:space="preserve">Наличие Запрещенного Вещества или его Метаболитов или Маркеров и/или Использование или Попытка Использования, Обладание или </w:t>
      </w:r>
      <w:r>
        <w:rPr>
          <w:rFonts w:ascii="Times New Roman" w:hAnsi="Times New Roman" w:cs="Times New Roman"/>
          <w:sz w:val="24"/>
          <w:szCs w:val="24"/>
        </w:rPr>
        <w:t>назначение</w:t>
      </w:r>
      <w:r w:rsidRPr="00F93212">
        <w:rPr>
          <w:rFonts w:ascii="Times New Roman" w:hAnsi="Times New Roman" w:cs="Times New Roman"/>
          <w:sz w:val="24"/>
          <w:szCs w:val="24"/>
        </w:rPr>
        <w:t xml:space="preserve"> или Попытка </w:t>
      </w:r>
      <w:r>
        <w:rPr>
          <w:rFonts w:ascii="Times New Roman" w:hAnsi="Times New Roman" w:cs="Times New Roman"/>
          <w:sz w:val="24"/>
          <w:szCs w:val="24"/>
        </w:rPr>
        <w:t>назначения</w:t>
      </w:r>
      <w:r w:rsidRPr="00F93212">
        <w:rPr>
          <w:rFonts w:ascii="Times New Roman" w:hAnsi="Times New Roman" w:cs="Times New Roman"/>
          <w:sz w:val="24"/>
          <w:szCs w:val="24"/>
        </w:rPr>
        <w:t xml:space="preserve"> Запрещенного вещества или Запрещенного Метода не считаются нарушением антидопинговых правил, если они согласуются с положениями </w:t>
      </w:r>
      <w:r>
        <w:rPr>
          <w:rFonts w:ascii="Times New Roman" w:hAnsi="Times New Roman" w:cs="Times New Roman"/>
          <w:sz w:val="24"/>
          <w:szCs w:val="24"/>
        </w:rPr>
        <w:t>ТИ</w:t>
      </w:r>
      <w:r w:rsidRPr="00F93212">
        <w:rPr>
          <w:rFonts w:ascii="Times New Roman" w:hAnsi="Times New Roman" w:cs="Times New Roman"/>
          <w:sz w:val="24"/>
          <w:szCs w:val="24"/>
        </w:rPr>
        <w:t>, предоставленными в соответствии с Международным стандартом исключений в отношении терапевтического применения.</w:t>
      </w:r>
    </w:p>
    <w:p w14:paraId="3A9FB26B" w14:textId="77777777" w:rsidR="00F93212" w:rsidRDefault="00F93212" w:rsidP="00F93212">
      <w:pPr>
        <w:pStyle w:val="a3"/>
        <w:ind w:left="1080"/>
        <w:rPr>
          <w:rFonts w:ascii="Times New Roman" w:hAnsi="Times New Roman" w:cs="Times New Roman"/>
          <w:b/>
          <w:bCs/>
          <w:sz w:val="24"/>
          <w:szCs w:val="24"/>
        </w:rPr>
      </w:pPr>
    </w:p>
    <w:p w14:paraId="34F58937" w14:textId="38FF7106" w:rsidR="00F93212" w:rsidRDefault="00F93212" w:rsidP="00F93212">
      <w:pPr>
        <w:pStyle w:val="a3"/>
        <w:numPr>
          <w:ilvl w:val="2"/>
          <w:numId w:val="4"/>
        </w:numPr>
        <w:rPr>
          <w:rFonts w:ascii="Times New Roman" w:hAnsi="Times New Roman" w:cs="Times New Roman"/>
          <w:b/>
          <w:bCs/>
          <w:sz w:val="24"/>
          <w:szCs w:val="24"/>
        </w:rPr>
      </w:pPr>
      <w:r w:rsidRPr="00F93212">
        <w:rPr>
          <w:rFonts w:ascii="Times New Roman" w:hAnsi="Times New Roman" w:cs="Times New Roman"/>
          <w:b/>
          <w:bCs/>
          <w:sz w:val="24"/>
          <w:szCs w:val="24"/>
        </w:rPr>
        <w:t>Заявки на ТИ</w:t>
      </w:r>
    </w:p>
    <w:p w14:paraId="4F4A4F08" w14:textId="675F54EF" w:rsidR="00F93212" w:rsidRDefault="00F93212" w:rsidP="00F93212">
      <w:pPr>
        <w:pStyle w:val="a3"/>
        <w:ind w:left="1080"/>
        <w:rPr>
          <w:rFonts w:ascii="Times New Roman" w:hAnsi="Times New Roman" w:cs="Times New Roman"/>
          <w:b/>
          <w:bCs/>
          <w:sz w:val="24"/>
          <w:szCs w:val="24"/>
        </w:rPr>
      </w:pPr>
    </w:p>
    <w:p w14:paraId="152F631F" w14:textId="77C3ECB6" w:rsidR="00F93212" w:rsidRDefault="00F93212" w:rsidP="00F93212">
      <w:pPr>
        <w:pStyle w:val="a3"/>
        <w:numPr>
          <w:ilvl w:val="3"/>
          <w:numId w:val="4"/>
        </w:numPr>
        <w:rPr>
          <w:rFonts w:ascii="Times New Roman" w:hAnsi="Times New Roman" w:cs="Times New Roman"/>
          <w:sz w:val="24"/>
          <w:szCs w:val="24"/>
        </w:rPr>
      </w:pPr>
      <w:r w:rsidRPr="00F93212">
        <w:rPr>
          <w:rFonts w:ascii="Times New Roman" w:hAnsi="Times New Roman" w:cs="Times New Roman"/>
          <w:sz w:val="24"/>
          <w:szCs w:val="24"/>
        </w:rPr>
        <w:t xml:space="preserve">Спортсмены, не являющиеся спортсменами международного уровня, должны обратиться в свою Национальную антидопинговую организацию за </w:t>
      </w:r>
      <w:r>
        <w:rPr>
          <w:rFonts w:ascii="Times New Roman" w:hAnsi="Times New Roman" w:cs="Times New Roman"/>
          <w:sz w:val="24"/>
          <w:szCs w:val="24"/>
        </w:rPr>
        <w:t>ТИ</w:t>
      </w:r>
      <w:r w:rsidRPr="00F93212">
        <w:rPr>
          <w:rFonts w:ascii="Times New Roman" w:hAnsi="Times New Roman" w:cs="Times New Roman"/>
          <w:sz w:val="24"/>
          <w:szCs w:val="24"/>
        </w:rPr>
        <w:t>. Если Национальная антидопинговая организация отклоняет заявку, Спортсмен может обратиться исключительно в апелляционный орган, описанный в статье 13.2.2.</w:t>
      </w:r>
    </w:p>
    <w:p w14:paraId="445E69FD" w14:textId="77777777" w:rsidR="00F93212" w:rsidRDefault="00F93212" w:rsidP="00F93212">
      <w:pPr>
        <w:pStyle w:val="a3"/>
        <w:ind w:left="1003"/>
        <w:rPr>
          <w:rFonts w:ascii="Times New Roman" w:hAnsi="Times New Roman" w:cs="Times New Roman"/>
          <w:sz w:val="24"/>
          <w:szCs w:val="24"/>
        </w:rPr>
      </w:pPr>
    </w:p>
    <w:p w14:paraId="7BBF5F9C" w14:textId="5ED9C781" w:rsidR="00F93212" w:rsidRDefault="00F93212" w:rsidP="00F93212">
      <w:pPr>
        <w:pStyle w:val="a3"/>
        <w:numPr>
          <w:ilvl w:val="3"/>
          <w:numId w:val="4"/>
        </w:numPr>
        <w:rPr>
          <w:rFonts w:ascii="Times New Roman" w:hAnsi="Times New Roman" w:cs="Times New Roman"/>
          <w:sz w:val="24"/>
          <w:szCs w:val="24"/>
        </w:rPr>
      </w:pPr>
      <w:r w:rsidRPr="00F93212">
        <w:rPr>
          <w:rFonts w:ascii="Times New Roman" w:hAnsi="Times New Roman" w:cs="Times New Roman"/>
          <w:sz w:val="24"/>
          <w:szCs w:val="24"/>
        </w:rPr>
        <w:t>Спортсмены, являющиеся спортсменами международного уровня, должны подать заявку в UIPM.</w:t>
      </w:r>
    </w:p>
    <w:p w14:paraId="7A889289" w14:textId="77777777" w:rsidR="00A37C11" w:rsidRPr="00A37C11" w:rsidRDefault="00A37C11" w:rsidP="00A37C11">
      <w:pPr>
        <w:pStyle w:val="a3"/>
        <w:rPr>
          <w:rFonts w:ascii="Times New Roman" w:hAnsi="Times New Roman" w:cs="Times New Roman"/>
          <w:sz w:val="24"/>
          <w:szCs w:val="24"/>
        </w:rPr>
      </w:pPr>
    </w:p>
    <w:p w14:paraId="63C79413" w14:textId="17594476" w:rsidR="00A37C11" w:rsidRDefault="00A37C11" w:rsidP="00A37C11">
      <w:pPr>
        <w:pStyle w:val="a3"/>
        <w:numPr>
          <w:ilvl w:val="2"/>
          <w:numId w:val="4"/>
        </w:numPr>
        <w:rPr>
          <w:rFonts w:ascii="Times New Roman" w:hAnsi="Times New Roman" w:cs="Times New Roman"/>
          <w:b/>
          <w:bCs/>
          <w:sz w:val="24"/>
          <w:szCs w:val="24"/>
        </w:rPr>
      </w:pPr>
      <w:r w:rsidRPr="00A37C11">
        <w:rPr>
          <w:rFonts w:ascii="Times New Roman" w:hAnsi="Times New Roman" w:cs="Times New Roman"/>
          <w:b/>
          <w:bCs/>
          <w:sz w:val="24"/>
          <w:szCs w:val="24"/>
        </w:rPr>
        <w:t>Признание ТИ</w:t>
      </w:r>
    </w:p>
    <w:p w14:paraId="56A425DA" w14:textId="724D04DE" w:rsidR="00A37C11" w:rsidRDefault="00A37C11" w:rsidP="00A37C11">
      <w:pPr>
        <w:pStyle w:val="a3"/>
        <w:ind w:left="1080"/>
        <w:rPr>
          <w:rFonts w:ascii="Times New Roman" w:hAnsi="Times New Roman" w:cs="Times New Roman"/>
          <w:b/>
          <w:bCs/>
          <w:sz w:val="24"/>
          <w:szCs w:val="24"/>
        </w:rPr>
      </w:pPr>
    </w:p>
    <w:p w14:paraId="0FC0AF57" w14:textId="20654C1B" w:rsidR="00A37C11" w:rsidRDefault="00C1696F" w:rsidP="00C1696F">
      <w:pPr>
        <w:pStyle w:val="a3"/>
        <w:numPr>
          <w:ilvl w:val="3"/>
          <w:numId w:val="4"/>
        </w:numPr>
        <w:rPr>
          <w:rFonts w:ascii="Times New Roman" w:hAnsi="Times New Roman" w:cs="Times New Roman"/>
          <w:sz w:val="24"/>
          <w:szCs w:val="24"/>
        </w:rPr>
      </w:pPr>
      <w:r w:rsidRPr="00C1696F">
        <w:rPr>
          <w:rFonts w:ascii="Times New Roman" w:hAnsi="Times New Roman" w:cs="Times New Roman"/>
          <w:sz w:val="24"/>
          <w:szCs w:val="24"/>
        </w:rPr>
        <w:t xml:space="preserve">Если Спортсмен уже имеет </w:t>
      </w:r>
      <w:r>
        <w:rPr>
          <w:rFonts w:ascii="Times New Roman" w:hAnsi="Times New Roman" w:cs="Times New Roman"/>
          <w:sz w:val="24"/>
          <w:szCs w:val="24"/>
        </w:rPr>
        <w:t>ТИ</w:t>
      </w:r>
      <w:r w:rsidRPr="00C1696F">
        <w:rPr>
          <w:rFonts w:ascii="Times New Roman" w:hAnsi="Times New Roman" w:cs="Times New Roman"/>
          <w:sz w:val="24"/>
          <w:szCs w:val="24"/>
        </w:rPr>
        <w:t xml:space="preserve">, выданный его Национальной антидопинговой организацией в соответствии со статьей 4.4 Кодекса для данного вещества или метода, и при условии, что такой </w:t>
      </w:r>
      <w:r>
        <w:rPr>
          <w:rFonts w:ascii="Times New Roman" w:hAnsi="Times New Roman" w:cs="Times New Roman"/>
          <w:sz w:val="24"/>
          <w:szCs w:val="24"/>
        </w:rPr>
        <w:t>ТИ</w:t>
      </w:r>
      <w:r w:rsidRPr="00C1696F">
        <w:rPr>
          <w:rFonts w:ascii="Times New Roman" w:hAnsi="Times New Roman" w:cs="Times New Roman"/>
          <w:sz w:val="24"/>
          <w:szCs w:val="24"/>
        </w:rPr>
        <w:t xml:space="preserve"> был сообщен в соответствии со статьей 5.5 Международного стандарта исключений в отношении терапевтического применения, </w:t>
      </w:r>
      <w:r w:rsidRPr="00C1696F">
        <w:rPr>
          <w:rFonts w:ascii="Times New Roman" w:hAnsi="Times New Roman" w:cs="Times New Roman"/>
          <w:sz w:val="24"/>
          <w:szCs w:val="24"/>
          <w:lang w:val="en-US"/>
        </w:rPr>
        <w:t>UIPM</w:t>
      </w:r>
      <w:r w:rsidRPr="00C1696F">
        <w:rPr>
          <w:rFonts w:ascii="Times New Roman" w:hAnsi="Times New Roman" w:cs="Times New Roman"/>
          <w:sz w:val="24"/>
          <w:szCs w:val="24"/>
        </w:rPr>
        <w:t xml:space="preserve"> автоматически признает его для целей соревнований международного уровня без необходимости рассмотрения соответствующей </w:t>
      </w:r>
      <w:r>
        <w:rPr>
          <w:rFonts w:ascii="Times New Roman" w:hAnsi="Times New Roman" w:cs="Times New Roman"/>
          <w:sz w:val="24"/>
          <w:szCs w:val="24"/>
        </w:rPr>
        <w:t>медицинской</w:t>
      </w:r>
      <w:r w:rsidRPr="00C1696F">
        <w:rPr>
          <w:rFonts w:ascii="Times New Roman" w:hAnsi="Times New Roman" w:cs="Times New Roman"/>
          <w:sz w:val="24"/>
          <w:szCs w:val="24"/>
        </w:rPr>
        <w:t xml:space="preserve"> информации.</w:t>
      </w:r>
    </w:p>
    <w:p w14:paraId="0E2715B9" w14:textId="77777777" w:rsidR="00C1696F" w:rsidRDefault="00C1696F" w:rsidP="00C1696F">
      <w:pPr>
        <w:pStyle w:val="a3"/>
        <w:ind w:left="1003"/>
        <w:rPr>
          <w:rFonts w:ascii="Times New Roman" w:hAnsi="Times New Roman" w:cs="Times New Roman"/>
          <w:sz w:val="24"/>
          <w:szCs w:val="24"/>
        </w:rPr>
      </w:pPr>
    </w:p>
    <w:p w14:paraId="7DB83F67" w14:textId="68B1F594" w:rsidR="00C1696F" w:rsidRDefault="00C1696F" w:rsidP="00C1696F">
      <w:pPr>
        <w:pStyle w:val="a3"/>
        <w:numPr>
          <w:ilvl w:val="3"/>
          <w:numId w:val="4"/>
        </w:numPr>
        <w:rPr>
          <w:rFonts w:ascii="Times New Roman" w:hAnsi="Times New Roman" w:cs="Times New Roman"/>
          <w:sz w:val="24"/>
          <w:szCs w:val="24"/>
        </w:rPr>
      </w:pPr>
      <w:r w:rsidRPr="00C1696F">
        <w:rPr>
          <w:rFonts w:ascii="Times New Roman" w:hAnsi="Times New Roman" w:cs="Times New Roman"/>
          <w:sz w:val="24"/>
          <w:szCs w:val="24"/>
        </w:rPr>
        <w:t xml:space="preserve">Если UIPM решает протестировать Спортсмена, который не является Спортсменом международного уровня, UIPM должна признать </w:t>
      </w:r>
      <w:r>
        <w:rPr>
          <w:rFonts w:ascii="Times New Roman" w:hAnsi="Times New Roman" w:cs="Times New Roman"/>
          <w:sz w:val="24"/>
          <w:szCs w:val="24"/>
        </w:rPr>
        <w:t>ТИ</w:t>
      </w:r>
      <w:r w:rsidRPr="00C1696F">
        <w:rPr>
          <w:rFonts w:ascii="Times New Roman" w:hAnsi="Times New Roman" w:cs="Times New Roman"/>
          <w:sz w:val="24"/>
          <w:szCs w:val="24"/>
        </w:rPr>
        <w:t xml:space="preserve">, предоставленный этому Спортсмену их Национальной антидопинговой организацией, за исключением случаев, когда Спортсмен должен подать заявку на признание ВТ в соответствии со статьями 5.8 и 7.0 Международного стандарта исключений в отношении терапевтического </w:t>
      </w:r>
      <w:r>
        <w:rPr>
          <w:rFonts w:ascii="Times New Roman" w:hAnsi="Times New Roman" w:cs="Times New Roman"/>
          <w:sz w:val="24"/>
          <w:szCs w:val="24"/>
        </w:rPr>
        <w:t>использования</w:t>
      </w:r>
      <w:r w:rsidRPr="00C1696F">
        <w:rPr>
          <w:rFonts w:ascii="Times New Roman" w:hAnsi="Times New Roman" w:cs="Times New Roman"/>
          <w:sz w:val="24"/>
          <w:szCs w:val="24"/>
        </w:rPr>
        <w:t>.</w:t>
      </w:r>
    </w:p>
    <w:p w14:paraId="1C0E98BD" w14:textId="77777777" w:rsidR="00C1696F" w:rsidRDefault="00C1696F" w:rsidP="00C1696F">
      <w:pPr>
        <w:pStyle w:val="a3"/>
        <w:ind w:left="1080"/>
        <w:rPr>
          <w:rFonts w:ascii="Times New Roman" w:hAnsi="Times New Roman" w:cs="Times New Roman"/>
          <w:b/>
          <w:bCs/>
          <w:sz w:val="24"/>
          <w:szCs w:val="24"/>
        </w:rPr>
      </w:pPr>
    </w:p>
    <w:p w14:paraId="069CE16E" w14:textId="0C79145B" w:rsidR="00C1696F" w:rsidRDefault="00C1696F" w:rsidP="00C1696F">
      <w:pPr>
        <w:pStyle w:val="a3"/>
        <w:numPr>
          <w:ilvl w:val="2"/>
          <w:numId w:val="4"/>
        </w:numPr>
        <w:rPr>
          <w:rFonts w:ascii="Times New Roman" w:hAnsi="Times New Roman" w:cs="Times New Roman"/>
          <w:b/>
          <w:bCs/>
          <w:sz w:val="24"/>
          <w:szCs w:val="24"/>
        </w:rPr>
      </w:pPr>
      <w:r w:rsidRPr="00C1696F">
        <w:rPr>
          <w:rFonts w:ascii="Times New Roman" w:hAnsi="Times New Roman" w:cs="Times New Roman"/>
          <w:b/>
          <w:bCs/>
          <w:sz w:val="24"/>
          <w:szCs w:val="24"/>
        </w:rPr>
        <w:t xml:space="preserve">Процесс подачи заявки на терапевтическое использование </w:t>
      </w:r>
    </w:p>
    <w:p w14:paraId="0B3E281E" w14:textId="0299FE00" w:rsidR="00C1696F" w:rsidRDefault="00C1696F" w:rsidP="00C1696F">
      <w:pPr>
        <w:pStyle w:val="a3"/>
        <w:numPr>
          <w:ilvl w:val="3"/>
          <w:numId w:val="4"/>
        </w:numPr>
        <w:rPr>
          <w:rFonts w:ascii="Times New Roman" w:hAnsi="Times New Roman" w:cs="Times New Roman"/>
          <w:sz w:val="24"/>
          <w:szCs w:val="24"/>
        </w:rPr>
      </w:pPr>
      <w:r w:rsidRPr="00C1696F">
        <w:rPr>
          <w:rFonts w:ascii="Times New Roman" w:hAnsi="Times New Roman" w:cs="Times New Roman"/>
          <w:sz w:val="24"/>
          <w:szCs w:val="24"/>
        </w:rPr>
        <w:lastRenderedPageBreak/>
        <w:t xml:space="preserve">Если Спортсмен еще не имеет </w:t>
      </w:r>
      <w:r>
        <w:rPr>
          <w:rFonts w:ascii="Times New Roman" w:hAnsi="Times New Roman" w:cs="Times New Roman"/>
          <w:sz w:val="24"/>
          <w:szCs w:val="24"/>
        </w:rPr>
        <w:t>ТИ</w:t>
      </w:r>
      <w:r w:rsidRPr="00C1696F">
        <w:rPr>
          <w:rFonts w:ascii="Times New Roman" w:hAnsi="Times New Roman" w:cs="Times New Roman"/>
          <w:sz w:val="24"/>
          <w:szCs w:val="24"/>
        </w:rPr>
        <w:t>, выданного его Национальной антидопинговой организацией на данное вещество или метод, Спортсмен должен обратиться непосредственно в UIPM</w:t>
      </w:r>
    </w:p>
    <w:p w14:paraId="05C8C77F" w14:textId="31836BE5" w:rsidR="00C1696F" w:rsidRDefault="00C1696F" w:rsidP="00C1696F">
      <w:pPr>
        <w:pStyle w:val="a3"/>
        <w:numPr>
          <w:ilvl w:val="3"/>
          <w:numId w:val="4"/>
        </w:numPr>
        <w:rPr>
          <w:rFonts w:ascii="Times New Roman" w:hAnsi="Times New Roman" w:cs="Times New Roman"/>
          <w:sz w:val="24"/>
          <w:szCs w:val="24"/>
        </w:rPr>
      </w:pPr>
      <w:r w:rsidRPr="00C1696F">
        <w:rPr>
          <w:rFonts w:ascii="Times New Roman" w:hAnsi="Times New Roman" w:cs="Times New Roman"/>
          <w:sz w:val="24"/>
          <w:szCs w:val="24"/>
        </w:rPr>
        <w:t xml:space="preserve">Заявление в UIPM о предоставлении или признании </w:t>
      </w:r>
      <w:r>
        <w:rPr>
          <w:rFonts w:ascii="Times New Roman" w:hAnsi="Times New Roman" w:cs="Times New Roman"/>
          <w:sz w:val="24"/>
          <w:szCs w:val="24"/>
        </w:rPr>
        <w:t>ТИ</w:t>
      </w:r>
      <w:r w:rsidRPr="00C1696F">
        <w:rPr>
          <w:rFonts w:ascii="Times New Roman" w:hAnsi="Times New Roman" w:cs="Times New Roman"/>
          <w:sz w:val="24"/>
          <w:szCs w:val="24"/>
        </w:rPr>
        <w:t xml:space="preserve"> должно быть подано как можно скорее, за исключением случаев, когда применяются статьи 4.1 или 4.3 Международного стандарта исключений в отношении терапевтического </w:t>
      </w:r>
      <w:r>
        <w:rPr>
          <w:rFonts w:ascii="Times New Roman" w:hAnsi="Times New Roman" w:cs="Times New Roman"/>
          <w:sz w:val="24"/>
          <w:szCs w:val="24"/>
        </w:rPr>
        <w:t>использования</w:t>
      </w:r>
      <w:r w:rsidRPr="00C1696F">
        <w:rPr>
          <w:rFonts w:ascii="Times New Roman" w:hAnsi="Times New Roman" w:cs="Times New Roman"/>
          <w:sz w:val="24"/>
          <w:szCs w:val="24"/>
        </w:rPr>
        <w:t xml:space="preserve">. Заявка подается в соответствии со статьей 6 Международного стандарта исключений в отношении </w:t>
      </w:r>
      <w:r w:rsidR="00397781" w:rsidRPr="00C1696F">
        <w:rPr>
          <w:rFonts w:ascii="Times New Roman" w:hAnsi="Times New Roman" w:cs="Times New Roman"/>
          <w:sz w:val="24"/>
          <w:szCs w:val="24"/>
        </w:rPr>
        <w:t>терапевтического,</w:t>
      </w:r>
      <w:r w:rsidRPr="00C1696F">
        <w:rPr>
          <w:rFonts w:ascii="Times New Roman" w:hAnsi="Times New Roman" w:cs="Times New Roman"/>
          <w:sz w:val="24"/>
          <w:szCs w:val="24"/>
        </w:rPr>
        <w:t xml:space="preserve"> размещенного на веб-сайте UIPM</w:t>
      </w:r>
    </w:p>
    <w:p w14:paraId="77179A6B" w14:textId="77777777" w:rsidR="00061843" w:rsidRDefault="00061843" w:rsidP="00061843">
      <w:pPr>
        <w:pStyle w:val="a3"/>
        <w:ind w:left="1003"/>
        <w:rPr>
          <w:rFonts w:ascii="Times New Roman" w:hAnsi="Times New Roman" w:cs="Times New Roman"/>
          <w:sz w:val="24"/>
          <w:szCs w:val="24"/>
        </w:rPr>
      </w:pPr>
    </w:p>
    <w:p w14:paraId="559879AA" w14:textId="5B2CEA8C" w:rsidR="00397781" w:rsidRDefault="00397781" w:rsidP="00C1696F">
      <w:pPr>
        <w:pStyle w:val="a3"/>
        <w:numPr>
          <w:ilvl w:val="3"/>
          <w:numId w:val="4"/>
        </w:numPr>
        <w:rPr>
          <w:rFonts w:ascii="Times New Roman" w:hAnsi="Times New Roman" w:cs="Times New Roman"/>
          <w:sz w:val="24"/>
          <w:szCs w:val="24"/>
        </w:rPr>
      </w:pPr>
      <w:r w:rsidRPr="00397781">
        <w:rPr>
          <w:rFonts w:ascii="Times New Roman" w:hAnsi="Times New Roman" w:cs="Times New Roman"/>
          <w:sz w:val="24"/>
          <w:szCs w:val="24"/>
        </w:rPr>
        <w:t xml:space="preserve">UIPM создает Комитет по </w:t>
      </w:r>
      <w:r>
        <w:rPr>
          <w:rFonts w:ascii="Times New Roman" w:hAnsi="Times New Roman" w:cs="Times New Roman"/>
          <w:sz w:val="24"/>
          <w:szCs w:val="24"/>
        </w:rPr>
        <w:t>рассматриванию заявок на</w:t>
      </w:r>
      <w:r w:rsidRPr="00397781">
        <w:rPr>
          <w:rFonts w:ascii="Times New Roman" w:hAnsi="Times New Roman" w:cs="Times New Roman"/>
          <w:sz w:val="24"/>
          <w:szCs w:val="24"/>
        </w:rPr>
        <w:t xml:space="preserve"> терапевтичес</w:t>
      </w:r>
      <w:r>
        <w:rPr>
          <w:rFonts w:ascii="Times New Roman" w:hAnsi="Times New Roman" w:cs="Times New Roman"/>
          <w:sz w:val="24"/>
          <w:szCs w:val="24"/>
        </w:rPr>
        <w:t>кое</w:t>
      </w:r>
      <w:r w:rsidRPr="00397781">
        <w:rPr>
          <w:rFonts w:ascii="Times New Roman" w:hAnsi="Times New Roman" w:cs="Times New Roman"/>
          <w:sz w:val="24"/>
          <w:szCs w:val="24"/>
        </w:rPr>
        <w:t xml:space="preserve"> использован</w:t>
      </w:r>
      <w:r>
        <w:rPr>
          <w:rFonts w:ascii="Times New Roman" w:hAnsi="Times New Roman" w:cs="Times New Roman"/>
          <w:sz w:val="24"/>
          <w:szCs w:val="24"/>
        </w:rPr>
        <w:t>ие</w:t>
      </w:r>
      <w:r w:rsidRPr="00397781">
        <w:rPr>
          <w:rFonts w:ascii="Times New Roman" w:hAnsi="Times New Roman" w:cs="Times New Roman"/>
          <w:sz w:val="24"/>
          <w:szCs w:val="24"/>
        </w:rPr>
        <w:t xml:space="preserve"> (“TUEC”) для рассмотрения заявок на предоставление или признание </w:t>
      </w:r>
      <w:r w:rsidR="00BE68CB">
        <w:rPr>
          <w:rFonts w:ascii="Times New Roman" w:hAnsi="Times New Roman" w:cs="Times New Roman"/>
          <w:sz w:val="24"/>
          <w:szCs w:val="24"/>
        </w:rPr>
        <w:t>терапевтического использования</w:t>
      </w:r>
      <w:r w:rsidRPr="00397781">
        <w:rPr>
          <w:rFonts w:ascii="Times New Roman" w:hAnsi="Times New Roman" w:cs="Times New Roman"/>
          <w:sz w:val="24"/>
          <w:szCs w:val="24"/>
        </w:rPr>
        <w:t xml:space="preserve"> в соответствии со статьей 4.4.4.3 а)-d) ниже:</w:t>
      </w:r>
    </w:p>
    <w:p w14:paraId="1FC2300B" w14:textId="77B9C74C" w:rsidR="00397781" w:rsidRDefault="00397781" w:rsidP="00397781">
      <w:pPr>
        <w:pStyle w:val="a3"/>
        <w:ind w:left="1080"/>
        <w:rPr>
          <w:rFonts w:ascii="Times New Roman" w:hAnsi="Times New Roman" w:cs="Times New Roman"/>
          <w:sz w:val="24"/>
          <w:szCs w:val="24"/>
        </w:rPr>
      </w:pPr>
    </w:p>
    <w:p w14:paraId="2D1F9C61" w14:textId="45AC8CD2" w:rsidR="00397781" w:rsidRDefault="00397781" w:rsidP="00397781">
      <w:pPr>
        <w:pStyle w:val="a3"/>
        <w:ind w:left="1080"/>
        <w:rPr>
          <w:rFonts w:ascii="Times New Roman" w:hAnsi="Times New Roman" w:cs="Times New Roman"/>
          <w:sz w:val="24"/>
          <w:szCs w:val="24"/>
        </w:rPr>
      </w:pPr>
      <w:r w:rsidRPr="00397781">
        <w:rPr>
          <w:rFonts w:ascii="Times New Roman" w:hAnsi="Times New Roman" w:cs="Times New Roman"/>
          <w:b/>
          <w:bCs/>
          <w:sz w:val="24"/>
          <w:szCs w:val="24"/>
        </w:rPr>
        <w:t>(а)</w:t>
      </w:r>
      <w:r>
        <w:rPr>
          <w:rFonts w:ascii="Times New Roman" w:hAnsi="Times New Roman" w:cs="Times New Roman"/>
          <w:sz w:val="24"/>
          <w:szCs w:val="24"/>
        </w:rPr>
        <w:t xml:space="preserve"> Комитет по рассмотрению заявок на ТИ</w:t>
      </w:r>
      <w:r w:rsidRPr="00397781">
        <w:rPr>
          <w:rFonts w:ascii="Times New Roman" w:hAnsi="Times New Roman" w:cs="Times New Roman"/>
          <w:sz w:val="24"/>
          <w:szCs w:val="24"/>
        </w:rPr>
        <w:t xml:space="preserve"> должен состоять как минимум из пяти (5) членов, имеющих опыт ухода и лечения спортсменов и глубокие знания клинической, спортивной и физической медицины. Каждый назначенный член должен исполнять свои обязанности в течение четырех (4) лет, которые могут быть возобновлены.</w:t>
      </w:r>
    </w:p>
    <w:p w14:paraId="07A31D6C" w14:textId="17AC7681" w:rsidR="00397781" w:rsidRDefault="00397781" w:rsidP="00397781">
      <w:pPr>
        <w:pStyle w:val="a3"/>
        <w:ind w:left="1080"/>
        <w:rPr>
          <w:rFonts w:ascii="Times New Roman" w:hAnsi="Times New Roman" w:cs="Times New Roman"/>
          <w:sz w:val="24"/>
          <w:szCs w:val="24"/>
        </w:rPr>
      </w:pPr>
    </w:p>
    <w:p w14:paraId="4E4AE42A" w14:textId="4BC4DC41" w:rsidR="00397781" w:rsidRDefault="00397781" w:rsidP="00397781">
      <w:pPr>
        <w:pStyle w:val="a3"/>
        <w:ind w:left="1080"/>
        <w:rPr>
          <w:rFonts w:ascii="Times New Roman" w:hAnsi="Times New Roman" w:cs="Times New Roman"/>
          <w:sz w:val="24"/>
          <w:szCs w:val="24"/>
        </w:rPr>
      </w:pPr>
      <w:r w:rsidRPr="00397781">
        <w:rPr>
          <w:rFonts w:ascii="Times New Roman" w:hAnsi="Times New Roman" w:cs="Times New Roman"/>
          <w:b/>
          <w:bCs/>
          <w:sz w:val="24"/>
          <w:szCs w:val="24"/>
        </w:rPr>
        <w:t>(б)</w:t>
      </w:r>
      <w:r>
        <w:rPr>
          <w:rFonts w:ascii="Times New Roman" w:hAnsi="Times New Roman" w:cs="Times New Roman"/>
          <w:b/>
          <w:bCs/>
          <w:sz w:val="24"/>
          <w:szCs w:val="24"/>
        </w:rPr>
        <w:t xml:space="preserve"> </w:t>
      </w:r>
      <w:r w:rsidRPr="00397781">
        <w:rPr>
          <w:rFonts w:ascii="Times New Roman" w:hAnsi="Times New Roman" w:cs="Times New Roman"/>
          <w:sz w:val="24"/>
          <w:szCs w:val="24"/>
        </w:rPr>
        <w:t xml:space="preserve">Прежде чем стать членом TUEC, каждый </w:t>
      </w:r>
      <w:r>
        <w:rPr>
          <w:rFonts w:ascii="Times New Roman" w:hAnsi="Times New Roman" w:cs="Times New Roman"/>
          <w:sz w:val="24"/>
          <w:szCs w:val="24"/>
        </w:rPr>
        <w:t>сотрудник</w:t>
      </w:r>
      <w:r w:rsidRPr="00397781">
        <w:rPr>
          <w:rFonts w:ascii="Times New Roman" w:hAnsi="Times New Roman" w:cs="Times New Roman"/>
          <w:sz w:val="24"/>
          <w:szCs w:val="24"/>
        </w:rPr>
        <w:t xml:space="preserve"> должен подписать декларацию о</w:t>
      </w:r>
      <w:r>
        <w:rPr>
          <w:rFonts w:ascii="Times New Roman" w:hAnsi="Times New Roman" w:cs="Times New Roman"/>
          <w:sz w:val="24"/>
          <w:szCs w:val="24"/>
        </w:rPr>
        <w:t xml:space="preserve">б отсутствии </w:t>
      </w:r>
      <w:r w:rsidRPr="00397781">
        <w:rPr>
          <w:rFonts w:ascii="Times New Roman" w:hAnsi="Times New Roman" w:cs="Times New Roman"/>
          <w:sz w:val="24"/>
          <w:szCs w:val="24"/>
        </w:rPr>
        <w:t>конфликт</w:t>
      </w:r>
      <w:r>
        <w:rPr>
          <w:rFonts w:ascii="Times New Roman" w:hAnsi="Times New Roman" w:cs="Times New Roman"/>
          <w:sz w:val="24"/>
          <w:szCs w:val="24"/>
        </w:rPr>
        <w:t>ов</w:t>
      </w:r>
      <w:r w:rsidRPr="00397781">
        <w:rPr>
          <w:rFonts w:ascii="Times New Roman" w:hAnsi="Times New Roman" w:cs="Times New Roman"/>
          <w:sz w:val="24"/>
          <w:szCs w:val="24"/>
        </w:rPr>
        <w:t xml:space="preserve"> интересов и конфиденциальности. Назначенные члены не должны быть сотрудниками UIPM</w:t>
      </w:r>
    </w:p>
    <w:p w14:paraId="5A428FE4" w14:textId="4696F558" w:rsidR="00397781" w:rsidRDefault="00397781" w:rsidP="00397781">
      <w:pPr>
        <w:pStyle w:val="a3"/>
        <w:ind w:left="1080"/>
        <w:rPr>
          <w:rFonts w:ascii="Times New Roman" w:hAnsi="Times New Roman" w:cs="Times New Roman"/>
          <w:sz w:val="24"/>
          <w:szCs w:val="24"/>
        </w:rPr>
      </w:pPr>
    </w:p>
    <w:p w14:paraId="284F10CE" w14:textId="31444B58" w:rsidR="00397781" w:rsidRDefault="00397781" w:rsidP="00397781">
      <w:pPr>
        <w:pStyle w:val="a3"/>
        <w:ind w:left="1080"/>
        <w:rPr>
          <w:rFonts w:ascii="Times New Roman" w:hAnsi="Times New Roman" w:cs="Times New Roman"/>
          <w:sz w:val="24"/>
          <w:szCs w:val="24"/>
        </w:rPr>
      </w:pPr>
      <w:r w:rsidRPr="00397781">
        <w:rPr>
          <w:rFonts w:ascii="Times New Roman" w:hAnsi="Times New Roman" w:cs="Times New Roman"/>
          <w:b/>
          <w:bCs/>
          <w:sz w:val="24"/>
          <w:szCs w:val="24"/>
        </w:rPr>
        <w:t>(в)</w:t>
      </w:r>
      <w:r>
        <w:rPr>
          <w:rFonts w:ascii="Times New Roman" w:hAnsi="Times New Roman" w:cs="Times New Roman"/>
          <w:b/>
          <w:bCs/>
          <w:sz w:val="24"/>
          <w:szCs w:val="24"/>
        </w:rPr>
        <w:t xml:space="preserve"> </w:t>
      </w:r>
      <w:r w:rsidRPr="00397781">
        <w:rPr>
          <w:rFonts w:ascii="Times New Roman" w:hAnsi="Times New Roman" w:cs="Times New Roman"/>
          <w:sz w:val="24"/>
          <w:szCs w:val="24"/>
        </w:rPr>
        <w:t>При подаче заявления в UIPM о предоставлении или признании TUE Председатель TUEC или UIPM назначает трех (3) членов (в том числе Председателя) для рассмотрения заявки.</w:t>
      </w:r>
    </w:p>
    <w:p w14:paraId="240B29F0" w14:textId="5B54B427" w:rsidR="00397781" w:rsidRDefault="00397781" w:rsidP="00397781">
      <w:pPr>
        <w:pStyle w:val="a3"/>
        <w:ind w:left="1080"/>
        <w:rPr>
          <w:rFonts w:ascii="Times New Roman" w:hAnsi="Times New Roman" w:cs="Times New Roman"/>
          <w:sz w:val="24"/>
          <w:szCs w:val="24"/>
        </w:rPr>
      </w:pPr>
    </w:p>
    <w:p w14:paraId="5B901F72" w14:textId="57D244DC" w:rsidR="00397781" w:rsidRDefault="00397781" w:rsidP="00397781">
      <w:pPr>
        <w:pStyle w:val="a3"/>
        <w:ind w:left="1080"/>
        <w:rPr>
          <w:rFonts w:ascii="Times New Roman" w:hAnsi="Times New Roman" w:cs="Times New Roman"/>
          <w:sz w:val="24"/>
          <w:szCs w:val="24"/>
        </w:rPr>
      </w:pPr>
      <w:r w:rsidRPr="00061843">
        <w:rPr>
          <w:rFonts w:ascii="Times New Roman" w:hAnsi="Times New Roman" w:cs="Times New Roman"/>
          <w:b/>
          <w:bCs/>
          <w:sz w:val="24"/>
          <w:szCs w:val="24"/>
        </w:rPr>
        <w:t>(г)</w:t>
      </w:r>
      <w:r w:rsidR="00061843" w:rsidRPr="00061843">
        <w:rPr>
          <w:rFonts w:ascii="Times New Roman" w:hAnsi="Times New Roman" w:cs="Times New Roman"/>
          <w:sz w:val="24"/>
          <w:szCs w:val="24"/>
        </w:rPr>
        <w:t xml:space="preserve"> Прежде чем рассматривать заявку </w:t>
      </w:r>
      <w:r w:rsidR="00061843">
        <w:rPr>
          <w:rFonts w:ascii="Times New Roman" w:hAnsi="Times New Roman" w:cs="Times New Roman"/>
          <w:sz w:val="24"/>
          <w:szCs w:val="24"/>
        </w:rPr>
        <w:t>на ТИ</w:t>
      </w:r>
      <w:r w:rsidR="00061843" w:rsidRPr="00061843">
        <w:rPr>
          <w:rFonts w:ascii="Times New Roman" w:hAnsi="Times New Roman" w:cs="Times New Roman"/>
          <w:sz w:val="24"/>
          <w:szCs w:val="24"/>
        </w:rPr>
        <w:t xml:space="preserve">, каждый участник должен раскрыть любые обстоятельства, которые могут повлиять на его беспристрастность в отношении Спортсмена, подающего заявку. Если член </w:t>
      </w:r>
      <w:r w:rsidR="00061843">
        <w:rPr>
          <w:rFonts w:ascii="Times New Roman" w:hAnsi="Times New Roman" w:cs="Times New Roman"/>
          <w:sz w:val="24"/>
          <w:szCs w:val="24"/>
        </w:rPr>
        <w:t xml:space="preserve">комиссии </w:t>
      </w:r>
      <w:r w:rsidR="00061843" w:rsidRPr="00061843">
        <w:rPr>
          <w:rFonts w:ascii="Times New Roman" w:hAnsi="Times New Roman" w:cs="Times New Roman"/>
          <w:sz w:val="24"/>
          <w:szCs w:val="24"/>
        </w:rPr>
        <w:t xml:space="preserve">не желает или не может оценить заявку Спортсмена на </w:t>
      </w:r>
      <w:r w:rsidR="00061843">
        <w:rPr>
          <w:rFonts w:ascii="Times New Roman" w:hAnsi="Times New Roman" w:cs="Times New Roman"/>
          <w:sz w:val="24"/>
          <w:szCs w:val="24"/>
        </w:rPr>
        <w:t>ТИ</w:t>
      </w:r>
      <w:r w:rsidR="00061843" w:rsidRPr="00061843">
        <w:rPr>
          <w:rFonts w:ascii="Times New Roman" w:hAnsi="Times New Roman" w:cs="Times New Roman"/>
          <w:sz w:val="24"/>
          <w:szCs w:val="24"/>
        </w:rPr>
        <w:t xml:space="preserve"> по какой-либо причине, Председатель или </w:t>
      </w:r>
      <w:r w:rsidR="00061843" w:rsidRPr="00061843">
        <w:rPr>
          <w:rFonts w:ascii="Times New Roman" w:hAnsi="Times New Roman" w:cs="Times New Roman"/>
          <w:sz w:val="24"/>
          <w:szCs w:val="24"/>
          <w:lang w:val="en-US"/>
        </w:rPr>
        <w:t>UIPM</w:t>
      </w:r>
      <w:r w:rsidR="00061843" w:rsidRPr="00061843">
        <w:rPr>
          <w:rFonts w:ascii="Times New Roman" w:hAnsi="Times New Roman" w:cs="Times New Roman"/>
          <w:sz w:val="24"/>
          <w:szCs w:val="24"/>
        </w:rPr>
        <w:t xml:space="preserve"> назначает замену из числа членов, назначенных в соответствии с пунктом (а) выше. Председатель не может быть членом </w:t>
      </w:r>
      <w:r w:rsidR="00061843" w:rsidRPr="00061843">
        <w:rPr>
          <w:rFonts w:ascii="Times New Roman" w:hAnsi="Times New Roman" w:cs="Times New Roman"/>
          <w:sz w:val="24"/>
          <w:szCs w:val="24"/>
          <w:lang w:val="en-US"/>
        </w:rPr>
        <w:t>TUEC</w:t>
      </w:r>
      <w:r w:rsidR="00061843" w:rsidRPr="00061843">
        <w:rPr>
          <w:rFonts w:ascii="Times New Roman" w:hAnsi="Times New Roman" w:cs="Times New Roman"/>
          <w:sz w:val="24"/>
          <w:szCs w:val="24"/>
        </w:rPr>
        <w:t>, если существуют какие-либо обстоятельства, которые могут повлиять на беспристрастность решения</w:t>
      </w:r>
      <w:r w:rsidR="00061843">
        <w:rPr>
          <w:rFonts w:ascii="Times New Roman" w:hAnsi="Times New Roman" w:cs="Times New Roman"/>
          <w:sz w:val="24"/>
          <w:szCs w:val="24"/>
        </w:rPr>
        <w:t xml:space="preserve"> о</w:t>
      </w:r>
      <w:r w:rsidR="00061843" w:rsidRPr="00061843">
        <w:rPr>
          <w:rFonts w:ascii="Times New Roman" w:hAnsi="Times New Roman" w:cs="Times New Roman"/>
          <w:sz w:val="24"/>
          <w:szCs w:val="24"/>
        </w:rPr>
        <w:t xml:space="preserve"> </w:t>
      </w:r>
      <w:r w:rsidR="00061843">
        <w:rPr>
          <w:rFonts w:ascii="Times New Roman" w:hAnsi="Times New Roman" w:cs="Times New Roman"/>
          <w:sz w:val="24"/>
          <w:szCs w:val="24"/>
        </w:rPr>
        <w:t>терапевтическом использовании</w:t>
      </w:r>
      <w:r w:rsidR="00061843" w:rsidRPr="00061843">
        <w:rPr>
          <w:rFonts w:ascii="Times New Roman" w:hAnsi="Times New Roman" w:cs="Times New Roman"/>
          <w:sz w:val="24"/>
          <w:szCs w:val="24"/>
        </w:rPr>
        <w:t>.</w:t>
      </w:r>
    </w:p>
    <w:p w14:paraId="38A88576" w14:textId="5F8BF2FB" w:rsidR="00061843" w:rsidRDefault="00061843" w:rsidP="00397781">
      <w:pPr>
        <w:pStyle w:val="a3"/>
        <w:ind w:left="1080"/>
        <w:rPr>
          <w:rFonts w:ascii="Times New Roman" w:hAnsi="Times New Roman" w:cs="Times New Roman"/>
          <w:sz w:val="24"/>
          <w:szCs w:val="24"/>
        </w:rPr>
      </w:pPr>
    </w:p>
    <w:p w14:paraId="16F5679E" w14:textId="7958DFAE" w:rsidR="00061843" w:rsidRDefault="00061843" w:rsidP="00061843">
      <w:pPr>
        <w:pStyle w:val="a3"/>
        <w:numPr>
          <w:ilvl w:val="3"/>
          <w:numId w:val="4"/>
        </w:numPr>
        <w:rPr>
          <w:rFonts w:ascii="Times New Roman" w:hAnsi="Times New Roman" w:cs="Times New Roman"/>
          <w:sz w:val="24"/>
          <w:szCs w:val="24"/>
        </w:rPr>
      </w:pPr>
      <w:r w:rsidRPr="00061843">
        <w:rPr>
          <w:rFonts w:ascii="Times New Roman" w:hAnsi="Times New Roman" w:cs="Times New Roman"/>
          <w:sz w:val="24"/>
          <w:szCs w:val="24"/>
          <w:lang w:val="en-US"/>
        </w:rPr>
        <w:t>TUEC</w:t>
      </w:r>
      <w:r w:rsidRPr="00061843">
        <w:rPr>
          <w:rFonts w:ascii="Times New Roman" w:hAnsi="Times New Roman" w:cs="Times New Roman"/>
          <w:sz w:val="24"/>
          <w:szCs w:val="24"/>
        </w:rPr>
        <w:t xml:space="preserve"> незамедлительно оценивает и принимает решение по заявке в соответствии с соответствующими положениями Международного стандарта исключений в отношении терапевтического </w:t>
      </w:r>
      <w:r>
        <w:rPr>
          <w:rFonts w:ascii="Times New Roman" w:hAnsi="Times New Roman" w:cs="Times New Roman"/>
          <w:sz w:val="24"/>
          <w:szCs w:val="24"/>
        </w:rPr>
        <w:t>использования</w:t>
      </w:r>
      <w:r w:rsidRPr="00061843">
        <w:rPr>
          <w:rFonts w:ascii="Times New Roman" w:hAnsi="Times New Roman" w:cs="Times New Roman"/>
          <w:sz w:val="24"/>
          <w:szCs w:val="24"/>
        </w:rPr>
        <w:t xml:space="preserve"> и обычно (т. е. если не применяются исключительные обстоятельства) в течение не более двадцати одного (21) дня с момента получения полной заявки. Если заявка подается в разумные сроки до начала Мероприятия, </w:t>
      </w:r>
      <w:r w:rsidRPr="00061843">
        <w:rPr>
          <w:rFonts w:ascii="Times New Roman" w:hAnsi="Times New Roman" w:cs="Times New Roman"/>
          <w:sz w:val="24"/>
          <w:szCs w:val="24"/>
          <w:lang w:val="en-US"/>
        </w:rPr>
        <w:t>TUEC</w:t>
      </w:r>
      <w:r w:rsidRPr="00061843">
        <w:rPr>
          <w:rFonts w:ascii="Times New Roman" w:hAnsi="Times New Roman" w:cs="Times New Roman"/>
          <w:sz w:val="24"/>
          <w:szCs w:val="24"/>
        </w:rPr>
        <w:t xml:space="preserve"> должен приложить все усилия, чтобы принять решение до начала Мероприятия.</w:t>
      </w:r>
    </w:p>
    <w:p w14:paraId="24C8E7E9" w14:textId="77777777" w:rsidR="00457E33" w:rsidRDefault="00457E33" w:rsidP="00457E33">
      <w:pPr>
        <w:pStyle w:val="a3"/>
        <w:ind w:left="1003"/>
        <w:rPr>
          <w:rFonts w:ascii="Times New Roman" w:hAnsi="Times New Roman" w:cs="Times New Roman"/>
          <w:sz w:val="24"/>
          <w:szCs w:val="24"/>
        </w:rPr>
      </w:pPr>
    </w:p>
    <w:p w14:paraId="22081315" w14:textId="7D4D97E3" w:rsidR="00A37C11" w:rsidRDefault="00061843" w:rsidP="00863785">
      <w:pPr>
        <w:pStyle w:val="a3"/>
        <w:numPr>
          <w:ilvl w:val="3"/>
          <w:numId w:val="4"/>
        </w:numPr>
        <w:rPr>
          <w:rFonts w:ascii="Times New Roman" w:hAnsi="Times New Roman" w:cs="Times New Roman"/>
          <w:sz w:val="24"/>
          <w:szCs w:val="24"/>
        </w:rPr>
      </w:pPr>
      <w:r w:rsidRPr="00061843">
        <w:rPr>
          <w:rFonts w:ascii="Times New Roman" w:hAnsi="Times New Roman" w:cs="Times New Roman"/>
          <w:sz w:val="24"/>
          <w:szCs w:val="24"/>
        </w:rPr>
        <w:lastRenderedPageBreak/>
        <w:t xml:space="preserve">Решение </w:t>
      </w:r>
      <w:r w:rsidRPr="00061843">
        <w:rPr>
          <w:rFonts w:ascii="Times New Roman" w:hAnsi="Times New Roman" w:cs="Times New Roman"/>
          <w:sz w:val="24"/>
          <w:szCs w:val="24"/>
          <w:lang w:val="en-US"/>
        </w:rPr>
        <w:t>TUEC</w:t>
      </w:r>
      <w:r w:rsidRPr="00061843">
        <w:rPr>
          <w:rFonts w:ascii="Times New Roman" w:hAnsi="Times New Roman" w:cs="Times New Roman"/>
          <w:sz w:val="24"/>
          <w:szCs w:val="24"/>
        </w:rPr>
        <w:t xml:space="preserve"> является окончательным решением UIPM и может быть обжаловано в соответствии со статьей 4.4.7. Решение UIPM TUEC должно быть уведомлено в письменной форме Спортсмену, а также ВАДА и другим антидопинговым организациям в соответствии с Международным стандартом исключений в отношении терапевтического использования. Об этом также незамедлительно сообщается в АДАМС</w:t>
      </w:r>
      <w:r>
        <w:rPr>
          <w:rFonts w:ascii="Times New Roman" w:hAnsi="Times New Roman" w:cs="Times New Roman"/>
          <w:sz w:val="24"/>
          <w:szCs w:val="24"/>
        </w:rPr>
        <w:t>.</w:t>
      </w:r>
    </w:p>
    <w:p w14:paraId="1E86C8FB" w14:textId="77777777" w:rsidR="00457E33" w:rsidRDefault="00457E33" w:rsidP="00457E33">
      <w:pPr>
        <w:pStyle w:val="a3"/>
        <w:ind w:left="1003"/>
        <w:rPr>
          <w:rFonts w:ascii="Times New Roman" w:hAnsi="Times New Roman" w:cs="Times New Roman"/>
          <w:sz w:val="24"/>
          <w:szCs w:val="24"/>
        </w:rPr>
      </w:pPr>
    </w:p>
    <w:p w14:paraId="7A6AC0D4" w14:textId="4A75A6A4" w:rsidR="00061843" w:rsidRDefault="00061843" w:rsidP="00863785">
      <w:pPr>
        <w:pStyle w:val="a3"/>
        <w:numPr>
          <w:ilvl w:val="3"/>
          <w:numId w:val="4"/>
        </w:numPr>
        <w:rPr>
          <w:rFonts w:ascii="Times New Roman" w:hAnsi="Times New Roman" w:cs="Times New Roman"/>
          <w:sz w:val="24"/>
          <w:szCs w:val="24"/>
        </w:rPr>
      </w:pPr>
      <w:r w:rsidRPr="00061843">
        <w:rPr>
          <w:rFonts w:ascii="Times New Roman" w:hAnsi="Times New Roman" w:cs="Times New Roman"/>
          <w:sz w:val="24"/>
          <w:szCs w:val="24"/>
        </w:rPr>
        <w:t xml:space="preserve">Если UIPM (или Национальная антидопинговая организация, где она согласилась рассмотреть заявку от имени UIPM) отклоняет заявку Спортсмена, она должна незамедлительно уведомить Спортсмена с указанием причин. Если UIPM удовлетворяет заявку Спортсмена, он должен уведомить об этом не только Спортсмена, но и свою Национальную антидопинговую организацию. Если Национальная антидопинговая организация считает, что </w:t>
      </w:r>
      <w:r>
        <w:rPr>
          <w:rFonts w:ascii="Times New Roman" w:hAnsi="Times New Roman" w:cs="Times New Roman"/>
          <w:sz w:val="24"/>
          <w:szCs w:val="24"/>
        </w:rPr>
        <w:t>ТИ</w:t>
      </w:r>
      <w:r w:rsidRPr="00061843">
        <w:rPr>
          <w:rFonts w:ascii="Times New Roman" w:hAnsi="Times New Roman" w:cs="Times New Roman"/>
          <w:sz w:val="24"/>
          <w:szCs w:val="24"/>
        </w:rPr>
        <w:t xml:space="preserve">, предоставленный UIPM, не соответствует критериям, изложенным в Международном стандарте исключений в отношении терапевтического </w:t>
      </w:r>
      <w:r>
        <w:rPr>
          <w:rFonts w:ascii="Times New Roman" w:hAnsi="Times New Roman" w:cs="Times New Roman"/>
          <w:sz w:val="24"/>
          <w:szCs w:val="24"/>
        </w:rPr>
        <w:t>использования</w:t>
      </w:r>
      <w:r w:rsidRPr="00061843">
        <w:rPr>
          <w:rFonts w:ascii="Times New Roman" w:hAnsi="Times New Roman" w:cs="Times New Roman"/>
          <w:sz w:val="24"/>
          <w:szCs w:val="24"/>
        </w:rPr>
        <w:t>, у нее есть двадцать один (21) день с момента такого уведомления, чтобы передать этот вопрос в ВАДА для рассмотрения в соответствии со статьей 4.4.7.</w:t>
      </w:r>
    </w:p>
    <w:p w14:paraId="5F24568E" w14:textId="10196400" w:rsidR="00061843" w:rsidRDefault="00061843" w:rsidP="00061843">
      <w:pPr>
        <w:pStyle w:val="a3"/>
        <w:ind w:left="1003"/>
        <w:rPr>
          <w:rFonts w:ascii="Times New Roman" w:hAnsi="Times New Roman" w:cs="Times New Roman"/>
          <w:sz w:val="24"/>
          <w:szCs w:val="24"/>
        </w:rPr>
      </w:pPr>
    </w:p>
    <w:p w14:paraId="391E0262" w14:textId="03603165" w:rsidR="00061843" w:rsidRDefault="00061843" w:rsidP="00061843">
      <w:pPr>
        <w:pStyle w:val="a3"/>
        <w:ind w:left="1003"/>
        <w:rPr>
          <w:rFonts w:ascii="Times New Roman" w:hAnsi="Times New Roman" w:cs="Times New Roman"/>
          <w:sz w:val="24"/>
          <w:szCs w:val="24"/>
        </w:rPr>
      </w:pPr>
      <w:r w:rsidRPr="00061843">
        <w:rPr>
          <w:rFonts w:ascii="Times New Roman" w:hAnsi="Times New Roman" w:cs="Times New Roman"/>
          <w:sz w:val="24"/>
          <w:szCs w:val="24"/>
        </w:rPr>
        <w:t xml:space="preserve">Если Национальная антидопинговая организация передает этот вопрос на рассмотрение ВАДА, то </w:t>
      </w:r>
      <w:r w:rsidR="00457E33">
        <w:rPr>
          <w:rFonts w:ascii="Times New Roman" w:hAnsi="Times New Roman" w:cs="Times New Roman"/>
          <w:sz w:val="24"/>
          <w:szCs w:val="24"/>
        </w:rPr>
        <w:t>ТИ</w:t>
      </w:r>
      <w:r w:rsidRPr="00061843">
        <w:rPr>
          <w:rFonts w:ascii="Times New Roman" w:hAnsi="Times New Roman" w:cs="Times New Roman"/>
          <w:sz w:val="24"/>
          <w:szCs w:val="24"/>
        </w:rPr>
        <w:t xml:space="preserve">, выданный UIPM, остается действительным для соревнований международного уровня и внеконкурсных испытаний (но не действует для соревнований национального уровня) до принятия решения ВАДА. Если Национальная антидопинговая организация не передаст этот вопрос на рассмотрение ВАДА, то </w:t>
      </w:r>
      <w:r w:rsidR="00457E33">
        <w:rPr>
          <w:rFonts w:ascii="Times New Roman" w:hAnsi="Times New Roman" w:cs="Times New Roman"/>
          <w:sz w:val="24"/>
          <w:szCs w:val="24"/>
        </w:rPr>
        <w:t>ТИ</w:t>
      </w:r>
      <w:r w:rsidRPr="00061843">
        <w:rPr>
          <w:rFonts w:ascii="Times New Roman" w:hAnsi="Times New Roman" w:cs="Times New Roman"/>
          <w:sz w:val="24"/>
          <w:szCs w:val="24"/>
        </w:rPr>
        <w:t>, выданный UIPM, становится действительным и для соревнований национального уровня, когда истекает срок рассмотрения в двадцать один (21) день.</w:t>
      </w:r>
    </w:p>
    <w:p w14:paraId="1C53A3D8" w14:textId="4FC15921" w:rsidR="00457E33" w:rsidRDefault="00457E33" w:rsidP="00061843">
      <w:pPr>
        <w:pStyle w:val="a3"/>
        <w:ind w:left="1003"/>
        <w:rPr>
          <w:rFonts w:ascii="Times New Roman" w:hAnsi="Times New Roman" w:cs="Times New Roman"/>
          <w:sz w:val="24"/>
          <w:szCs w:val="24"/>
        </w:rPr>
      </w:pPr>
    </w:p>
    <w:p w14:paraId="64A9B8F3" w14:textId="0DE7893E" w:rsidR="00457E33" w:rsidRDefault="00457E33" w:rsidP="00457E33">
      <w:pPr>
        <w:pStyle w:val="a3"/>
        <w:numPr>
          <w:ilvl w:val="2"/>
          <w:numId w:val="4"/>
        </w:numPr>
        <w:rPr>
          <w:rFonts w:ascii="Times New Roman" w:hAnsi="Times New Roman" w:cs="Times New Roman"/>
          <w:b/>
          <w:bCs/>
          <w:sz w:val="24"/>
          <w:szCs w:val="24"/>
        </w:rPr>
      </w:pPr>
      <w:r>
        <w:rPr>
          <w:rFonts w:ascii="Times New Roman" w:hAnsi="Times New Roman" w:cs="Times New Roman"/>
          <w:sz w:val="24"/>
          <w:szCs w:val="24"/>
        </w:rPr>
        <w:t xml:space="preserve"> </w:t>
      </w:r>
      <w:r w:rsidRPr="00C1696F">
        <w:rPr>
          <w:rFonts w:ascii="Times New Roman" w:hAnsi="Times New Roman" w:cs="Times New Roman"/>
          <w:b/>
          <w:bCs/>
          <w:sz w:val="24"/>
          <w:szCs w:val="24"/>
        </w:rPr>
        <w:t xml:space="preserve">Процесс подачи заявки на терапевтическое использование </w:t>
      </w:r>
    </w:p>
    <w:p w14:paraId="0688D97B" w14:textId="4B0C01E0" w:rsidR="00457E33" w:rsidRDefault="00457E33" w:rsidP="00457E33">
      <w:pPr>
        <w:pStyle w:val="a3"/>
        <w:ind w:left="1080"/>
        <w:rPr>
          <w:rFonts w:ascii="Times New Roman" w:hAnsi="Times New Roman" w:cs="Times New Roman"/>
          <w:b/>
          <w:bCs/>
          <w:sz w:val="24"/>
          <w:szCs w:val="24"/>
        </w:rPr>
      </w:pPr>
    </w:p>
    <w:p w14:paraId="26B0BF13" w14:textId="1589A616" w:rsidR="00457E33" w:rsidRDefault="00457E33" w:rsidP="00457E33">
      <w:pPr>
        <w:pStyle w:val="a3"/>
        <w:ind w:left="1080"/>
        <w:rPr>
          <w:rFonts w:ascii="Times New Roman" w:hAnsi="Times New Roman" w:cs="Times New Roman"/>
          <w:sz w:val="24"/>
          <w:szCs w:val="24"/>
        </w:rPr>
      </w:pPr>
      <w:r w:rsidRPr="00457E33">
        <w:rPr>
          <w:rFonts w:ascii="Times New Roman" w:hAnsi="Times New Roman" w:cs="Times New Roman"/>
          <w:sz w:val="24"/>
          <w:szCs w:val="24"/>
        </w:rPr>
        <w:t xml:space="preserve">Если UIPM решает взять Пробу у Спортсмена, который не является Спортсменом Международного уровня или Спортсменом Национального уровня, и этот Спортсмен использует Запрещенное вещество или Запрещенный метод по терапевтическим причинам, UIPM должен разрешить этому Спортсмену подать заявку на ретроактивное </w:t>
      </w:r>
      <w:r>
        <w:rPr>
          <w:rFonts w:ascii="Times New Roman" w:hAnsi="Times New Roman" w:cs="Times New Roman"/>
          <w:sz w:val="24"/>
          <w:szCs w:val="24"/>
        </w:rPr>
        <w:t>ТИ</w:t>
      </w:r>
      <w:r w:rsidRPr="00457E33">
        <w:rPr>
          <w:rFonts w:ascii="Times New Roman" w:hAnsi="Times New Roman" w:cs="Times New Roman"/>
          <w:sz w:val="24"/>
          <w:szCs w:val="24"/>
        </w:rPr>
        <w:t>.</w:t>
      </w:r>
    </w:p>
    <w:p w14:paraId="5CB56119" w14:textId="355AE462" w:rsidR="00610807" w:rsidRDefault="00610807" w:rsidP="00457E33">
      <w:pPr>
        <w:pStyle w:val="a3"/>
        <w:ind w:left="1080"/>
        <w:rPr>
          <w:rFonts w:ascii="Times New Roman" w:hAnsi="Times New Roman" w:cs="Times New Roman"/>
          <w:sz w:val="24"/>
          <w:szCs w:val="24"/>
        </w:rPr>
      </w:pPr>
    </w:p>
    <w:p w14:paraId="7AF85771" w14:textId="627A7464" w:rsidR="00610807" w:rsidRDefault="00610807" w:rsidP="00610807">
      <w:pPr>
        <w:pStyle w:val="a3"/>
        <w:numPr>
          <w:ilvl w:val="2"/>
          <w:numId w:val="4"/>
        </w:numPr>
        <w:rPr>
          <w:rFonts w:ascii="Times New Roman" w:hAnsi="Times New Roman" w:cs="Times New Roman"/>
          <w:b/>
          <w:bCs/>
          <w:sz w:val="24"/>
          <w:szCs w:val="24"/>
        </w:rPr>
      </w:pPr>
      <w:r>
        <w:rPr>
          <w:rFonts w:ascii="Times New Roman" w:hAnsi="Times New Roman" w:cs="Times New Roman"/>
          <w:b/>
          <w:bCs/>
          <w:sz w:val="24"/>
          <w:szCs w:val="24"/>
        </w:rPr>
        <w:t>Истечение срока действия, изъятие или аннулирование ТИ</w:t>
      </w:r>
    </w:p>
    <w:p w14:paraId="7FA47070" w14:textId="0ED01C56" w:rsidR="00610807" w:rsidRDefault="00610807" w:rsidP="00610807">
      <w:pPr>
        <w:pStyle w:val="a3"/>
        <w:ind w:left="1080"/>
        <w:rPr>
          <w:rFonts w:ascii="Times New Roman" w:hAnsi="Times New Roman" w:cs="Times New Roman"/>
          <w:b/>
          <w:bCs/>
          <w:sz w:val="24"/>
          <w:szCs w:val="24"/>
        </w:rPr>
      </w:pPr>
    </w:p>
    <w:p w14:paraId="05A6A63B" w14:textId="7A49E5FD" w:rsidR="00610807" w:rsidRPr="00610807" w:rsidRDefault="00610807" w:rsidP="00610807">
      <w:pPr>
        <w:pStyle w:val="a3"/>
        <w:ind w:left="1080"/>
        <w:rPr>
          <w:rFonts w:ascii="Times New Roman" w:hAnsi="Times New Roman" w:cs="Times New Roman"/>
          <w:sz w:val="24"/>
          <w:szCs w:val="24"/>
        </w:rPr>
      </w:pPr>
      <w:r>
        <w:rPr>
          <w:rFonts w:ascii="Times New Roman" w:hAnsi="Times New Roman" w:cs="Times New Roman"/>
          <w:b/>
          <w:bCs/>
          <w:sz w:val="24"/>
          <w:szCs w:val="24"/>
        </w:rPr>
        <w:t xml:space="preserve">4.4.6.1 </w:t>
      </w:r>
      <w:r w:rsidRPr="00610807">
        <w:rPr>
          <w:rFonts w:ascii="Times New Roman" w:hAnsi="Times New Roman" w:cs="Times New Roman"/>
          <w:sz w:val="24"/>
          <w:szCs w:val="24"/>
        </w:rPr>
        <w:t>Т</w:t>
      </w:r>
      <w:r>
        <w:rPr>
          <w:rFonts w:ascii="Times New Roman" w:hAnsi="Times New Roman" w:cs="Times New Roman"/>
          <w:sz w:val="24"/>
          <w:szCs w:val="24"/>
        </w:rPr>
        <w:t>И</w:t>
      </w:r>
      <w:r w:rsidRPr="00610807">
        <w:rPr>
          <w:rFonts w:ascii="Times New Roman" w:hAnsi="Times New Roman" w:cs="Times New Roman"/>
          <w:sz w:val="24"/>
          <w:szCs w:val="24"/>
        </w:rPr>
        <w:t>, выданно</w:t>
      </w:r>
      <w:r>
        <w:rPr>
          <w:rFonts w:ascii="Times New Roman" w:hAnsi="Times New Roman" w:cs="Times New Roman"/>
          <w:sz w:val="24"/>
          <w:szCs w:val="24"/>
        </w:rPr>
        <w:t>е</w:t>
      </w:r>
      <w:r w:rsidRPr="00610807">
        <w:rPr>
          <w:rFonts w:ascii="Times New Roman" w:hAnsi="Times New Roman" w:cs="Times New Roman"/>
          <w:sz w:val="24"/>
          <w:szCs w:val="24"/>
        </w:rPr>
        <w:t xml:space="preserve"> в соответствии с этими антидопинговыми правилами: (</w:t>
      </w:r>
      <w:r>
        <w:rPr>
          <w:rFonts w:ascii="Times New Roman" w:hAnsi="Times New Roman" w:cs="Times New Roman"/>
          <w:sz w:val="24"/>
          <w:szCs w:val="24"/>
        </w:rPr>
        <w:t>А</w:t>
      </w:r>
      <w:r w:rsidRPr="00610807">
        <w:rPr>
          <w:rFonts w:ascii="Times New Roman" w:hAnsi="Times New Roman" w:cs="Times New Roman"/>
          <w:sz w:val="24"/>
          <w:szCs w:val="24"/>
        </w:rPr>
        <w:t>) истекает автоматически в конце каждого срока, на который оно было выдано, без необходимости какого-либо дополнительного уведомления или ин</w:t>
      </w:r>
      <w:r>
        <w:rPr>
          <w:rFonts w:ascii="Times New Roman" w:hAnsi="Times New Roman" w:cs="Times New Roman"/>
          <w:sz w:val="24"/>
          <w:szCs w:val="24"/>
        </w:rPr>
        <w:t>ых</w:t>
      </w:r>
      <w:r w:rsidRPr="00610807">
        <w:rPr>
          <w:rFonts w:ascii="Times New Roman" w:hAnsi="Times New Roman" w:cs="Times New Roman"/>
          <w:sz w:val="24"/>
          <w:szCs w:val="24"/>
        </w:rPr>
        <w:t xml:space="preserve"> формальност</w:t>
      </w:r>
      <w:r>
        <w:rPr>
          <w:rFonts w:ascii="Times New Roman" w:hAnsi="Times New Roman" w:cs="Times New Roman"/>
          <w:sz w:val="24"/>
          <w:szCs w:val="24"/>
        </w:rPr>
        <w:t>ей</w:t>
      </w:r>
      <w:r w:rsidRPr="00610807">
        <w:rPr>
          <w:rFonts w:ascii="Times New Roman" w:hAnsi="Times New Roman" w:cs="Times New Roman"/>
          <w:sz w:val="24"/>
          <w:szCs w:val="24"/>
        </w:rPr>
        <w:t>; (Б) будет отменено, если спортсмен не оперативно</w:t>
      </w:r>
    </w:p>
    <w:p w14:paraId="60DBDA52" w14:textId="236492C6" w:rsidR="00610807" w:rsidRDefault="00610807" w:rsidP="00610807">
      <w:pPr>
        <w:pStyle w:val="a3"/>
        <w:ind w:left="1080"/>
        <w:rPr>
          <w:rFonts w:ascii="Times New Roman" w:hAnsi="Times New Roman" w:cs="Times New Roman"/>
          <w:sz w:val="24"/>
          <w:szCs w:val="24"/>
        </w:rPr>
      </w:pPr>
      <w:r w:rsidRPr="00610807">
        <w:rPr>
          <w:rFonts w:ascii="Times New Roman" w:hAnsi="Times New Roman" w:cs="Times New Roman"/>
          <w:sz w:val="24"/>
          <w:szCs w:val="24"/>
        </w:rPr>
        <w:t>выполнять какие-</w:t>
      </w:r>
      <w:r>
        <w:rPr>
          <w:rFonts w:ascii="Times New Roman" w:hAnsi="Times New Roman" w:cs="Times New Roman"/>
          <w:sz w:val="24"/>
          <w:szCs w:val="24"/>
        </w:rPr>
        <w:t>либо</w:t>
      </w:r>
      <w:r w:rsidRPr="00610807">
        <w:rPr>
          <w:rFonts w:ascii="Times New Roman" w:hAnsi="Times New Roman" w:cs="Times New Roman"/>
          <w:sz w:val="24"/>
          <w:szCs w:val="24"/>
        </w:rPr>
        <w:t xml:space="preserve"> требования или условия, на</w:t>
      </w:r>
      <w:r>
        <w:rPr>
          <w:rFonts w:ascii="Times New Roman" w:hAnsi="Times New Roman" w:cs="Times New Roman"/>
          <w:sz w:val="24"/>
          <w:szCs w:val="24"/>
        </w:rPr>
        <w:t>значенные</w:t>
      </w:r>
      <w:r w:rsidRPr="00610807">
        <w:rPr>
          <w:rFonts w:ascii="Times New Roman" w:hAnsi="Times New Roman" w:cs="Times New Roman"/>
          <w:sz w:val="24"/>
          <w:szCs w:val="24"/>
        </w:rPr>
        <w:t xml:space="preserve"> TUEC </w:t>
      </w:r>
      <w:r>
        <w:rPr>
          <w:rFonts w:ascii="Times New Roman" w:hAnsi="Times New Roman" w:cs="Times New Roman"/>
          <w:sz w:val="24"/>
          <w:szCs w:val="24"/>
        </w:rPr>
        <w:t>при выдаче</w:t>
      </w:r>
      <w:r w:rsidRPr="00610807">
        <w:rPr>
          <w:rFonts w:ascii="Times New Roman" w:hAnsi="Times New Roman" w:cs="Times New Roman"/>
          <w:sz w:val="24"/>
          <w:szCs w:val="24"/>
        </w:rPr>
        <w:t xml:space="preserve"> </w:t>
      </w:r>
      <w:r>
        <w:rPr>
          <w:rFonts w:ascii="Times New Roman" w:hAnsi="Times New Roman" w:cs="Times New Roman"/>
          <w:sz w:val="24"/>
          <w:szCs w:val="24"/>
        </w:rPr>
        <w:t>ТИ</w:t>
      </w:r>
      <w:r w:rsidRPr="00610807">
        <w:rPr>
          <w:rFonts w:ascii="Times New Roman" w:hAnsi="Times New Roman" w:cs="Times New Roman"/>
          <w:sz w:val="24"/>
          <w:szCs w:val="24"/>
        </w:rPr>
        <w:t>; (</w:t>
      </w:r>
      <w:r>
        <w:rPr>
          <w:rFonts w:ascii="Times New Roman" w:hAnsi="Times New Roman" w:cs="Times New Roman"/>
          <w:sz w:val="24"/>
          <w:szCs w:val="24"/>
        </w:rPr>
        <w:t>В</w:t>
      </w:r>
      <w:r w:rsidRPr="00610807">
        <w:rPr>
          <w:rFonts w:ascii="Times New Roman" w:hAnsi="Times New Roman" w:cs="Times New Roman"/>
          <w:sz w:val="24"/>
          <w:szCs w:val="24"/>
        </w:rPr>
        <w:t xml:space="preserve">) может быть отозвано TUEC если впоследствии будет установлено, что критерии для выдачи разрешения, не </w:t>
      </w:r>
      <w:r>
        <w:rPr>
          <w:rFonts w:ascii="Times New Roman" w:hAnsi="Times New Roman" w:cs="Times New Roman"/>
          <w:sz w:val="24"/>
          <w:szCs w:val="24"/>
        </w:rPr>
        <w:t>действительны</w:t>
      </w:r>
      <w:r w:rsidRPr="00610807">
        <w:rPr>
          <w:rFonts w:ascii="Times New Roman" w:hAnsi="Times New Roman" w:cs="Times New Roman"/>
          <w:sz w:val="24"/>
          <w:szCs w:val="24"/>
        </w:rPr>
        <w:t>; или (Г) могут быть пересмотрены о порядке рассмотрения ВАДА или апелляции.</w:t>
      </w:r>
    </w:p>
    <w:p w14:paraId="645F6CC6" w14:textId="3BDCE6A2" w:rsidR="00610807" w:rsidRDefault="00610807" w:rsidP="00610807">
      <w:pPr>
        <w:pStyle w:val="a3"/>
        <w:ind w:left="1080"/>
        <w:rPr>
          <w:rFonts w:ascii="Times New Roman" w:hAnsi="Times New Roman" w:cs="Times New Roman"/>
          <w:sz w:val="24"/>
          <w:szCs w:val="24"/>
        </w:rPr>
      </w:pPr>
    </w:p>
    <w:p w14:paraId="2488B49D" w14:textId="1B616202" w:rsidR="00610807" w:rsidRDefault="00610807" w:rsidP="00BE68CB">
      <w:pPr>
        <w:pStyle w:val="a3"/>
        <w:numPr>
          <w:ilvl w:val="3"/>
          <w:numId w:val="11"/>
        </w:numPr>
        <w:rPr>
          <w:rFonts w:ascii="Times New Roman" w:hAnsi="Times New Roman" w:cs="Times New Roman"/>
          <w:sz w:val="24"/>
          <w:szCs w:val="24"/>
        </w:rPr>
      </w:pPr>
      <w:r w:rsidRPr="00610807">
        <w:rPr>
          <w:rFonts w:ascii="Times New Roman" w:hAnsi="Times New Roman" w:cs="Times New Roman"/>
          <w:sz w:val="24"/>
          <w:szCs w:val="24"/>
        </w:rPr>
        <w:lastRenderedPageBreak/>
        <w:t xml:space="preserve">В таком случае Спортсмен не должен подвергаться никаким Последствиям, основанным на его Использовании, Владении или применении Запрещенного Вещества или Запрещенного Метода в соответствии с </w:t>
      </w:r>
      <w:r w:rsidR="00BE68CB">
        <w:rPr>
          <w:rFonts w:ascii="Times New Roman" w:hAnsi="Times New Roman" w:cs="Times New Roman"/>
          <w:sz w:val="24"/>
          <w:szCs w:val="24"/>
        </w:rPr>
        <w:t>ТИ</w:t>
      </w:r>
      <w:r w:rsidRPr="00610807">
        <w:rPr>
          <w:rFonts w:ascii="Times New Roman" w:hAnsi="Times New Roman" w:cs="Times New Roman"/>
          <w:sz w:val="24"/>
          <w:szCs w:val="24"/>
        </w:rPr>
        <w:t xml:space="preserve"> до даты вступления в силу истечения срока действия, отзыва или отмены </w:t>
      </w:r>
      <w:r w:rsidR="00BE68CB">
        <w:rPr>
          <w:rFonts w:ascii="Times New Roman" w:hAnsi="Times New Roman" w:cs="Times New Roman"/>
          <w:sz w:val="24"/>
          <w:szCs w:val="24"/>
        </w:rPr>
        <w:t>ТИ</w:t>
      </w:r>
      <w:r w:rsidRPr="00610807">
        <w:rPr>
          <w:rFonts w:ascii="Times New Roman" w:hAnsi="Times New Roman" w:cs="Times New Roman"/>
          <w:sz w:val="24"/>
          <w:szCs w:val="24"/>
        </w:rPr>
        <w:t xml:space="preserve">. Рассмотрение в соответствии со статьей 5.1.1.1 Международного стандарта управления результатами Неблагоприятного аналитического заключения, сообщенного вскоре после истечения срока действия </w:t>
      </w:r>
      <w:r w:rsidR="00BE68CB">
        <w:rPr>
          <w:rFonts w:ascii="Times New Roman" w:hAnsi="Times New Roman" w:cs="Times New Roman"/>
          <w:sz w:val="24"/>
          <w:szCs w:val="24"/>
        </w:rPr>
        <w:t>ТИ</w:t>
      </w:r>
      <w:r w:rsidRPr="00610807">
        <w:rPr>
          <w:rFonts w:ascii="Times New Roman" w:hAnsi="Times New Roman" w:cs="Times New Roman"/>
          <w:sz w:val="24"/>
          <w:szCs w:val="24"/>
        </w:rPr>
        <w:t>, отзыва или отмены, должно включать рассмотрение того, соответствует ли</w:t>
      </w:r>
      <w:r w:rsidR="00BE68CB">
        <w:rPr>
          <w:rFonts w:ascii="Times New Roman" w:hAnsi="Times New Roman" w:cs="Times New Roman"/>
          <w:sz w:val="24"/>
          <w:szCs w:val="24"/>
        </w:rPr>
        <w:t xml:space="preserve"> </w:t>
      </w:r>
      <w:r w:rsidRPr="00610807">
        <w:rPr>
          <w:rFonts w:ascii="Times New Roman" w:hAnsi="Times New Roman" w:cs="Times New Roman"/>
          <w:sz w:val="24"/>
          <w:szCs w:val="24"/>
        </w:rPr>
        <w:t>такое заключение использованию Запрещенного вещества или Запрещенного метода до этой даты, и в этом случае не должно быть заявлено о нарушении антидопинговых правил.</w:t>
      </w:r>
    </w:p>
    <w:p w14:paraId="39841689" w14:textId="4721E792" w:rsidR="00BE68CB" w:rsidRDefault="00BE68CB" w:rsidP="00BE68CB">
      <w:pPr>
        <w:pStyle w:val="a3"/>
        <w:ind w:left="1798"/>
        <w:rPr>
          <w:rFonts w:ascii="Times New Roman" w:hAnsi="Times New Roman" w:cs="Times New Roman"/>
          <w:sz w:val="24"/>
          <w:szCs w:val="24"/>
        </w:rPr>
      </w:pPr>
    </w:p>
    <w:p w14:paraId="7ABD99F6" w14:textId="4DC1FE77" w:rsidR="00BE68CB" w:rsidRDefault="00BE68CB" w:rsidP="00BE68CB">
      <w:pPr>
        <w:pStyle w:val="a3"/>
        <w:numPr>
          <w:ilvl w:val="2"/>
          <w:numId w:val="11"/>
        </w:numPr>
        <w:rPr>
          <w:rFonts w:ascii="Times New Roman" w:hAnsi="Times New Roman" w:cs="Times New Roman"/>
          <w:b/>
          <w:bCs/>
          <w:sz w:val="24"/>
          <w:szCs w:val="24"/>
        </w:rPr>
      </w:pPr>
      <w:r w:rsidRPr="00BE68CB">
        <w:rPr>
          <w:rFonts w:ascii="Times New Roman" w:hAnsi="Times New Roman" w:cs="Times New Roman"/>
          <w:b/>
          <w:bCs/>
          <w:sz w:val="24"/>
          <w:szCs w:val="24"/>
        </w:rPr>
        <w:t xml:space="preserve">Рассмотрение и обжалование решений </w:t>
      </w:r>
      <w:r>
        <w:rPr>
          <w:rFonts w:ascii="Times New Roman" w:hAnsi="Times New Roman" w:cs="Times New Roman"/>
          <w:b/>
          <w:bCs/>
          <w:sz w:val="24"/>
          <w:szCs w:val="24"/>
        </w:rPr>
        <w:t>по ТИ</w:t>
      </w:r>
    </w:p>
    <w:p w14:paraId="283D2BB1" w14:textId="75646861" w:rsidR="00BE68CB" w:rsidRDefault="00BE68CB" w:rsidP="00BE68CB">
      <w:pPr>
        <w:pStyle w:val="a3"/>
        <w:ind w:left="1675"/>
        <w:rPr>
          <w:rFonts w:ascii="Times New Roman" w:hAnsi="Times New Roman" w:cs="Times New Roman"/>
          <w:b/>
          <w:bCs/>
          <w:sz w:val="24"/>
          <w:szCs w:val="24"/>
        </w:rPr>
      </w:pPr>
    </w:p>
    <w:p w14:paraId="28054AB3" w14:textId="37E9FE88" w:rsidR="00BE68CB" w:rsidRDefault="00BE68CB" w:rsidP="00BE68CB">
      <w:pPr>
        <w:pStyle w:val="a3"/>
        <w:numPr>
          <w:ilvl w:val="3"/>
          <w:numId w:val="3"/>
        </w:numPr>
        <w:rPr>
          <w:rFonts w:ascii="Times New Roman" w:hAnsi="Times New Roman" w:cs="Times New Roman"/>
          <w:sz w:val="24"/>
          <w:szCs w:val="24"/>
        </w:rPr>
      </w:pPr>
      <w:r w:rsidRPr="00BE68CB">
        <w:rPr>
          <w:rFonts w:ascii="Times New Roman" w:hAnsi="Times New Roman" w:cs="Times New Roman"/>
          <w:sz w:val="24"/>
          <w:szCs w:val="24"/>
        </w:rPr>
        <w:t xml:space="preserve">ВАДА должно пересмотреть решение UIPM не признавать </w:t>
      </w:r>
      <w:r>
        <w:rPr>
          <w:rFonts w:ascii="Times New Roman" w:hAnsi="Times New Roman" w:cs="Times New Roman"/>
          <w:sz w:val="24"/>
          <w:szCs w:val="24"/>
        </w:rPr>
        <w:t>ТИ</w:t>
      </w:r>
      <w:r w:rsidRPr="00BE68CB">
        <w:rPr>
          <w:rFonts w:ascii="Times New Roman" w:hAnsi="Times New Roman" w:cs="Times New Roman"/>
          <w:sz w:val="24"/>
          <w:szCs w:val="24"/>
        </w:rPr>
        <w:t xml:space="preserve">, выданный Национальной антидопинговой организацией, который передан в ВАДА Спортсменом или Национальной антидопинговой организацией Спортсмена. Кроме того, ВАДА должно пересмотреть решение UIPM о предоставлении </w:t>
      </w:r>
      <w:r>
        <w:rPr>
          <w:rFonts w:ascii="Times New Roman" w:hAnsi="Times New Roman" w:cs="Times New Roman"/>
          <w:sz w:val="24"/>
          <w:szCs w:val="24"/>
        </w:rPr>
        <w:t>ТИ</w:t>
      </w:r>
      <w:r w:rsidRPr="00BE68CB">
        <w:rPr>
          <w:rFonts w:ascii="Times New Roman" w:hAnsi="Times New Roman" w:cs="Times New Roman"/>
          <w:sz w:val="24"/>
          <w:szCs w:val="24"/>
        </w:rPr>
        <w:t xml:space="preserve">, которое передается в ВАДА Национальной антидопинговой организацией спортсмена. ВАДА может пересмотреть любые другие решения </w:t>
      </w:r>
      <w:r>
        <w:rPr>
          <w:rFonts w:ascii="Times New Roman" w:hAnsi="Times New Roman" w:cs="Times New Roman"/>
          <w:sz w:val="24"/>
          <w:szCs w:val="24"/>
        </w:rPr>
        <w:t>по ТИ</w:t>
      </w:r>
      <w:r w:rsidRPr="00BE68CB">
        <w:rPr>
          <w:rFonts w:ascii="Times New Roman" w:hAnsi="Times New Roman" w:cs="Times New Roman"/>
          <w:sz w:val="24"/>
          <w:szCs w:val="24"/>
        </w:rPr>
        <w:t xml:space="preserve"> в любое время, будь то по просьбе пострадавших или по собственной инициативе. Если рассматриваемое решение </w:t>
      </w:r>
      <w:r>
        <w:rPr>
          <w:rFonts w:ascii="Times New Roman" w:hAnsi="Times New Roman" w:cs="Times New Roman"/>
          <w:sz w:val="24"/>
          <w:szCs w:val="24"/>
        </w:rPr>
        <w:t>по ТИ</w:t>
      </w:r>
      <w:r w:rsidRPr="00BE68CB">
        <w:rPr>
          <w:rFonts w:ascii="Times New Roman" w:hAnsi="Times New Roman" w:cs="Times New Roman"/>
          <w:sz w:val="24"/>
          <w:szCs w:val="24"/>
        </w:rPr>
        <w:t xml:space="preserve"> соответствует критериям, изложенным в Международном стандарте исключения терапевтического применения, ВАДА не будет вмешиваться в него. Если решение </w:t>
      </w:r>
      <w:r>
        <w:rPr>
          <w:rFonts w:ascii="Times New Roman" w:hAnsi="Times New Roman" w:cs="Times New Roman"/>
          <w:sz w:val="24"/>
          <w:szCs w:val="24"/>
        </w:rPr>
        <w:t>по ТИ</w:t>
      </w:r>
      <w:r w:rsidRPr="00BE68CB">
        <w:rPr>
          <w:rFonts w:ascii="Times New Roman" w:hAnsi="Times New Roman" w:cs="Times New Roman"/>
          <w:sz w:val="24"/>
          <w:szCs w:val="24"/>
        </w:rPr>
        <w:t xml:space="preserve"> не соответствует этим критериям, ВАДА отменит его.</w:t>
      </w:r>
    </w:p>
    <w:p w14:paraId="7DA43CF3" w14:textId="77777777" w:rsidR="0085789A" w:rsidRDefault="0085789A" w:rsidP="0085789A">
      <w:pPr>
        <w:pStyle w:val="a3"/>
        <w:ind w:left="1712"/>
        <w:rPr>
          <w:rFonts w:ascii="Times New Roman" w:hAnsi="Times New Roman" w:cs="Times New Roman"/>
          <w:sz w:val="24"/>
          <w:szCs w:val="24"/>
        </w:rPr>
      </w:pPr>
    </w:p>
    <w:p w14:paraId="2843463B" w14:textId="145AE231" w:rsidR="00BE68CB" w:rsidRDefault="00BE68CB" w:rsidP="00BE68CB">
      <w:pPr>
        <w:pStyle w:val="a3"/>
        <w:numPr>
          <w:ilvl w:val="3"/>
          <w:numId w:val="3"/>
        </w:numPr>
        <w:rPr>
          <w:rFonts w:ascii="Times New Roman" w:hAnsi="Times New Roman" w:cs="Times New Roman"/>
          <w:sz w:val="24"/>
          <w:szCs w:val="24"/>
        </w:rPr>
      </w:pPr>
      <w:r w:rsidRPr="00BE68CB">
        <w:rPr>
          <w:rFonts w:ascii="Times New Roman" w:hAnsi="Times New Roman" w:cs="Times New Roman"/>
          <w:sz w:val="24"/>
          <w:szCs w:val="24"/>
        </w:rPr>
        <w:t>Любое решение UIPM (или Национальной антидопинговой организации, если она согласилась рассмотреть заявку от имени UIPM), которое не было рассмотрено</w:t>
      </w:r>
      <w:r>
        <w:rPr>
          <w:rFonts w:ascii="Times New Roman" w:hAnsi="Times New Roman" w:cs="Times New Roman"/>
          <w:sz w:val="24"/>
          <w:szCs w:val="24"/>
        </w:rPr>
        <w:t xml:space="preserve"> </w:t>
      </w:r>
      <w:r w:rsidRPr="00BE68CB">
        <w:rPr>
          <w:rFonts w:ascii="Times New Roman" w:hAnsi="Times New Roman" w:cs="Times New Roman"/>
          <w:sz w:val="24"/>
          <w:szCs w:val="24"/>
        </w:rPr>
        <w:t>WADA или которое было рассмотрено WADA, но не было отменено после рассмотрения, может быть обжаловано Спортсменом и/ или Национальной антидопинговой организацией Спортсмена</w:t>
      </w:r>
      <w:r>
        <w:rPr>
          <w:rFonts w:ascii="Times New Roman" w:hAnsi="Times New Roman" w:cs="Times New Roman"/>
          <w:sz w:val="24"/>
          <w:szCs w:val="24"/>
        </w:rPr>
        <w:t xml:space="preserve"> </w:t>
      </w:r>
      <w:r w:rsidRPr="00BE68CB">
        <w:rPr>
          <w:rFonts w:ascii="Times New Roman" w:hAnsi="Times New Roman" w:cs="Times New Roman"/>
          <w:sz w:val="24"/>
          <w:szCs w:val="24"/>
        </w:rPr>
        <w:t>исключительно в CAS.</w:t>
      </w:r>
    </w:p>
    <w:p w14:paraId="7D1EF237" w14:textId="77777777" w:rsidR="0085789A" w:rsidRDefault="0085789A" w:rsidP="0085789A">
      <w:pPr>
        <w:pStyle w:val="a3"/>
        <w:ind w:left="1712"/>
        <w:rPr>
          <w:rFonts w:ascii="Times New Roman" w:hAnsi="Times New Roman" w:cs="Times New Roman"/>
          <w:sz w:val="24"/>
          <w:szCs w:val="24"/>
        </w:rPr>
      </w:pPr>
    </w:p>
    <w:p w14:paraId="2A46CCB9" w14:textId="20C33D9A" w:rsidR="00BE68CB" w:rsidRDefault="0085789A" w:rsidP="00BE68CB">
      <w:pPr>
        <w:pStyle w:val="a3"/>
        <w:numPr>
          <w:ilvl w:val="3"/>
          <w:numId w:val="3"/>
        </w:numPr>
        <w:rPr>
          <w:rFonts w:ascii="Times New Roman" w:hAnsi="Times New Roman" w:cs="Times New Roman"/>
          <w:sz w:val="24"/>
          <w:szCs w:val="24"/>
        </w:rPr>
      </w:pPr>
      <w:r w:rsidRPr="0085789A">
        <w:rPr>
          <w:rFonts w:ascii="Times New Roman" w:hAnsi="Times New Roman" w:cs="Times New Roman"/>
          <w:sz w:val="24"/>
          <w:szCs w:val="24"/>
        </w:rPr>
        <w:t xml:space="preserve">Решение ВАДА об отмене решения </w:t>
      </w:r>
      <w:r>
        <w:rPr>
          <w:rFonts w:ascii="Times New Roman" w:hAnsi="Times New Roman" w:cs="Times New Roman"/>
          <w:sz w:val="24"/>
          <w:szCs w:val="24"/>
        </w:rPr>
        <w:t>на ТИ</w:t>
      </w:r>
      <w:r w:rsidRPr="0085789A">
        <w:rPr>
          <w:rFonts w:ascii="Times New Roman" w:hAnsi="Times New Roman" w:cs="Times New Roman"/>
          <w:sz w:val="24"/>
          <w:szCs w:val="24"/>
        </w:rPr>
        <w:t xml:space="preserve"> может быть обжаловано Спортсменом, Национальной антидопинговой организацией и/или UIPM исключительно в CAS.</w:t>
      </w:r>
    </w:p>
    <w:p w14:paraId="3DCCFB32" w14:textId="77777777" w:rsidR="0085789A" w:rsidRDefault="0085789A" w:rsidP="0085789A">
      <w:pPr>
        <w:pStyle w:val="a3"/>
        <w:ind w:left="1712"/>
        <w:rPr>
          <w:rFonts w:ascii="Times New Roman" w:hAnsi="Times New Roman" w:cs="Times New Roman"/>
          <w:sz w:val="24"/>
          <w:szCs w:val="24"/>
        </w:rPr>
      </w:pPr>
    </w:p>
    <w:p w14:paraId="5C232290" w14:textId="273F2DCE" w:rsidR="0085789A" w:rsidRPr="00BE68CB" w:rsidRDefault="0085789A" w:rsidP="00BE68CB">
      <w:pPr>
        <w:pStyle w:val="a3"/>
        <w:numPr>
          <w:ilvl w:val="3"/>
          <w:numId w:val="3"/>
        </w:numPr>
        <w:rPr>
          <w:rFonts w:ascii="Times New Roman" w:hAnsi="Times New Roman" w:cs="Times New Roman"/>
          <w:sz w:val="24"/>
          <w:szCs w:val="24"/>
        </w:rPr>
      </w:pPr>
      <w:r w:rsidRPr="0085789A">
        <w:rPr>
          <w:rFonts w:ascii="Times New Roman" w:hAnsi="Times New Roman" w:cs="Times New Roman"/>
          <w:sz w:val="24"/>
          <w:szCs w:val="24"/>
        </w:rPr>
        <w:t xml:space="preserve">Непринятие в разумный срок решения по надлежащим образом поданному заявлению о предоставлении/ признании </w:t>
      </w:r>
      <w:r>
        <w:rPr>
          <w:rFonts w:ascii="Times New Roman" w:hAnsi="Times New Roman" w:cs="Times New Roman"/>
          <w:sz w:val="24"/>
          <w:szCs w:val="24"/>
        </w:rPr>
        <w:t>ТИ</w:t>
      </w:r>
      <w:r w:rsidRPr="0085789A">
        <w:rPr>
          <w:rFonts w:ascii="Times New Roman" w:hAnsi="Times New Roman" w:cs="Times New Roman"/>
          <w:sz w:val="24"/>
          <w:szCs w:val="24"/>
        </w:rPr>
        <w:t xml:space="preserve"> или о пересмотре решения </w:t>
      </w:r>
      <w:r>
        <w:rPr>
          <w:rFonts w:ascii="Times New Roman" w:hAnsi="Times New Roman" w:cs="Times New Roman"/>
          <w:sz w:val="24"/>
          <w:szCs w:val="24"/>
        </w:rPr>
        <w:t>а ТИ</w:t>
      </w:r>
      <w:r w:rsidRPr="0085789A">
        <w:rPr>
          <w:rFonts w:ascii="Times New Roman" w:hAnsi="Times New Roman" w:cs="Times New Roman"/>
          <w:sz w:val="24"/>
          <w:szCs w:val="24"/>
        </w:rPr>
        <w:t xml:space="preserve"> считается отказом в удовлетворении заявления, что приводит к возникновению применимого права на</w:t>
      </w:r>
      <w:r>
        <w:rPr>
          <w:rFonts w:ascii="Times New Roman" w:hAnsi="Times New Roman" w:cs="Times New Roman"/>
          <w:sz w:val="24"/>
          <w:szCs w:val="24"/>
        </w:rPr>
        <w:t xml:space="preserve"> </w:t>
      </w:r>
      <w:r w:rsidRPr="0085789A">
        <w:rPr>
          <w:rFonts w:ascii="Times New Roman" w:hAnsi="Times New Roman" w:cs="Times New Roman"/>
          <w:sz w:val="24"/>
          <w:szCs w:val="24"/>
        </w:rPr>
        <w:t>пересмотр/обжалование.</w:t>
      </w:r>
    </w:p>
    <w:p w14:paraId="478521A7" w14:textId="7BCD9250" w:rsidR="00457E33" w:rsidRDefault="00457E33" w:rsidP="00061843">
      <w:pPr>
        <w:pStyle w:val="a3"/>
        <w:ind w:left="1003"/>
        <w:rPr>
          <w:rFonts w:ascii="Times New Roman" w:hAnsi="Times New Roman" w:cs="Times New Roman"/>
          <w:sz w:val="24"/>
          <w:szCs w:val="24"/>
        </w:rPr>
      </w:pPr>
    </w:p>
    <w:p w14:paraId="18730F82" w14:textId="646251E1" w:rsidR="0085789A" w:rsidRDefault="0085789A" w:rsidP="0085789A">
      <w:pPr>
        <w:pStyle w:val="a3"/>
        <w:numPr>
          <w:ilvl w:val="0"/>
          <w:numId w:val="4"/>
        </w:numPr>
        <w:rPr>
          <w:rFonts w:ascii="Times New Roman" w:hAnsi="Times New Roman" w:cs="Times New Roman"/>
          <w:b/>
          <w:bCs/>
          <w:sz w:val="24"/>
          <w:szCs w:val="24"/>
        </w:rPr>
      </w:pPr>
      <w:r w:rsidRPr="0085789A">
        <w:rPr>
          <w:rFonts w:ascii="Times New Roman" w:hAnsi="Times New Roman" w:cs="Times New Roman"/>
          <w:b/>
          <w:bCs/>
          <w:sz w:val="24"/>
          <w:szCs w:val="24"/>
        </w:rPr>
        <w:t>ТЕСТИРОВАНИ</w:t>
      </w:r>
      <w:r>
        <w:rPr>
          <w:rFonts w:ascii="Times New Roman" w:hAnsi="Times New Roman" w:cs="Times New Roman"/>
          <w:b/>
          <w:bCs/>
          <w:sz w:val="24"/>
          <w:szCs w:val="24"/>
        </w:rPr>
        <w:t>Е</w:t>
      </w:r>
      <w:r w:rsidRPr="0085789A">
        <w:rPr>
          <w:rFonts w:ascii="Times New Roman" w:hAnsi="Times New Roman" w:cs="Times New Roman"/>
          <w:b/>
          <w:bCs/>
          <w:sz w:val="24"/>
          <w:szCs w:val="24"/>
        </w:rPr>
        <w:t xml:space="preserve"> И ИССЛЕДОВАНИЯ </w:t>
      </w:r>
    </w:p>
    <w:p w14:paraId="57931891" w14:textId="77777777" w:rsidR="0085789A" w:rsidRDefault="0085789A" w:rsidP="0085789A">
      <w:pPr>
        <w:pStyle w:val="a3"/>
        <w:rPr>
          <w:rFonts w:ascii="Times New Roman" w:hAnsi="Times New Roman" w:cs="Times New Roman"/>
          <w:b/>
          <w:bCs/>
          <w:sz w:val="24"/>
          <w:szCs w:val="24"/>
        </w:rPr>
      </w:pPr>
    </w:p>
    <w:p w14:paraId="2AEC0480" w14:textId="41224ACB" w:rsidR="0085789A" w:rsidRDefault="0085789A" w:rsidP="0085789A">
      <w:pPr>
        <w:pStyle w:val="a3"/>
        <w:numPr>
          <w:ilvl w:val="1"/>
          <w:numId w:val="4"/>
        </w:numPr>
        <w:rPr>
          <w:rFonts w:ascii="Times New Roman" w:hAnsi="Times New Roman" w:cs="Times New Roman"/>
          <w:b/>
          <w:bCs/>
          <w:sz w:val="24"/>
          <w:szCs w:val="24"/>
        </w:rPr>
      </w:pPr>
      <w:r w:rsidRPr="0085789A">
        <w:rPr>
          <w:rFonts w:ascii="Times New Roman" w:hAnsi="Times New Roman" w:cs="Times New Roman"/>
          <w:b/>
          <w:bCs/>
          <w:sz w:val="24"/>
          <w:szCs w:val="24"/>
        </w:rPr>
        <w:t xml:space="preserve">Цель тестирования и расследования </w:t>
      </w:r>
    </w:p>
    <w:p w14:paraId="5B9C1899" w14:textId="0E689108" w:rsidR="0085789A" w:rsidRDefault="0085789A" w:rsidP="0085789A">
      <w:pPr>
        <w:pStyle w:val="a3"/>
        <w:rPr>
          <w:rFonts w:ascii="Times New Roman" w:hAnsi="Times New Roman" w:cs="Times New Roman"/>
          <w:b/>
          <w:bCs/>
          <w:sz w:val="24"/>
          <w:szCs w:val="24"/>
        </w:rPr>
      </w:pPr>
    </w:p>
    <w:p w14:paraId="5C90A583" w14:textId="7D943981" w:rsidR="0085789A" w:rsidRDefault="0085789A" w:rsidP="0085789A">
      <w:pPr>
        <w:pStyle w:val="a3"/>
        <w:numPr>
          <w:ilvl w:val="2"/>
          <w:numId w:val="4"/>
        </w:numPr>
        <w:rPr>
          <w:rFonts w:ascii="Times New Roman" w:hAnsi="Times New Roman" w:cs="Times New Roman"/>
          <w:sz w:val="24"/>
          <w:szCs w:val="24"/>
        </w:rPr>
      </w:pPr>
      <w:r w:rsidRPr="0085789A">
        <w:rPr>
          <w:rFonts w:ascii="Times New Roman" w:hAnsi="Times New Roman" w:cs="Times New Roman"/>
          <w:sz w:val="24"/>
          <w:szCs w:val="24"/>
        </w:rPr>
        <w:lastRenderedPageBreak/>
        <w:t>Тестирование и исследования могут проводиться с любой антидопинговой целью. Они должны проводиться в соответствии с положениями Международного стандарта испытаний и исследований и, в конечном счете, конкретными протоколами UIPM, дополняющими этот Международный стандарт.</w:t>
      </w:r>
    </w:p>
    <w:p w14:paraId="7FAFE97E" w14:textId="77777777" w:rsidR="005C3B89" w:rsidRDefault="005C3B89" w:rsidP="005C3B89">
      <w:pPr>
        <w:pStyle w:val="a3"/>
        <w:ind w:left="1080"/>
        <w:rPr>
          <w:rFonts w:ascii="Times New Roman" w:hAnsi="Times New Roman" w:cs="Times New Roman"/>
          <w:sz w:val="24"/>
          <w:szCs w:val="24"/>
        </w:rPr>
      </w:pPr>
    </w:p>
    <w:p w14:paraId="771F0F20" w14:textId="0066B810" w:rsidR="0085789A" w:rsidRDefault="005C3B89" w:rsidP="0085789A">
      <w:pPr>
        <w:pStyle w:val="a3"/>
        <w:numPr>
          <w:ilvl w:val="2"/>
          <w:numId w:val="4"/>
        </w:numPr>
        <w:rPr>
          <w:rFonts w:ascii="Times New Roman" w:hAnsi="Times New Roman" w:cs="Times New Roman"/>
          <w:sz w:val="24"/>
          <w:szCs w:val="24"/>
        </w:rPr>
      </w:pPr>
      <w:r w:rsidRPr="005C3B89">
        <w:rPr>
          <w:rFonts w:ascii="Times New Roman" w:hAnsi="Times New Roman" w:cs="Times New Roman"/>
          <w:sz w:val="24"/>
          <w:szCs w:val="24"/>
        </w:rPr>
        <w:t>Тестирование проводится для получения аналитических доказательств того, нарушил ли Спортсмен Статью 2.1 (Наличие Запрещенного вещества или его метаболитов или Маркеров в Пробе Спортсмена) или Статью 2.2 (Использование или Попытка использования Спортсменом Запрещенного вещества или Запрещенного метода).</w:t>
      </w:r>
    </w:p>
    <w:p w14:paraId="2C5FD25B" w14:textId="7315BA4F" w:rsidR="005C3B89" w:rsidRDefault="005C3B89" w:rsidP="005C3B89">
      <w:pPr>
        <w:pStyle w:val="a3"/>
        <w:ind w:left="1080"/>
        <w:rPr>
          <w:rFonts w:ascii="Times New Roman" w:hAnsi="Times New Roman" w:cs="Times New Roman"/>
          <w:sz w:val="24"/>
          <w:szCs w:val="24"/>
        </w:rPr>
      </w:pPr>
    </w:p>
    <w:p w14:paraId="23994CF5" w14:textId="526AC0E0" w:rsidR="005C3B89" w:rsidRDefault="005C3B89" w:rsidP="005C3B89">
      <w:pPr>
        <w:pStyle w:val="a3"/>
        <w:ind w:left="1080"/>
        <w:rPr>
          <w:rFonts w:ascii="Times New Roman" w:hAnsi="Times New Roman" w:cs="Times New Roman"/>
          <w:b/>
          <w:bCs/>
          <w:sz w:val="24"/>
          <w:szCs w:val="24"/>
        </w:rPr>
      </w:pPr>
      <w:r w:rsidRPr="005C3B89">
        <w:rPr>
          <w:rFonts w:ascii="Times New Roman" w:hAnsi="Times New Roman" w:cs="Times New Roman"/>
          <w:b/>
          <w:bCs/>
          <w:sz w:val="24"/>
          <w:szCs w:val="24"/>
        </w:rPr>
        <w:t xml:space="preserve">5.1 Полномочия на тестирование </w:t>
      </w:r>
    </w:p>
    <w:p w14:paraId="647629B7" w14:textId="242B313E" w:rsidR="005C3B89" w:rsidRDefault="005C3B89" w:rsidP="005C3B89">
      <w:pPr>
        <w:pStyle w:val="a3"/>
        <w:ind w:left="1080"/>
        <w:rPr>
          <w:rFonts w:ascii="Times New Roman" w:hAnsi="Times New Roman" w:cs="Times New Roman"/>
          <w:b/>
          <w:bCs/>
          <w:sz w:val="24"/>
          <w:szCs w:val="24"/>
        </w:rPr>
      </w:pPr>
    </w:p>
    <w:p w14:paraId="280CD03F" w14:textId="7A4AE68E" w:rsidR="005C3B89" w:rsidRDefault="005C3B89" w:rsidP="005C3B89">
      <w:pPr>
        <w:pStyle w:val="a3"/>
        <w:ind w:left="1080"/>
        <w:rPr>
          <w:rFonts w:ascii="Times New Roman" w:hAnsi="Times New Roman" w:cs="Times New Roman"/>
          <w:sz w:val="24"/>
          <w:szCs w:val="24"/>
        </w:rPr>
      </w:pPr>
      <w:r>
        <w:rPr>
          <w:rFonts w:ascii="Times New Roman" w:hAnsi="Times New Roman" w:cs="Times New Roman"/>
          <w:b/>
          <w:bCs/>
          <w:sz w:val="24"/>
          <w:szCs w:val="24"/>
        </w:rPr>
        <w:t xml:space="preserve">5.2.1 </w:t>
      </w:r>
      <w:r w:rsidRPr="005C3B89">
        <w:rPr>
          <w:rFonts w:ascii="Times New Roman" w:hAnsi="Times New Roman" w:cs="Times New Roman"/>
          <w:sz w:val="24"/>
          <w:szCs w:val="24"/>
        </w:rPr>
        <w:t>С учетом ограничений для Тестирования на соревнованиях, изложенных в статье 5.3, UIPM имеет полномочия по тестированию на соревнованиях и вне соревнований в отношении всех спортсменов, указанных во Введении к настоящим Антидопинговым правилам (Раздел “Сфера применения настоящих Антидопинговых правил”).</w:t>
      </w:r>
    </w:p>
    <w:p w14:paraId="267BDE55" w14:textId="790D2962" w:rsidR="005C3B89" w:rsidRDefault="005C3B89" w:rsidP="005C3B89">
      <w:pPr>
        <w:pStyle w:val="a3"/>
        <w:ind w:left="1080"/>
        <w:rPr>
          <w:rFonts w:ascii="Times New Roman" w:hAnsi="Times New Roman" w:cs="Times New Roman"/>
          <w:b/>
          <w:bCs/>
          <w:sz w:val="24"/>
          <w:szCs w:val="24"/>
        </w:rPr>
      </w:pPr>
    </w:p>
    <w:p w14:paraId="08F991E3" w14:textId="48935741" w:rsidR="005C3B89" w:rsidRDefault="005C3B89" w:rsidP="005C3B89">
      <w:pPr>
        <w:pStyle w:val="a3"/>
        <w:ind w:left="1080"/>
        <w:rPr>
          <w:rFonts w:ascii="Times New Roman" w:hAnsi="Times New Roman" w:cs="Times New Roman"/>
          <w:sz w:val="24"/>
          <w:szCs w:val="24"/>
        </w:rPr>
      </w:pPr>
      <w:r>
        <w:rPr>
          <w:rFonts w:ascii="Times New Roman" w:hAnsi="Times New Roman" w:cs="Times New Roman"/>
          <w:b/>
          <w:bCs/>
          <w:sz w:val="24"/>
          <w:szCs w:val="24"/>
        </w:rPr>
        <w:t xml:space="preserve">5.2.2 </w:t>
      </w:r>
      <w:r w:rsidRPr="005C3B89">
        <w:rPr>
          <w:rFonts w:ascii="Times New Roman" w:hAnsi="Times New Roman" w:cs="Times New Roman"/>
          <w:sz w:val="24"/>
          <w:szCs w:val="24"/>
        </w:rPr>
        <w:t>UIPM может потребовать от любого Спортсмена, над которым она имеет полномочия по тестированию (включая любого Спортсмена, отбывающего срок дисквалификации), предоставить Образец</w:t>
      </w:r>
      <w:r>
        <w:rPr>
          <w:rFonts w:ascii="Times New Roman" w:hAnsi="Times New Roman" w:cs="Times New Roman"/>
          <w:sz w:val="24"/>
          <w:szCs w:val="24"/>
        </w:rPr>
        <w:t xml:space="preserve"> для тестирования</w:t>
      </w:r>
      <w:r w:rsidRPr="005C3B89">
        <w:rPr>
          <w:rFonts w:ascii="Times New Roman" w:hAnsi="Times New Roman" w:cs="Times New Roman"/>
          <w:sz w:val="24"/>
          <w:szCs w:val="24"/>
        </w:rPr>
        <w:t xml:space="preserve"> в любое время и в любом месте.</w:t>
      </w:r>
    </w:p>
    <w:p w14:paraId="5787445C" w14:textId="7B565EE6" w:rsidR="005C3B89" w:rsidRDefault="005C3B89" w:rsidP="005C3B89">
      <w:pPr>
        <w:pStyle w:val="a3"/>
        <w:ind w:left="1080"/>
        <w:rPr>
          <w:rFonts w:ascii="Times New Roman" w:hAnsi="Times New Roman" w:cs="Times New Roman"/>
          <w:b/>
          <w:bCs/>
          <w:sz w:val="24"/>
          <w:szCs w:val="24"/>
        </w:rPr>
      </w:pPr>
    </w:p>
    <w:p w14:paraId="3B83A9D2" w14:textId="6A1A7B4F" w:rsidR="005C3B89" w:rsidRDefault="005C3B89" w:rsidP="005C3B89">
      <w:pPr>
        <w:pStyle w:val="a3"/>
        <w:ind w:left="1080"/>
        <w:rPr>
          <w:rFonts w:ascii="Times New Roman" w:hAnsi="Times New Roman" w:cs="Times New Roman"/>
          <w:sz w:val="24"/>
          <w:szCs w:val="24"/>
        </w:rPr>
      </w:pPr>
      <w:r>
        <w:rPr>
          <w:rFonts w:ascii="Times New Roman" w:hAnsi="Times New Roman" w:cs="Times New Roman"/>
          <w:b/>
          <w:bCs/>
          <w:sz w:val="24"/>
          <w:szCs w:val="24"/>
        </w:rPr>
        <w:t xml:space="preserve">5.2.3 </w:t>
      </w:r>
      <w:r w:rsidRPr="005C3B89">
        <w:rPr>
          <w:rFonts w:ascii="Times New Roman" w:hAnsi="Times New Roman" w:cs="Times New Roman"/>
          <w:sz w:val="24"/>
          <w:szCs w:val="24"/>
        </w:rPr>
        <w:t xml:space="preserve">ВАДА имеет право проводить </w:t>
      </w:r>
      <w:r>
        <w:rPr>
          <w:rFonts w:ascii="Times New Roman" w:hAnsi="Times New Roman" w:cs="Times New Roman"/>
          <w:sz w:val="24"/>
          <w:szCs w:val="24"/>
        </w:rPr>
        <w:t>Соревновательное</w:t>
      </w:r>
      <w:r w:rsidRPr="005C3B89">
        <w:rPr>
          <w:rFonts w:ascii="Times New Roman" w:hAnsi="Times New Roman" w:cs="Times New Roman"/>
          <w:sz w:val="24"/>
          <w:szCs w:val="24"/>
        </w:rPr>
        <w:t xml:space="preserve"> и Вне</w:t>
      </w:r>
      <w:r>
        <w:rPr>
          <w:rFonts w:ascii="Times New Roman" w:hAnsi="Times New Roman" w:cs="Times New Roman"/>
          <w:sz w:val="24"/>
          <w:szCs w:val="24"/>
        </w:rPr>
        <w:t>соревновательное тестирование</w:t>
      </w:r>
      <w:r w:rsidRPr="005C3B89">
        <w:rPr>
          <w:rFonts w:ascii="Times New Roman" w:hAnsi="Times New Roman" w:cs="Times New Roman"/>
          <w:sz w:val="24"/>
          <w:szCs w:val="24"/>
        </w:rPr>
        <w:t xml:space="preserve"> в соответствии со статьей 20.7.10 Кодекса.</w:t>
      </w:r>
    </w:p>
    <w:p w14:paraId="14F97D4A" w14:textId="42482F76" w:rsidR="005C3B89" w:rsidRDefault="005C3B89" w:rsidP="005C3B89">
      <w:pPr>
        <w:pStyle w:val="a3"/>
        <w:ind w:left="1080"/>
        <w:rPr>
          <w:rFonts w:ascii="Times New Roman" w:hAnsi="Times New Roman" w:cs="Times New Roman"/>
          <w:b/>
          <w:bCs/>
          <w:sz w:val="24"/>
          <w:szCs w:val="24"/>
        </w:rPr>
      </w:pPr>
    </w:p>
    <w:p w14:paraId="6651A8D1" w14:textId="1DA87943" w:rsidR="005C3B89" w:rsidRDefault="005C3B89" w:rsidP="005C3B89">
      <w:pPr>
        <w:pStyle w:val="a3"/>
        <w:ind w:left="1080"/>
        <w:rPr>
          <w:rFonts w:ascii="Times New Roman" w:hAnsi="Times New Roman" w:cs="Times New Roman"/>
          <w:sz w:val="24"/>
          <w:szCs w:val="24"/>
        </w:rPr>
      </w:pPr>
      <w:r>
        <w:rPr>
          <w:rFonts w:ascii="Times New Roman" w:hAnsi="Times New Roman" w:cs="Times New Roman"/>
          <w:b/>
          <w:bCs/>
          <w:sz w:val="24"/>
          <w:szCs w:val="24"/>
        </w:rPr>
        <w:t xml:space="preserve">5.2.4 </w:t>
      </w:r>
      <w:r w:rsidRPr="009039D5">
        <w:rPr>
          <w:rFonts w:ascii="Times New Roman" w:hAnsi="Times New Roman" w:cs="Times New Roman"/>
          <w:sz w:val="24"/>
          <w:szCs w:val="24"/>
        </w:rPr>
        <w:t xml:space="preserve">Если UIPM делегирует или заключает контракт на какую-либо часть Тестирования </w:t>
      </w:r>
      <w:r w:rsidR="009039D5" w:rsidRPr="009039D5">
        <w:rPr>
          <w:rFonts w:ascii="Times New Roman" w:hAnsi="Times New Roman" w:cs="Times New Roman"/>
          <w:sz w:val="24"/>
          <w:szCs w:val="24"/>
        </w:rPr>
        <w:t xml:space="preserve">с </w:t>
      </w:r>
      <w:r w:rsidRPr="009039D5">
        <w:rPr>
          <w:rFonts w:ascii="Times New Roman" w:hAnsi="Times New Roman" w:cs="Times New Roman"/>
          <w:sz w:val="24"/>
          <w:szCs w:val="24"/>
        </w:rPr>
        <w:t>Национальной Антидопинговой организаци</w:t>
      </w:r>
      <w:r w:rsidR="009039D5" w:rsidRPr="009039D5">
        <w:rPr>
          <w:rFonts w:ascii="Times New Roman" w:hAnsi="Times New Roman" w:cs="Times New Roman"/>
          <w:sz w:val="24"/>
          <w:szCs w:val="24"/>
        </w:rPr>
        <w:t>ей</w:t>
      </w:r>
      <w:r w:rsidRPr="009039D5">
        <w:rPr>
          <w:rFonts w:ascii="Times New Roman" w:hAnsi="Times New Roman" w:cs="Times New Roman"/>
          <w:sz w:val="24"/>
          <w:szCs w:val="24"/>
        </w:rPr>
        <w:t xml:space="preserve"> непосредственно или через Национальную Федерацию, эта Национальная Антидопинговая организация может собрать дополнительные пробы или поручить лаборатории выполнить дополнительные виды анализа за счет Национальной антидопинговой организации. В случае сбора дополнительных проб или проведения дополнительных видов анализа UIPM уведомляется об этом.</w:t>
      </w:r>
    </w:p>
    <w:p w14:paraId="6340C8D8" w14:textId="4765F314" w:rsidR="009039D5" w:rsidRDefault="009039D5" w:rsidP="005C3B89">
      <w:pPr>
        <w:pStyle w:val="a3"/>
        <w:ind w:left="1080"/>
        <w:rPr>
          <w:rFonts w:ascii="Times New Roman" w:hAnsi="Times New Roman" w:cs="Times New Roman"/>
          <w:sz w:val="24"/>
          <w:szCs w:val="24"/>
        </w:rPr>
      </w:pPr>
    </w:p>
    <w:p w14:paraId="2D2B17F0" w14:textId="5E555AE3" w:rsidR="009039D5" w:rsidRDefault="00307F6C" w:rsidP="009039D5">
      <w:pPr>
        <w:pStyle w:val="a3"/>
        <w:numPr>
          <w:ilvl w:val="1"/>
          <w:numId w:val="4"/>
        </w:numPr>
        <w:rPr>
          <w:rFonts w:ascii="Times New Roman" w:hAnsi="Times New Roman" w:cs="Times New Roman"/>
          <w:b/>
          <w:bCs/>
          <w:sz w:val="24"/>
          <w:szCs w:val="24"/>
        </w:rPr>
      </w:pPr>
      <w:r>
        <w:rPr>
          <w:rFonts w:ascii="Times New Roman" w:hAnsi="Times New Roman" w:cs="Times New Roman"/>
          <w:b/>
          <w:bCs/>
          <w:sz w:val="24"/>
          <w:szCs w:val="24"/>
        </w:rPr>
        <w:t xml:space="preserve">Тестирование на мероприятии </w:t>
      </w:r>
    </w:p>
    <w:p w14:paraId="447E08BE" w14:textId="68F0A2A8" w:rsidR="009039D5" w:rsidRDefault="009039D5" w:rsidP="009039D5">
      <w:pPr>
        <w:pStyle w:val="a3"/>
        <w:rPr>
          <w:rFonts w:ascii="Times New Roman" w:hAnsi="Times New Roman" w:cs="Times New Roman"/>
          <w:b/>
          <w:bCs/>
          <w:sz w:val="24"/>
          <w:szCs w:val="24"/>
        </w:rPr>
      </w:pPr>
    </w:p>
    <w:p w14:paraId="729D06EE" w14:textId="362538EC" w:rsidR="009039D5" w:rsidRDefault="009039D5" w:rsidP="009039D5">
      <w:pPr>
        <w:pStyle w:val="a3"/>
        <w:rPr>
          <w:rFonts w:ascii="Times New Roman" w:hAnsi="Times New Roman" w:cs="Times New Roman"/>
          <w:sz w:val="24"/>
          <w:szCs w:val="24"/>
        </w:rPr>
      </w:pPr>
      <w:r>
        <w:rPr>
          <w:rFonts w:ascii="Times New Roman" w:hAnsi="Times New Roman" w:cs="Times New Roman"/>
          <w:b/>
          <w:bCs/>
          <w:sz w:val="24"/>
          <w:szCs w:val="24"/>
        </w:rPr>
        <w:t xml:space="preserve">5.3.1 </w:t>
      </w:r>
      <w:r w:rsidRPr="009039D5">
        <w:rPr>
          <w:rFonts w:ascii="Times New Roman" w:hAnsi="Times New Roman" w:cs="Times New Roman"/>
          <w:b/>
          <w:bCs/>
          <w:sz w:val="24"/>
          <w:szCs w:val="24"/>
        </w:rPr>
        <w:t>З</w:t>
      </w:r>
      <w:r w:rsidRPr="009039D5">
        <w:rPr>
          <w:rFonts w:ascii="Times New Roman" w:hAnsi="Times New Roman" w:cs="Times New Roman"/>
          <w:sz w:val="24"/>
          <w:szCs w:val="24"/>
        </w:rPr>
        <w:t xml:space="preserve">а исключением случаев, предусмотренных ниже, только одна организация имеет право проводить тестирование на Местах проведения Мероприятий в течение Периода проведения Мероприятий. На Международных мероприятиях UIPM (или другая международная организация, являющаяся руководящим органом Мероприятия) имеет право проводить Тестирование. На Национальных соревнованиях Национальная антидопинговая организация этой страны имеет право проводить тестирование. По просьбе UIPM (или другой международной организации, являющейся руководящим органом Мероприятия) любое Тестирование в период проведения Мероприятия вне Мест проведения </w:t>
      </w:r>
      <w:r w:rsidRPr="009039D5">
        <w:rPr>
          <w:rFonts w:ascii="Times New Roman" w:hAnsi="Times New Roman" w:cs="Times New Roman"/>
          <w:sz w:val="24"/>
          <w:szCs w:val="24"/>
        </w:rPr>
        <w:lastRenderedPageBreak/>
        <w:t>Мероприятия должно быть согласовано с UIPM (или соответствующим руководящим органом</w:t>
      </w:r>
      <w:r>
        <w:rPr>
          <w:rFonts w:ascii="Times New Roman" w:hAnsi="Times New Roman" w:cs="Times New Roman"/>
          <w:sz w:val="24"/>
          <w:szCs w:val="24"/>
        </w:rPr>
        <w:t xml:space="preserve"> </w:t>
      </w:r>
      <w:r w:rsidRPr="009039D5">
        <w:rPr>
          <w:rFonts w:ascii="Times New Roman" w:hAnsi="Times New Roman" w:cs="Times New Roman"/>
          <w:sz w:val="24"/>
          <w:szCs w:val="24"/>
        </w:rPr>
        <w:t>Мероприятия).</w:t>
      </w:r>
    </w:p>
    <w:p w14:paraId="4D0594F8" w14:textId="6A30C2C3" w:rsidR="009039D5" w:rsidRDefault="009039D5" w:rsidP="009039D5">
      <w:pPr>
        <w:pStyle w:val="a3"/>
        <w:rPr>
          <w:rFonts w:ascii="Times New Roman" w:hAnsi="Times New Roman" w:cs="Times New Roman"/>
          <w:sz w:val="24"/>
          <w:szCs w:val="24"/>
        </w:rPr>
      </w:pPr>
    </w:p>
    <w:p w14:paraId="6BAC966B" w14:textId="57651A4A" w:rsidR="009039D5" w:rsidRDefault="009039D5" w:rsidP="009039D5">
      <w:pPr>
        <w:pStyle w:val="a3"/>
        <w:rPr>
          <w:rFonts w:ascii="Times New Roman" w:hAnsi="Times New Roman" w:cs="Times New Roman"/>
          <w:b/>
          <w:bCs/>
          <w:sz w:val="24"/>
          <w:szCs w:val="24"/>
        </w:rPr>
      </w:pPr>
      <w:r w:rsidRPr="009039D5">
        <w:rPr>
          <w:rFonts w:ascii="Times New Roman" w:hAnsi="Times New Roman" w:cs="Times New Roman"/>
          <w:b/>
          <w:bCs/>
          <w:sz w:val="24"/>
          <w:szCs w:val="24"/>
        </w:rPr>
        <w:t xml:space="preserve">5.3.2 </w:t>
      </w:r>
      <w:r w:rsidRPr="009039D5">
        <w:rPr>
          <w:rFonts w:ascii="Times New Roman" w:hAnsi="Times New Roman" w:cs="Times New Roman"/>
          <w:sz w:val="24"/>
          <w:szCs w:val="24"/>
        </w:rPr>
        <w:t>Если Антидопинговая организация, которая в противном случае имела бы полномочия по тестированию, но не несет ответственности за инициирование и руководство Тестированием на Мероприятии, желает провести Тестирование спортсменов на Местах проведения Соревнований в период проведения Мероприятия, Антидопинговая организация должна сначала проконсультироваться с UIPM (или другими международными организациями, организация, являющаяся руководящим органом Мероприятия) для получения разрешения на проведение и координацию такого Тестирования. Если Антидопинговая организация не удовлетворена ответом UIPM (или другой международной организации, которая является руководящим органом Мероприятия), Антидопинговая организация может в соответствии с процедурами, описанными в Международном стандарте тестирования и расследований, попросить у ВАДА разрешения на проведение Тестирования и определить, как координировать такое тестирование. ВАДА не дает разрешения на проведение такого Тестирования до консультации и информирования UIPM (или другой международной организации, которая является руководящим органом Мероприятия). Решение ВАДА является окончательным и обжалованию не подлежит. Если иное не предусмотрено в разрешении на проведение испытаний, такие испытания считаются внесоревновательными испытаниями. Ответственность за управление результатами любого такого теста несет Антидопинговая организация, инициирующая проведение теста, если иное не предусмотрено правилами</w:t>
      </w:r>
      <w:r>
        <w:rPr>
          <w:rFonts w:ascii="Times New Roman" w:hAnsi="Times New Roman" w:cs="Times New Roman"/>
          <w:sz w:val="24"/>
          <w:szCs w:val="24"/>
        </w:rPr>
        <w:t xml:space="preserve"> </w:t>
      </w:r>
      <w:r w:rsidRPr="009039D5">
        <w:rPr>
          <w:rFonts w:ascii="Times New Roman" w:hAnsi="Times New Roman" w:cs="Times New Roman"/>
          <w:sz w:val="24"/>
          <w:szCs w:val="24"/>
        </w:rPr>
        <w:t>руководящего органа Мероприятия</w:t>
      </w:r>
      <w:r w:rsidRPr="009039D5">
        <w:rPr>
          <w:rFonts w:ascii="Times New Roman" w:hAnsi="Times New Roman" w:cs="Times New Roman"/>
          <w:b/>
          <w:bCs/>
          <w:sz w:val="24"/>
          <w:szCs w:val="24"/>
        </w:rPr>
        <w:t>.</w:t>
      </w:r>
    </w:p>
    <w:p w14:paraId="5CAE6079" w14:textId="28B7E8C3" w:rsidR="009039D5" w:rsidRDefault="009039D5" w:rsidP="009039D5">
      <w:pPr>
        <w:pStyle w:val="a3"/>
        <w:rPr>
          <w:rFonts w:ascii="Times New Roman" w:hAnsi="Times New Roman" w:cs="Times New Roman"/>
          <w:b/>
          <w:bCs/>
          <w:sz w:val="24"/>
          <w:szCs w:val="24"/>
        </w:rPr>
      </w:pPr>
    </w:p>
    <w:p w14:paraId="32693C69" w14:textId="5EB87BB1" w:rsidR="009039D5" w:rsidRDefault="009039D5" w:rsidP="009039D5">
      <w:pPr>
        <w:pStyle w:val="a3"/>
        <w:rPr>
          <w:rFonts w:ascii="Times New Roman" w:hAnsi="Times New Roman" w:cs="Times New Roman"/>
          <w:sz w:val="24"/>
          <w:szCs w:val="24"/>
        </w:rPr>
      </w:pPr>
      <w:r>
        <w:rPr>
          <w:rFonts w:ascii="Times New Roman" w:hAnsi="Times New Roman" w:cs="Times New Roman"/>
          <w:b/>
          <w:bCs/>
          <w:sz w:val="24"/>
          <w:szCs w:val="24"/>
        </w:rPr>
        <w:t xml:space="preserve">5.3.3 </w:t>
      </w:r>
      <w:r w:rsidRPr="009039D5">
        <w:rPr>
          <w:rFonts w:ascii="Times New Roman" w:hAnsi="Times New Roman" w:cs="Times New Roman"/>
          <w:sz w:val="24"/>
          <w:szCs w:val="24"/>
        </w:rPr>
        <w:t>Общие расходы на Тестирование и анализ образцов несет организационный комитет и/или Национальная федерация страны, в которой проводится Соревнование или Мероприятие. UIPM может по своему усмотрению принять решение взять на себя ответственность за эти расходы.</w:t>
      </w:r>
    </w:p>
    <w:p w14:paraId="666E11E9" w14:textId="27B204F7" w:rsidR="009039D5" w:rsidRDefault="009039D5" w:rsidP="009039D5">
      <w:pPr>
        <w:pStyle w:val="a3"/>
        <w:rPr>
          <w:rFonts w:ascii="Times New Roman" w:hAnsi="Times New Roman" w:cs="Times New Roman"/>
          <w:sz w:val="24"/>
          <w:szCs w:val="24"/>
        </w:rPr>
      </w:pPr>
    </w:p>
    <w:p w14:paraId="73755217" w14:textId="5FBD310A" w:rsidR="009039D5" w:rsidRPr="00307F6C" w:rsidRDefault="009039D5" w:rsidP="009039D5">
      <w:pPr>
        <w:pStyle w:val="a3"/>
        <w:rPr>
          <w:rFonts w:ascii="Times New Roman" w:hAnsi="Times New Roman" w:cs="Times New Roman"/>
          <w:b/>
          <w:bCs/>
          <w:sz w:val="24"/>
          <w:szCs w:val="24"/>
        </w:rPr>
      </w:pPr>
      <w:r w:rsidRPr="00307F6C">
        <w:rPr>
          <w:rFonts w:ascii="Times New Roman" w:hAnsi="Times New Roman" w:cs="Times New Roman"/>
          <w:b/>
          <w:bCs/>
          <w:sz w:val="24"/>
          <w:szCs w:val="24"/>
        </w:rPr>
        <w:t xml:space="preserve">5.4 </w:t>
      </w:r>
      <w:r w:rsidR="00307F6C" w:rsidRPr="00307F6C">
        <w:rPr>
          <w:rFonts w:ascii="Times New Roman" w:hAnsi="Times New Roman" w:cs="Times New Roman"/>
          <w:b/>
          <w:bCs/>
          <w:sz w:val="24"/>
          <w:szCs w:val="24"/>
        </w:rPr>
        <w:t xml:space="preserve">Требования к тестированию </w:t>
      </w:r>
    </w:p>
    <w:p w14:paraId="3AE6E9CD" w14:textId="0B8C90FC" w:rsidR="009039D5" w:rsidRDefault="009039D5" w:rsidP="005C3B89">
      <w:pPr>
        <w:pStyle w:val="a3"/>
        <w:ind w:left="1080"/>
        <w:rPr>
          <w:rFonts w:ascii="Times New Roman" w:hAnsi="Times New Roman" w:cs="Times New Roman"/>
          <w:sz w:val="24"/>
          <w:szCs w:val="24"/>
        </w:rPr>
      </w:pPr>
    </w:p>
    <w:p w14:paraId="2AA2BC4F" w14:textId="3979480A" w:rsidR="00307F6C" w:rsidRDefault="00282D33" w:rsidP="005C3B89">
      <w:pPr>
        <w:pStyle w:val="a3"/>
        <w:ind w:left="1080"/>
        <w:rPr>
          <w:rFonts w:ascii="Times New Roman" w:hAnsi="Times New Roman" w:cs="Times New Roman"/>
          <w:sz w:val="24"/>
          <w:szCs w:val="24"/>
        </w:rPr>
      </w:pPr>
      <w:r w:rsidRPr="00282D33">
        <w:rPr>
          <w:rFonts w:ascii="Times New Roman" w:hAnsi="Times New Roman" w:cs="Times New Roman"/>
          <w:b/>
          <w:bCs/>
          <w:sz w:val="24"/>
          <w:szCs w:val="24"/>
        </w:rPr>
        <w:t>5.4.1</w:t>
      </w:r>
      <w:r>
        <w:rPr>
          <w:rFonts w:ascii="Times New Roman" w:hAnsi="Times New Roman" w:cs="Times New Roman"/>
          <w:sz w:val="24"/>
          <w:szCs w:val="24"/>
        </w:rPr>
        <w:t xml:space="preserve"> </w:t>
      </w:r>
      <w:r w:rsidRPr="00282D33">
        <w:rPr>
          <w:rFonts w:ascii="Times New Roman" w:hAnsi="Times New Roman" w:cs="Times New Roman"/>
          <w:sz w:val="24"/>
          <w:szCs w:val="24"/>
        </w:rPr>
        <w:t>UIPM проводит планирование и тестирование</w:t>
      </w:r>
      <w:r>
        <w:rPr>
          <w:rFonts w:ascii="Times New Roman" w:hAnsi="Times New Roman" w:cs="Times New Roman"/>
          <w:sz w:val="24"/>
          <w:szCs w:val="24"/>
        </w:rPr>
        <w:t>,</w:t>
      </w:r>
      <w:r w:rsidRPr="00282D33">
        <w:rPr>
          <w:rFonts w:ascii="Times New Roman" w:hAnsi="Times New Roman" w:cs="Times New Roman"/>
          <w:sz w:val="24"/>
          <w:szCs w:val="24"/>
        </w:rPr>
        <w:t xml:space="preserve"> распределения тестов в соответствии с требованиями Международного стандарта тестирования и исследований.</w:t>
      </w:r>
    </w:p>
    <w:p w14:paraId="7CCD7122" w14:textId="707A2CD2" w:rsidR="00282D33" w:rsidRDefault="00282D33" w:rsidP="005C3B89">
      <w:pPr>
        <w:pStyle w:val="a3"/>
        <w:ind w:left="1080"/>
        <w:rPr>
          <w:rFonts w:ascii="Times New Roman" w:hAnsi="Times New Roman" w:cs="Times New Roman"/>
          <w:sz w:val="24"/>
          <w:szCs w:val="24"/>
        </w:rPr>
      </w:pPr>
    </w:p>
    <w:p w14:paraId="1A165DB7" w14:textId="341EC720" w:rsidR="00282D33" w:rsidRDefault="00282D33" w:rsidP="005C3B89">
      <w:pPr>
        <w:pStyle w:val="a3"/>
        <w:ind w:left="1080"/>
        <w:rPr>
          <w:rFonts w:ascii="Times New Roman" w:hAnsi="Times New Roman" w:cs="Times New Roman"/>
          <w:sz w:val="24"/>
          <w:szCs w:val="24"/>
        </w:rPr>
      </w:pPr>
      <w:r w:rsidRPr="00282D33">
        <w:rPr>
          <w:rFonts w:ascii="Times New Roman" w:hAnsi="Times New Roman" w:cs="Times New Roman"/>
          <w:b/>
          <w:bCs/>
          <w:sz w:val="24"/>
          <w:szCs w:val="24"/>
        </w:rPr>
        <w:t>5.4.2</w:t>
      </w:r>
      <w:r>
        <w:rPr>
          <w:rFonts w:ascii="Times New Roman" w:hAnsi="Times New Roman" w:cs="Times New Roman"/>
          <w:b/>
          <w:bCs/>
          <w:sz w:val="24"/>
          <w:szCs w:val="24"/>
        </w:rPr>
        <w:t xml:space="preserve"> </w:t>
      </w:r>
      <w:r w:rsidRPr="00282D33">
        <w:rPr>
          <w:rFonts w:ascii="Times New Roman" w:hAnsi="Times New Roman" w:cs="Times New Roman"/>
          <w:sz w:val="24"/>
          <w:szCs w:val="24"/>
        </w:rPr>
        <w:t>Там, где это разумно возможно, Тестирование должно координироваться через ADAMS, чтобы максимизировать эффективность комбинированного тестирования и избежать ненужных повторяющихся испытаний</w:t>
      </w:r>
    </w:p>
    <w:p w14:paraId="1BC9EC1F" w14:textId="2C741E68" w:rsidR="00282D33" w:rsidRDefault="00282D33" w:rsidP="005C3B89">
      <w:pPr>
        <w:pStyle w:val="a3"/>
        <w:ind w:left="1080"/>
        <w:rPr>
          <w:rFonts w:ascii="Times New Roman" w:hAnsi="Times New Roman" w:cs="Times New Roman"/>
          <w:b/>
          <w:bCs/>
          <w:sz w:val="24"/>
          <w:szCs w:val="24"/>
        </w:rPr>
      </w:pPr>
    </w:p>
    <w:p w14:paraId="7DBF37A5" w14:textId="4C60E060" w:rsidR="00282D33" w:rsidRDefault="00282D33" w:rsidP="005C3B89">
      <w:pPr>
        <w:pStyle w:val="a3"/>
        <w:ind w:left="1080"/>
        <w:rPr>
          <w:rFonts w:ascii="Times New Roman" w:hAnsi="Times New Roman" w:cs="Times New Roman"/>
          <w:b/>
          <w:bCs/>
          <w:sz w:val="24"/>
          <w:szCs w:val="24"/>
        </w:rPr>
      </w:pPr>
      <w:r>
        <w:rPr>
          <w:rFonts w:ascii="Times New Roman" w:hAnsi="Times New Roman" w:cs="Times New Roman"/>
          <w:b/>
          <w:bCs/>
          <w:sz w:val="24"/>
          <w:szCs w:val="24"/>
        </w:rPr>
        <w:t xml:space="preserve">5.5 Информация о местонахождении спортсмена </w:t>
      </w:r>
    </w:p>
    <w:p w14:paraId="3B8CAF86" w14:textId="1F3669B2" w:rsidR="00282D33" w:rsidRDefault="00282D33" w:rsidP="005C3B89">
      <w:pPr>
        <w:pStyle w:val="a3"/>
        <w:ind w:left="1080"/>
        <w:rPr>
          <w:rFonts w:ascii="Times New Roman" w:hAnsi="Times New Roman" w:cs="Times New Roman"/>
          <w:b/>
          <w:bCs/>
          <w:sz w:val="24"/>
          <w:szCs w:val="24"/>
        </w:rPr>
      </w:pPr>
    </w:p>
    <w:p w14:paraId="0581861E" w14:textId="444F106E" w:rsidR="00282D33" w:rsidRDefault="00282D33" w:rsidP="005C3B89">
      <w:pPr>
        <w:pStyle w:val="a3"/>
        <w:ind w:left="1080"/>
        <w:rPr>
          <w:rFonts w:ascii="Times New Roman" w:hAnsi="Times New Roman" w:cs="Times New Roman"/>
          <w:sz w:val="24"/>
          <w:szCs w:val="24"/>
        </w:rPr>
      </w:pPr>
      <w:r>
        <w:rPr>
          <w:rFonts w:ascii="Times New Roman" w:hAnsi="Times New Roman" w:cs="Times New Roman"/>
          <w:b/>
          <w:bCs/>
          <w:sz w:val="24"/>
          <w:szCs w:val="24"/>
        </w:rPr>
        <w:t xml:space="preserve">5.5.1 </w:t>
      </w:r>
      <w:r w:rsidRPr="00974BC6">
        <w:rPr>
          <w:rFonts w:ascii="Times New Roman" w:hAnsi="Times New Roman" w:cs="Times New Roman"/>
          <w:sz w:val="24"/>
          <w:szCs w:val="24"/>
        </w:rPr>
        <w:t xml:space="preserve">UIPM создает Зарегистрированный </w:t>
      </w:r>
      <w:r w:rsidR="00974BC6">
        <w:rPr>
          <w:rFonts w:ascii="Times New Roman" w:hAnsi="Times New Roman" w:cs="Times New Roman"/>
          <w:sz w:val="24"/>
          <w:szCs w:val="24"/>
        </w:rPr>
        <w:t>пул тестирования</w:t>
      </w:r>
      <w:r w:rsidRPr="00974BC6">
        <w:rPr>
          <w:rFonts w:ascii="Times New Roman" w:hAnsi="Times New Roman" w:cs="Times New Roman"/>
          <w:sz w:val="24"/>
          <w:szCs w:val="24"/>
        </w:rPr>
        <w:t xml:space="preserve"> из тех Спортсменов, которые обязаны предоставлять информацию о местонахождении в порядке, указанном в Международном стандарте тестирования и расследований, и которые подвергаются последствиям за нарушения Статьи 2.4, как это предусмотрено в статье 10.3.2. UIPM координирует с Национальными </w:t>
      </w:r>
      <w:r w:rsidRPr="00974BC6">
        <w:rPr>
          <w:rFonts w:ascii="Times New Roman" w:hAnsi="Times New Roman" w:cs="Times New Roman"/>
          <w:sz w:val="24"/>
          <w:szCs w:val="24"/>
        </w:rPr>
        <w:lastRenderedPageBreak/>
        <w:t>антидопинговыми организациями идентификацию таких спортсменов и сбор информации об их местонахождении.</w:t>
      </w:r>
    </w:p>
    <w:p w14:paraId="28361DB6" w14:textId="3F1E891D" w:rsidR="00974BC6" w:rsidRDefault="00974BC6" w:rsidP="005C3B89">
      <w:pPr>
        <w:pStyle w:val="a3"/>
        <w:ind w:left="1080"/>
        <w:rPr>
          <w:rFonts w:ascii="Times New Roman" w:hAnsi="Times New Roman" w:cs="Times New Roman"/>
          <w:sz w:val="24"/>
          <w:szCs w:val="24"/>
        </w:rPr>
      </w:pPr>
    </w:p>
    <w:p w14:paraId="117EE7A4" w14:textId="6917DA44" w:rsidR="00974BC6" w:rsidRDefault="00974BC6" w:rsidP="005C3B89">
      <w:pPr>
        <w:pStyle w:val="a3"/>
        <w:ind w:left="1080"/>
        <w:rPr>
          <w:rFonts w:ascii="Times New Roman" w:hAnsi="Times New Roman" w:cs="Times New Roman"/>
          <w:sz w:val="24"/>
          <w:szCs w:val="24"/>
        </w:rPr>
      </w:pPr>
      <w:r w:rsidRPr="00974BC6">
        <w:rPr>
          <w:rFonts w:ascii="Times New Roman" w:hAnsi="Times New Roman" w:cs="Times New Roman"/>
          <w:b/>
          <w:bCs/>
          <w:sz w:val="24"/>
          <w:szCs w:val="24"/>
        </w:rPr>
        <w:t>5.5.2</w:t>
      </w:r>
      <w:r>
        <w:rPr>
          <w:rFonts w:ascii="Times New Roman" w:hAnsi="Times New Roman" w:cs="Times New Roman"/>
          <w:b/>
          <w:bCs/>
          <w:sz w:val="24"/>
          <w:szCs w:val="24"/>
        </w:rPr>
        <w:t xml:space="preserve"> </w:t>
      </w:r>
      <w:r w:rsidRPr="00974BC6">
        <w:rPr>
          <w:rFonts w:ascii="Times New Roman" w:hAnsi="Times New Roman" w:cs="Times New Roman"/>
          <w:sz w:val="24"/>
          <w:szCs w:val="24"/>
        </w:rPr>
        <w:t xml:space="preserve">UIPM предоставляет через ADAMS список, который идентифицирует тех спортсменов, которые включены в его Зарегистрированный </w:t>
      </w:r>
      <w:r>
        <w:rPr>
          <w:rFonts w:ascii="Times New Roman" w:hAnsi="Times New Roman" w:cs="Times New Roman"/>
          <w:sz w:val="24"/>
          <w:szCs w:val="24"/>
        </w:rPr>
        <w:t>пул тестирования</w:t>
      </w:r>
      <w:r w:rsidRPr="00974BC6">
        <w:rPr>
          <w:rFonts w:ascii="Times New Roman" w:hAnsi="Times New Roman" w:cs="Times New Roman"/>
          <w:sz w:val="24"/>
          <w:szCs w:val="24"/>
        </w:rPr>
        <w:t xml:space="preserve"> по имени. UIPM регулярно пересматривает и обновляет по мере необходимости свои критерии включения спортсменов в свой Зарегистрированный</w:t>
      </w:r>
      <w:r>
        <w:rPr>
          <w:rFonts w:ascii="Times New Roman" w:hAnsi="Times New Roman" w:cs="Times New Roman"/>
          <w:sz w:val="24"/>
          <w:szCs w:val="24"/>
        </w:rPr>
        <w:t xml:space="preserve"> пул тестирования</w:t>
      </w:r>
      <w:r w:rsidRPr="00974BC6">
        <w:rPr>
          <w:rFonts w:ascii="Times New Roman" w:hAnsi="Times New Roman" w:cs="Times New Roman"/>
          <w:sz w:val="24"/>
          <w:szCs w:val="24"/>
        </w:rPr>
        <w:t>, а также периодически (но не менее чем ежеквартально) пересматривает список спортсменов в своем Зарегистрированном</w:t>
      </w:r>
      <w:r>
        <w:rPr>
          <w:rFonts w:ascii="Times New Roman" w:hAnsi="Times New Roman" w:cs="Times New Roman"/>
          <w:sz w:val="24"/>
          <w:szCs w:val="24"/>
        </w:rPr>
        <w:t xml:space="preserve"> пуле тестирования</w:t>
      </w:r>
      <w:r w:rsidRPr="00974BC6">
        <w:rPr>
          <w:rFonts w:ascii="Times New Roman" w:hAnsi="Times New Roman" w:cs="Times New Roman"/>
          <w:sz w:val="24"/>
          <w:szCs w:val="24"/>
        </w:rPr>
        <w:t xml:space="preserve">, чтобы убедиться, что каждый внесенный в список Спортсмен продолжает соответствовать соответствующим критериям. Спортсмены должны быть уведомлены об этом до того, как они будут включены в Зарегистрированный </w:t>
      </w:r>
      <w:r>
        <w:rPr>
          <w:rFonts w:ascii="Times New Roman" w:hAnsi="Times New Roman" w:cs="Times New Roman"/>
          <w:sz w:val="24"/>
          <w:szCs w:val="24"/>
        </w:rPr>
        <w:t xml:space="preserve">пул тестирования </w:t>
      </w:r>
      <w:r w:rsidRPr="00974BC6">
        <w:rPr>
          <w:rFonts w:ascii="Times New Roman" w:hAnsi="Times New Roman" w:cs="Times New Roman"/>
          <w:sz w:val="24"/>
          <w:szCs w:val="24"/>
        </w:rPr>
        <w:t>и когда они будут удалены из этого пула. Уведомление должно содержать информацию, изложенную в Международном стандарте испытаний и исследований.</w:t>
      </w:r>
    </w:p>
    <w:p w14:paraId="531D4CE0" w14:textId="261B15FA" w:rsidR="00974BC6" w:rsidRDefault="00974BC6" w:rsidP="005C3B89">
      <w:pPr>
        <w:pStyle w:val="a3"/>
        <w:ind w:left="1080"/>
        <w:rPr>
          <w:rFonts w:ascii="Times New Roman" w:hAnsi="Times New Roman" w:cs="Times New Roman"/>
          <w:b/>
          <w:bCs/>
          <w:sz w:val="24"/>
          <w:szCs w:val="24"/>
        </w:rPr>
      </w:pPr>
    </w:p>
    <w:p w14:paraId="7826E12C" w14:textId="3A878483" w:rsidR="00974BC6" w:rsidRDefault="00974BC6" w:rsidP="005C3B89">
      <w:pPr>
        <w:pStyle w:val="a3"/>
        <w:ind w:left="1080"/>
        <w:rPr>
          <w:rFonts w:ascii="Times New Roman" w:hAnsi="Times New Roman" w:cs="Times New Roman"/>
          <w:sz w:val="24"/>
          <w:szCs w:val="24"/>
        </w:rPr>
      </w:pPr>
      <w:r>
        <w:rPr>
          <w:rFonts w:ascii="Times New Roman" w:hAnsi="Times New Roman" w:cs="Times New Roman"/>
          <w:b/>
          <w:bCs/>
          <w:sz w:val="24"/>
          <w:szCs w:val="24"/>
        </w:rPr>
        <w:t xml:space="preserve">5.5.3 </w:t>
      </w:r>
      <w:r w:rsidRPr="00974BC6">
        <w:rPr>
          <w:rFonts w:ascii="Times New Roman" w:hAnsi="Times New Roman" w:cs="Times New Roman"/>
          <w:sz w:val="24"/>
          <w:szCs w:val="24"/>
        </w:rPr>
        <w:t xml:space="preserve">Если Спортсмен включен в международный Зарегистрированный </w:t>
      </w:r>
      <w:r>
        <w:rPr>
          <w:rFonts w:ascii="Times New Roman" w:hAnsi="Times New Roman" w:cs="Times New Roman"/>
          <w:sz w:val="24"/>
          <w:szCs w:val="24"/>
        </w:rPr>
        <w:t xml:space="preserve">пул тестирования </w:t>
      </w:r>
      <w:r w:rsidRPr="00974BC6">
        <w:rPr>
          <w:rFonts w:ascii="Times New Roman" w:hAnsi="Times New Roman" w:cs="Times New Roman"/>
          <w:sz w:val="24"/>
          <w:szCs w:val="24"/>
        </w:rPr>
        <w:t>UIPM и в национальный Зарегистрированный пул</w:t>
      </w:r>
      <w:r>
        <w:rPr>
          <w:rFonts w:ascii="Times New Roman" w:hAnsi="Times New Roman" w:cs="Times New Roman"/>
          <w:sz w:val="24"/>
          <w:szCs w:val="24"/>
        </w:rPr>
        <w:t xml:space="preserve"> тестирования</w:t>
      </w:r>
      <w:r w:rsidRPr="00974BC6">
        <w:rPr>
          <w:rFonts w:ascii="Times New Roman" w:hAnsi="Times New Roman" w:cs="Times New Roman"/>
          <w:sz w:val="24"/>
          <w:szCs w:val="24"/>
        </w:rPr>
        <w:t xml:space="preserve"> своей Национальной антидопинговой организацией, то Национальная антидопинговая организация и UIPM договариваются между собой, кто из них должен принять заявления о местонахождении этого Спортсмена; ни в коем случае Спортсмен не должен подавать заявления о местонахождении более чем</w:t>
      </w:r>
      <w:r>
        <w:rPr>
          <w:rFonts w:ascii="Times New Roman" w:hAnsi="Times New Roman" w:cs="Times New Roman"/>
          <w:sz w:val="24"/>
          <w:szCs w:val="24"/>
        </w:rPr>
        <w:t xml:space="preserve"> в</w:t>
      </w:r>
      <w:r w:rsidRPr="00974BC6">
        <w:rPr>
          <w:rFonts w:ascii="Times New Roman" w:hAnsi="Times New Roman" w:cs="Times New Roman"/>
          <w:sz w:val="24"/>
          <w:szCs w:val="24"/>
        </w:rPr>
        <w:t xml:space="preserve"> одному из них.</w:t>
      </w:r>
    </w:p>
    <w:p w14:paraId="7BF35E6B" w14:textId="427A1DFD" w:rsidR="00974BC6" w:rsidRDefault="00974BC6" w:rsidP="005C3B89">
      <w:pPr>
        <w:pStyle w:val="a3"/>
        <w:ind w:left="1080"/>
        <w:rPr>
          <w:rFonts w:ascii="Times New Roman" w:hAnsi="Times New Roman" w:cs="Times New Roman"/>
          <w:sz w:val="24"/>
          <w:szCs w:val="24"/>
        </w:rPr>
      </w:pPr>
    </w:p>
    <w:p w14:paraId="61DD5B22" w14:textId="34C68CB8" w:rsidR="00974BC6" w:rsidRDefault="00974BC6" w:rsidP="005C3B89">
      <w:pPr>
        <w:pStyle w:val="a3"/>
        <w:ind w:left="1080"/>
        <w:rPr>
          <w:rFonts w:ascii="Times New Roman" w:hAnsi="Times New Roman" w:cs="Times New Roman"/>
          <w:sz w:val="24"/>
          <w:szCs w:val="24"/>
        </w:rPr>
      </w:pPr>
      <w:r w:rsidRPr="00974BC6">
        <w:rPr>
          <w:rFonts w:ascii="Times New Roman" w:hAnsi="Times New Roman" w:cs="Times New Roman"/>
          <w:b/>
          <w:bCs/>
          <w:sz w:val="24"/>
          <w:szCs w:val="24"/>
        </w:rPr>
        <w:t>5.5.4</w:t>
      </w:r>
      <w:r w:rsidRPr="00266632">
        <w:rPr>
          <w:rFonts w:ascii="Times New Roman" w:hAnsi="Times New Roman" w:cs="Times New Roman"/>
          <w:sz w:val="24"/>
          <w:szCs w:val="24"/>
        </w:rPr>
        <w:t xml:space="preserve"> В соответствии с Международным стандартом тестирования и расследований каждый спортсмен в Зарегистрированном </w:t>
      </w:r>
      <w:r w:rsidR="00266632" w:rsidRPr="00266632">
        <w:rPr>
          <w:rFonts w:ascii="Times New Roman" w:hAnsi="Times New Roman" w:cs="Times New Roman"/>
          <w:sz w:val="24"/>
          <w:szCs w:val="24"/>
        </w:rPr>
        <w:t xml:space="preserve">пуле тестирования </w:t>
      </w:r>
      <w:r w:rsidRPr="00266632">
        <w:rPr>
          <w:rFonts w:ascii="Times New Roman" w:hAnsi="Times New Roman" w:cs="Times New Roman"/>
          <w:sz w:val="24"/>
          <w:szCs w:val="24"/>
        </w:rPr>
        <w:t xml:space="preserve">должен делать следующее: (а) ежеквартально сообщать UIPM о своем местонахождении; (б) обновлять эту информацию по мере необходимости, чтобы она всегда оставалась точной и полной; и (в) предоставлять себя для тестирования в </w:t>
      </w:r>
      <w:r w:rsidR="00266632" w:rsidRPr="00266632">
        <w:rPr>
          <w:rFonts w:ascii="Times New Roman" w:hAnsi="Times New Roman" w:cs="Times New Roman"/>
          <w:sz w:val="24"/>
          <w:szCs w:val="24"/>
        </w:rPr>
        <w:t>данном</w:t>
      </w:r>
      <w:r w:rsidRPr="00266632">
        <w:rPr>
          <w:rFonts w:ascii="Times New Roman" w:hAnsi="Times New Roman" w:cs="Times New Roman"/>
          <w:sz w:val="24"/>
          <w:szCs w:val="24"/>
        </w:rPr>
        <w:t xml:space="preserve"> месте.</w:t>
      </w:r>
    </w:p>
    <w:p w14:paraId="401130DB" w14:textId="6E8C1C5F" w:rsidR="00266632" w:rsidRDefault="00266632" w:rsidP="005C3B89">
      <w:pPr>
        <w:pStyle w:val="a3"/>
        <w:ind w:left="1080"/>
        <w:rPr>
          <w:rFonts w:ascii="Times New Roman" w:hAnsi="Times New Roman" w:cs="Times New Roman"/>
          <w:b/>
          <w:bCs/>
          <w:sz w:val="24"/>
          <w:szCs w:val="24"/>
        </w:rPr>
      </w:pPr>
    </w:p>
    <w:p w14:paraId="1029480C" w14:textId="4EEC60C3" w:rsidR="00266632" w:rsidRDefault="00266632" w:rsidP="005C3B89">
      <w:pPr>
        <w:pStyle w:val="a3"/>
        <w:ind w:left="1080"/>
        <w:rPr>
          <w:rFonts w:ascii="Times New Roman" w:hAnsi="Times New Roman" w:cs="Times New Roman"/>
          <w:sz w:val="24"/>
          <w:szCs w:val="24"/>
        </w:rPr>
      </w:pPr>
      <w:r>
        <w:rPr>
          <w:rFonts w:ascii="Times New Roman" w:hAnsi="Times New Roman" w:cs="Times New Roman"/>
          <w:b/>
          <w:bCs/>
          <w:sz w:val="24"/>
          <w:szCs w:val="24"/>
        </w:rPr>
        <w:t xml:space="preserve">5.5.5 </w:t>
      </w:r>
      <w:r w:rsidRPr="00266632">
        <w:rPr>
          <w:rFonts w:ascii="Times New Roman" w:hAnsi="Times New Roman" w:cs="Times New Roman"/>
          <w:sz w:val="24"/>
          <w:szCs w:val="24"/>
        </w:rPr>
        <w:t>Для целей статьи 2.4 несоблюдение Спортсменом требований Международного стандарта по тестированию и исследованиям считается отказом в подаче заявки или пропущенным тестом, как это определено в Приложении Б к Международному стандарту по управлению результатами, если выполняются условия, изложенные в Приложении Б.</w:t>
      </w:r>
    </w:p>
    <w:p w14:paraId="5D48E56A" w14:textId="509605C6" w:rsidR="00266632" w:rsidRDefault="00266632" w:rsidP="005C3B89">
      <w:pPr>
        <w:pStyle w:val="a3"/>
        <w:ind w:left="1080"/>
        <w:rPr>
          <w:rFonts w:ascii="Times New Roman" w:hAnsi="Times New Roman" w:cs="Times New Roman"/>
          <w:b/>
          <w:bCs/>
          <w:sz w:val="24"/>
          <w:szCs w:val="24"/>
        </w:rPr>
      </w:pPr>
    </w:p>
    <w:p w14:paraId="266856D8" w14:textId="580436D4" w:rsidR="00266632" w:rsidRPr="00974BC6" w:rsidRDefault="00266632" w:rsidP="005C3B89">
      <w:pPr>
        <w:pStyle w:val="a3"/>
        <w:ind w:left="1080"/>
        <w:rPr>
          <w:rFonts w:ascii="Times New Roman" w:hAnsi="Times New Roman" w:cs="Times New Roman"/>
          <w:b/>
          <w:bCs/>
          <w:sz w:val="24"/>
          <w:szCs w:val="24"/>
        </w:rPr>
      </w:pPr>
      <w:r>
        <w:rPr>
          <w:rFonts w:ascii="Times New Roman" w:hAnsi="Times New Roman" w:cs="Times New Roman"/>
          <w:b/>
          <w:bCs/>
          <w:sz w:val="24"/>
          <w:szCs w:val="24"/>
        </w:rPr>
        <w:t xml:space="preserve">5.5.6 </w:t>
      </w:r>
      <w:r w:rsidRPr="00266632">
        <w:rPr>
          <w:rFonts w:ascii="Times New Roman" w:hAnsi="Times New Roman" w:cs="Times New Roman"/>
          <w:sz w:val="24"/>
          <w:szCs w:val="24"/>
        </w:rPr>
        <w:t>Спортсмен, находящийся в Зарегистрированном пуле тестирования UIPM, по-прежнему обязан соблюдать требования о местонахождении, установленные Международным стандартом тестирования и расследований, до тех пор, пока (а) Спортсмен не направит письменное уведомление UIPM о том, что он закончил свою спортивную карьеру, или (б) UIPM не сообщит ему, что он больше не удовлетворяет критериям включения в Зарегистрированный Тестовый пул UIPM.</w:t>
      </w:r>
    </w:p>
    <w:p w14:paraId="00A0389C" w14:textId="34B85B20" w:rsidR="009039D5" w:rsidRDefault="009039D5" w:rsidP="005C3B89">
      <w:pPr>
        <w:pStyle w:val="a3"/>
        <w:ind w:left="1080"/>
        <w:rPr>
          <w:rFonts w:ascii="Times New Roman" w:hAnsi="Times New Roman" w:cs="Times New Roman"/>
          <w:sz w:val="24"/>
          <w:szCs w:val="24"/>
        </w:rPr>
      </w:pPr>
    </w:p>
    <w:p w14:paraId="1F8CBAFC" w14:textId="55EC0D4C" w:rsidR="00266632" w:rsidRDefault="00266632" w:rsidP="005C3B89">
      <w:pPr>
        <w:pStyle w:val="a3"/>
        <w:ind w:left="1080"/>
        <w:rPr>
          <w:rFonts w:ascii="Times New Roman" w:hAnsi="Times New Roman" w:cs="Times New Roman"/>
          <w:sz w:val="24"/>
          <w:szCs w:val="24"/>
        </w:rPr>
      </w:pPr>
      <w:r w:rsidRPr="00266632">
        <w:rPr>
          <w:rFonts w:ascii="Times New Roman" w:hAnsi="Times New Roman" w:cs="Times New Roman"/>
          <w:b/>
          <w:bCs/>
          <w:sz w:val="24"/>
          <w:szCs w:val="24"/>
        </w:rPr>
        <w:t>5.5.7</w:t>
      </w:r>
      <w:r w:rsidR="007376C4">
        <w:rPr>
          <w:rFonts w:ascii="Times New Roman" w:hAnsi="Times New Roman" w:cs="Times New Roman"/>
          <w:b/>
          <w:bCs/>
          <w:sz w:val="24"/>
          <w:szCs w:val="24"/>
        </w:rPr>
        <w:t xml:space="preserve"> </w:t>
      </w:r>
      <w:r w:rsidR="007376C4" w:rsidRPr="007376C4">
        <w:rPr>
          <w:rFonts w:ascii="Times New Roman" w:hAnsi="Times New Roman" w:cs="Times New Roman"/>
          <w:sz w:val="24"/>
          <w:szCs w:val="24"/>
        </w:rPr>
        <w:t xml:space="preserve">Информация о местонахождении, предоставленная Спортсменом, находящимся в Зарегистрированном пуле тестирования, будет доступна через ADAMS ВАДА и другим антидопинговым организациям, имеющим </w:t>
      </w:r>
      <w:r w:rsidR="007376C4" w:rsidRPr="007376C4">
        <w:rPr>
          <w:rFonts w:ascii="Times New Roman" w:hAnsi="Times New Roman" w:cs="Times New Roman"/>
          <w:sz w:val="24"/>
          <w:szCs w:val="24"/>
        </w:rPr>
        <w:lastRenderedPageBreak/>
        <w:t>полномочия тестировать этого спортсмена, как это предусмотрено в статье 5.2. Информация о местонахождении должна храниться в строгом секрете в любое время; она должен использоваться исключительно в целях планирования, координации или проведения допинг-контроля, предоставление информации, имеющей отношение к Биологическому паспорту спортсмена или другим аналитическим результатам, для поддержки расследования потенциального нарушения антидопинговых правил или для поддержки судебного разбирательства по обвинению в нарушении антидопинговых правил; и должна быть уничтожена после того, как она больше не имеет отношения к этим целям в соответствии с Международным стандартом защиты частной жизни и личной информации.</w:t>
      </w:r>
    </w:p>
    <w:p w14:paraId="5BC6EDFB" w14:textId="79A49A0F" w:rsidR="007376C4" w:rsidRDefault="007376C4" w:rsidP="005C3B89">
      <w:pPr>
        <w:pStyle w:val="a3"/>
        <w:ind w:left="1080"/>
        <w:rPr>
          <w:rFonts w:ascii="Times New Roman" w:hAnsi="Times New Roman" w:cs="Times New Roman"/>
          <w:b/>
          <w:bCs/>
          <w:sz w:val="24"/>
          <w:szCs w:val="24"/>
        </w:rPr>
      </w:pPr>
    </w:p>
    <w:p w14:paraId="10F98809" w14:textId="77777777" w:rsidR="007376C4" w:rsidRPr="007376C4" w:rsidRDefault="007376C4" w:rsidP="007376C4">
      <w:pPr>
        <w:pStyle w:val="a3"/>
        <w:ind w:left="1080"/>
        <w:rPr>
          <w:rFonts w:ascii="Times New Roman" w:hAnsi="Times New Roman" w:cs="Times New Roman"/>
          <w:sz w:val="24"/>
          <w:szCs w:val="24"/>
        </w:rPr>
      </w:pPr>
      <w:r>
        <w:rPr>
          <w:rFonts w:ascii="Times New Roman" w:hAnsi="Times New Roman" w:cs="Times New Roman"/>
          <w:b/>
          <w:bCs/>
          <w:sz w:val="24"/>
          <w:szCs w:val="24"/>
        </w:rPr>
        <w:t xml:space="preserve">5.5.8 </w:t>
      </w:r>
      <w:r w:rsidRPr="007376C4">
        <w:rPr>
          <w:rFonts w:ascii="Times New Roman" w:hAnsi="Times New Roman" w:cs="Times New Roman"/>
          <w:sz w:val="24"/>
          <w:szCs w:val="24"/>
        </w:rPr>
        <w:t>UIPM может, в соответствии с Международным стандартом тестирования и расследований, собирать информацию о местонахождении спортсменов, которые не включены в Зарегистрированный пул тестирования. Если он решит сделать это, непредставление Спортсменом запрашиваемой информации о местонахождении в день или до даты,</w:t>
      </w:r>
    </w:p>
    <w:p w14:paraId="3AB73686" w14:textId="0CDDB85A" w:rsidR="007376C4" w:rsidRDefault="007376C4" w:rsidP="007376C4">
      <w:pPr>
        <w:pStyle w:val="a3"/>
        <w:ind w:left="1080"/>
        <w:rPr>
          <w:rFonts w:ascii="Times New Roman" w:hAnsi="Times New Roman" w:cs="Times New Roman"/>
          <w:sz w:val="24"/>
          <w:szCs w:val="24"/>
        </w:rPr>
      </w:pPr>
      <w:r w:rsidRPr="007376C4">
        <w:rPr>
          <w:rFonts w:ascii="Times New Roman" w:hAnsi="Times New Roman" w:cs="Times New Roman"/>
          <w:sz w:val="24"/>
          <w:szCs w:val="24"/>
        </w:rPr>
        <w:t>требуемой UIPM, или непредставление Спортсменом точной информации о местонахождении может привести к последствиям, определенным в статье 5.5.12 ниже.</w:t>
      </w:r>
    </w:p>
    <w:p w14:paraId="30F60D91" w14:textId="6A734858" w:rsidR="007376C4" w:rsidRDefault="007376C4" w:rsidP="007376C4">
      <w:pPr>
        <w:pStyle w:val="a3"/>
        <w:ind w:left="1080"/>
        <w:rPr>
          <w:rFonts w:ascii="Times New Roman" w:hAnsi="Times New Roman" w:cs="Times New Roman"/>
          <w:sz w:val="24"/>
          <w:szCs w:val="24"/>
        </w:rPr>
      </w:pPr>
    </w:p>
    <w:p w14:paraId="63AB3B8C" w14:textId="12402B9F" w:rsidR="007376C4" w:rsidRDefault="007376C4" w:rsidP="007376C4">
      <w:pPr>
        <w:pStyle w:val="a3"/>
        <w:ind w:left="1080"/>
        <w:rPr>
          <w:rFonts w:ascii="Times New Roman" w:hAnsi="Times New Roman" w:cs="Times New Roman"/>
          <w:b/>
          <w:bCs/>
          <w:sz w:val="24"/>
          <w:szCs w:val="24"/>
        </w:rPr>
      </w:pPr>
      <w:r w:rsidRPr="007376C4">
        <w:rPr>
          <w:rFonts w:ascii="Times New Roman" w:hAnsi="Times New Roman" w:cs="Times New Roman"/>
          <w:b/>
          <w:bCs/>
          <w:sz w:val="24"/>
          <w:szCs w:val="24"/>
        </w:rPr>
        <w:t>5.5.9</w:t>
      </w:r>
      <w:r>
        <w:rPr>
          <w:rFonts w:ascii="Times New Roman" w:hAnsi="Times New Roman" w:cs="Times New Roman"/>
          <w:b/>
          <w:bCs/>
          <w:sz w:val="24"/>
          <w:szCs w:val="24"/>
        </w:rPr>
        <w:t xml:space="preserve"> </w:t>
      </w:r>
      <w:r w:rsidRPr="007376C4">
        <w:rPr>
          <w:rFonts w:ascii="Times New Roman" w:hAnsi="Times New Roman" w:cs="Times New Roman"/>
          <w:sz w:val="24"/>
          <w:szCs w:val="24"/>
        </w:rPr>
        <w:t>В соответствии с Международным стандартом тестирования и расследований UIPM может создать пул тестирования и/или другой Пул, в который входят Спортсмены, к которым предъявляются менее строгие требования о местонахождении, чем к спортсменам, включенным в Зарегистрированный пул тестирования UIPM. Сбор информации о местонахождении и включение спортсменов в пул тестирования или другой Пул могут координироваться с Национальными Федерациями и/или Национальными антидопинговыми организациями, и UIPM может возложить ответственность за сбор информации о местонахождении пула тестирования или других спортсменов Пула на свои Национальные федерации</w:t>
      </w:r>
      <w:r w:rsidRPr="007376C4">
        <w:rPr>
          <w:rFonts w:ascii="Times New Roman" w:hAnsi="Times New Roman" w:cs="Times New Roman"/>
          <w:b/>
          <w:bCs/>
          <w:sz w:val="24"/>
          <w:szCs w:val="24"/>
        </w:rPr>
        <w:t>.</w:t>
      </w:r>
    </w:p>
    <w:p w14:paraId="42D63719" w14:textId="2F0C86BC" w:rsidR="007376C4" w:rsidRDefault="007376C4" w:rsidP="007376C4">
      <w:pPr>
        <w:pStyle w:val="a3"/>
        <w:ind w:left="1080"/>
        <w:rPr>
          <w:rFonts w:ascii="Times New Roman" w:hAnsi="Times New Roman" w:cs="Times New Roman"/>
          <w:b/>
          <w:bCs/>
          <w:sz w:val="24"/>
          <w:szCs w:val="24"/>
        </w:rPr>
      </w:pPr>
    </w:p>
    <w:p w14:paraId="0E99AD2C" w14:textId="6EEB2A0F" w:rsidR="007376C4" w:rsidRDefault="007376C4" w:rsidP="007376C4">
      <w:pPr>
        <w:pStyle w:val="a3"/>
        <w:ind w:left="1080"/>
        <w:rPr>
          <w:rFonts w:ascii="Times New Roman" w:hAnsi="Times New Roman" w:cs="Times New Roman"/>
          <w:sz w:val="24"/>
          <w:szCs w:val="24"/>
        </w:rPr>
      </w:pPr>
      <w:r>
        <w:rPr>
          <w:rFonts w:ascii="Times New Roman" w:hAnsi="Times New Roman" w:cs="Times New Roman"/>
          <w:b/>
          <w:bCs/>
          <w:sz w:val="24"/>
          <w:szCs w:val="24"/>
        </w:rPr>
        <w:t xml:space="preserve">5.5.10 </w:t>
      </w:r>
      <w:r w:rsidRPr="007376C4">
        <w:rPr>
          <w:rFonts w:ascii="Times New Roman" w:hAnsi="Times New Roman" w:cs="Times New Roman"/>
          <w:sz w:val="24"/>
          <w:szCs w:val="24"/>
        </w:rPr>
        <w:t>UIPM уведомляет спортсменов до того, как они будут включены в пул тестирования, и когда они будут удалены. Такое уведомление должно включать требования о местонахождении и последствия, которые применяются в случае несоблюдения, как указано в статьях 5.5.11 и 5.5.12.</w:t>
      </w:r>
    </w:p>
    <w:p w14:paraId="4EB966FA" w14:textId="39B06375" w:rsidR="007376C4" w:rsidRDefault="007376C4" w:rsidP="007376C4">
      <w:pPr>
        <w:pStyle w:val="a3"/>
        <w:ind w:left="1080"/>
        <w:rPr>
          <w:rFonts w:ascii="Times New Roman" w:hAnsi="Times New Roman" w:cs="Times New Roman"/>
          <w:b/>
          <w:bCs/>
          <w:sz w:val="24"/>
          <w:szCs w:val="24"/>
        </w:rPr>
      </w:pPr>
    </w:p>
    <w:p w14:paraId="3EE442CA" w14:textId="67AEAF2F" w:rsidR="007376C4" w:rsidRDefault="007376C4" w:rsidP="007376C4">
      <w:pPr>
        <w:pStyle w:val="a3"/>
        <w:ind w:left="1080"/>
        <w:rPr>
          <w:rFonts w:ascii="Times New Roman" w:hAnsi="Times New Roman" w:cs="Times New Roman"/>
          <w:b/>
          <w:bCs/>
          <w:sz w:val="24"/>
          <w:szCs w:val="24"/>
        </w:rPr>
      </w:pPr>
      <w:r>
        <w:rPr>
          <w:rFonts w:ascii="Times New Roman" w:hAnsi="Times New Roman" w:cs="Times New Roman"/>
          <w:b/>
          <w:bCs/>
          <w:sz w:val="24"/>
          <w:szCs w:val="24"/>
        </w:rPr>
        <w:t xml:space="preserve">5.5.11 </w:t>
      </w:r>
      <w:r w:rsidRPr="00A91E22">
        <w:rPr>
          <w:rFonts w:ascii="Times New Roman" w:hAnsi="Times New Roman" w:cs="Times New Roman"/>
          <w:sz w:val="24"/>
          <w:szCs w:val="24"/>
        </w:rPr>
        <w:t xml:space="preserve">Спортсмены, включенные в </w:t>
      </w:r>
      <w:r w:rsidR="00A91E22" w:rsidRPr="00A91E22">
        <w:rPr>
          <w:rFonts w:ascii="Times New Roman" w:hAnsi="Times New Roman" w:cs="Times New Roman"/>
          <w:sz w:val="24"/>
          <w:szCs w:val="24"/>
        </w:rPr>
        <w:t>пул тестирования</w:t>
      </w:r>
      <w:r w:rsidRPr="00A91E22">
        <w:rPr>
          <w:rFonts w:ascii="Times New Roman" w:hAnsi="Times New Roman" w:cs="Times New Roman"/>
          <w:sz w:val="24"/>
          <w:szCs w:val="24"/>
        </w:rPr>
        <w:t xml:space="preserve">, должны предоставить UIPM, по крайней мере, следующую информацию о местонахождении, чтобы они могли быть обнаружены и </w:t>
      </w:r>
      <w:r w:rsidR="00A91E22" w:rsidRPr="00A91E22">
        <w:rPr>
          <w:rFonts w:ascii="Times New Roman" w:hAnsi="Times New Roman" w:cs="Times New Roman"/>
          <w:sz w:val="24"/>
          <w:szCs w:val="24"/>
        </w:rPr>
        <w:t>про</w:t>
      </w:r>
      <w:r w:rsidRPr="00A91E22">
        <w:rPr>
          <w:rFonts w:ascii="Times New Roman" w:hAnsi="Times New Roman" w:cs="Times New Roman"/>
          <w:sz w:val="24"/>
          <w:szCs w:val="24"/>
        </w:rPr>
        <w:t>тестирован</w:t>
      </w:r>
      <w:r w:rsidR="00A91E22" w:rsidRPr="00A91E22">
        <w:rPr>
          <w:rFonts w:ascii="Times New Roman" w:hAnsi="Times New Roman" w:cs="Times New Roman"/>
          <w:sz w:val="24"/>
          <w:szCs w:val="24"/>
        </w:rPr>
        <w:t>ы</w:t>
      </w:r>
      <w:r w:rsidRPr="00A91E22">
        <w:rPr>
          <w:rFonts w:ascii="Times New Roman" w:hAnsi="Times New Roman" w:cs="Times New Roman"/>
          <w:sz w:val="24"/>
          <w:szCs w:val="24"/>
        </w:rPr>
        <w:t>:</w:t>
      </w:r>
    </w:p>
    <w:p w14:paraId="7FD1B5F3" w14:textId="69631A37" w:rsidR="00A91E22" w:rsidRPr="00A91E22" w:rsidRDefault="00A91E22" w:rsidP="00A91E22">
      <w:pPr>
        <w:ind w:left="1080"/>
        <w:rPr>
          <w:rFonts w:ascii="Times New Roman" w:hAnsi="Times New Roman" w:cs="Times New Roman"/>
          <w:sz w:val="24"/>
          <w:szCs w:val="24"/>
        </w:rPr>
      </w:pPr>
      <w:r w:rsidRPr="00A91E22">
        <w:rPr>
          <w:rFonts w:ascii="Times New Roman" w:hAnsi="Times New Roman" w:cs="Times New Roman"/>
          <w:sz w:val="24"/>
          <w:szCs w:val="24"/>
        </w:rPr>
        <w:t>(а) Адрес ночевки;</w:t>
      </w:r>
    </w:p>
    <w:p w14:paraId="40CE18E2" w14:textId="77777777" w:rsidR="00A91E22" w:rsidRPr="00A91E22" w:rsidRDefault="00A91E22" w:rsidP="00A91E22">
      <w:pPr>
        <w:ind w:left="1080"/>
        <w:rPr>
          <w:rFonts w:ascii="Times New Roman" w:hAnsi="Times New Roman" w:cs="Times New Roman"/>
          <w:sz w:val="24"/>
          <w:szCs w:val="24"/>
        </w:rPr>
      </w:pPr>
      <w:r w:rsidRPr="00A91E22">
        <w:rPr>
          <w:rFonts w:ascii="Times New Roman" w:hAnsi="Times New Roman" w:cs="Times New Roman"/>
          <w:sz w:val="24"/>
          <w:szCs w:val="24"/>
        </w:rPr>
        <w:t>(б) Расписание соревнований / мероприятий; и</w:t>
      </w:r>
    </w:p>
    <w:p w14:paraId="31D27C92" w14:textId="3D9D6E4B" w:rsidR="00A91E22" w:rsidRDefault="00A91E22" w:rsidP="00A91E22">
      <w:pPr>
        <w:ind w:left="1080"/>
        <w:rPr>
          <w:rFonts w:ascii="Times New Roman" w:hAnsi="Times New Roman" w:cs="Times New Roman"/>
          <w:sz w:val="24"/>
          <w:szCs w:val="24"/>
        </w:rPr>
      </w:pPr>
      <w:r w:rsidRPr="00A91E22">
        <w:rPr>
          <w:rFonts w:ascii="Times New Roman" w:hAnsi="Times New Roman" w:cs="Times New Roman"/>
          <w:sz w:val="24"/>
          <w:szCs w:val="24"/>
        </w:rPr>
        <w:t>(в) Регулярные тренировочные мероприятия.</w:t>
      </w:r>
    </w:p>
    <w:p w14:paraId="50C8CED8" w14:textId="456FDCD2" w:rsidR="00A91E22" w:rsidRDefault="00A91E22" w:rsidP="00A91E22">
      <w:pPr>
        <w:ind w:left="1080"/>
        <w:rPr>
          <w:rFonts w:ascii="Times New Roman" w:hAnsi="Times New Roman" w:cs="Times New Roman"/>
          <w:sz w:val="24"/>
          <w:szCs w:val="24"/>
        </w:rPr>
      </w:pPr>
      <w:r w:rsidRPr="00A91E22">
        <w:rPr>
          <w:rFonts w:ascii="Times New Roman" w:hAnsi="Times New Roman" w:cs="Times New Roman"/>
          <w:b/>
          <w:bCs/>
          <w:sz w:val="24"/>
          <w:szCs w:val="24"/>
        </w:rPr>
        <w:t>5.5.12</w:t>
      </w:r>
      <w:r>
        <w:rPr>
          <w:rFonts w:ascii="Times New Roman" w:hAnsi="Times New Roman" w:cs="Times New Roman"/>
          <w:b/>
          <w:bCs/>
          <w:sz w:val="24"/>
          <w:szCs w:val="24"/>
        </w:rPr>
        <w:t xml:space="preserve"> </w:t>
      </w:r>
      <w:r w:rsidRPr="00A91E22">
        <w:rPr>
          <w:rFonts w:ascii="Times New Roman" w:hAnsi="Times New Roman" w:cs="Times New Roman"/>
          <w:sz w:val="24"/>
          <w:szCs w:val="24"/>
        </w:rPr>
        <w:t xml:space="preserve">Непредставление Спортсменом информации о местонахождении до даты, требуемой UIPM, или непредставление Спортсменом точной информации о местонахождении может привести к переводу Спортсмена в </w:t>
      </w:r>
      <w:r w:rsidRPr="00A91E22">
        <w:rPr>
          <w:rFonts w:ascii="Times New Roman" w:hAnsi="Times New Roman" w:cs="Times New Roman"/>
          <w:sz w:val="24"/>
          <w:szCs w:val="24"/>
        </w:rPr>
        <w:lastRenderedPageBreak/>
        <w:t>Зарегистрированный пул тестирования UIPM, если таковой установлен, и дополнительным соответствующим и соразмерным некодовым последствиям статьи 2.4, установленным UIPM, если таковые имеются.</w:t>
      </w:r>
    </w:p>
    <w:p w14:paraId="6F77398E" w14:textId="235BF4E8" w:rsidR="00A91E22" w:rsidRDefault="00A91E22" w:rsidP="00A91E22">
      <w:pPr>
        <w:ind w:left="1080"/>
        <w:rPr>
          <w:rFonts w:ascii="Times New Roman" w:hAnsi="Times New Roman" w:cs="Times New Roman"/>
          <w:b/>
          <w:bCs/>
          <w:sz w:val="24"/>
          <w:szCs w:val="24"/>
        </w:rPr>
      </w:pPr>
      <w:r>
        <w:rPr>
          <w:rFonts w:ascii="Times New Roman" w:hAnsi="Times New Roman" w:cs="Times New Roman"/>
          <w:b/>
          <w:bCs/>
          <w:sz w:val="24"/>
          <w:szCs w:val="24"/>
        </w:rPr>
        <w:t xml:space="preserve">5.6 Возвращение дисквалифицированных спортсменов </w:t>
      </w:r>
    </w:p>
    <w:p w14:paraId="4E226C42" w14:textId="754D7AC8" w:rsidR="0085789A" w:rsidRDefault="00A91E22" w:rsidP="006A79FB">
      <w:pPr>
        <w:ind w:left="1080"/>
        <w:rPr>
          <w:rFonts w:ascii="Times New Roman" w:hAnsi="Times New Roman" w:cs="Times New Roman"/>
          <w:sz w:val="24"/>
          <w:szCs w:val="24"/>
        </w:rPr>
      </w:pPr>
      <w:r>
        <w:rPr>
          <w:rFonts w:ascii="Times New Roman" w:hAnsi="Times New Roman" w:cs="Times New Roman"/>
          <w:b/>
          <w:bCs/>
          <w:sz w:val="24"/>
          <w:szCs w:val="24"/>
        </w:rPr>
        <w:t xml:space="preserve">5.6.1 </w:t>
      </w:r>
      <w:r w:rsidR="006A79FB" w:rsidRPr="006A79FB">
        <w:rPr>
          <w:rFonts w:ascii="Times New Roman" w:hAnsi="Times New Roman" w:cs="Times New Roman"/>
          <w:sz w:val="24"/>
          <w:szCs w:val="24"/>
        </w:rPr>
        <w:t>Если Спортсмен Международного уровня или Спортсмен Национального уровня в Зарегистрированном Тестовом пуле UIPM уходит в отставку, а затем желает вернуться к активному участию в спорте, Спортсмен не должен участвовать в Международных соревнованиях или Национальных соревнованиях до тех пор, пока Спортсмен не сделает себя доступным для тестирования, направив письменное уведомление UIPM и их Национальной антидопинговой организации за шесть (6) месяцев.</w:t>
      </w:r>
    </w:p>
    <w:p w14:paraId="386C368E" w14:textId="39E0DEE7" w:rsidR="006A79FB" w:rsidRDefault="006A79FB" w:rsidP="006A79FB">
      <w:pPr>
        <w:ind w:left="1080"/>
        <w:rPr>
          <w:rFonts w:ascii="Times New Roman" w:hAnsi="Times New Roman" w:cs="Times New Roman"/>
          <w:sz w:val="24"/>
          <w:szCs w:val="24"/>
        </w:rPr>
      </w:pPr>
      <w:r w:rsidRPr="006A79FB">
        <w:rPr>
          <w:rFonts w:ascii="Times New Roman" w:hAnsi="Times New Roman" w:cs="Times New Roman"/>
          <w:sz w:val="24"/>
          <w:szCs w:val="24"/>
        </w:rPr>
        <w:t>ВАДА, в консультации с UIPM и Национальной антидопинговой организацией Спортсмена, может предоставить исключение из правила письменного уведомления за шесть (6) месяцев, если строгое применение этого правила было бы несправедливым по отношению к Спортсмену. Это решение может быть обжаловано в соответствии со статьей 13</w:t>
      </w:r>
    </w:p>
    <w:p w14:paraId="02D417C4" w14:textId="01E8D2DD" w:rsidR="006A79FB" w:rsidRDefault="006A79FB" w:rsidP="006A79FB">
      <w:pPr>
        <w:ind w:left="1080"/>
        <w:rPr>
          <w:rFonts w:ascii="Times New Roman" w:hAnsi="Times New Roman" w:cs="Times New Roman"/>
          <w:sz w:val="24"/>
          <w:szCs w:val="24"/>
        </w:rPr>
      </w:pPr>
      <w:r w:rsidRPr="006A79FB">
        <w:rPr>
          <w:rFonts w:ascii="Times New Roman" w:hAnsi="Times New Roman" w:cs="Times New Roman"/>
          <w:sz w:val="24"/>
          <w:szCs w:val="24"/>
        </w:rPr>
        <w:t>Любые результаты соревнований, полученные в нарушение настоящей статьи 5.6.1, должны быть дисквалифицированы, если только Спортсмен не сможет доказать, что он или она не могли разумно знать, что это было Международное или Национальное событие.</w:t>
      </w:r>
    </w:p>
    <w:p w14:paraId="5BEE0D86" w14:textId="7E66BBA6" w:rsidR="006A79FB" w:rsidRDefault="006A79FB" w:rsidP="006A79FB">
      <w:pPr>
        <w:ind w:left="1080"/>
        <w:rPr>
          <w:rFonts w:ascii="Times New Roman" w:hAnsi="Times New Roman" w:cs="Times New Roman"/>
          <w:sz w:val="24"/>
          <w:szCs w:val="24"/>
        </w:rPr>
      </w:pPr>
      <w:r w:rsidRPr="006A79FB">
        <w:rPr>
          <w:rFonts w:ascii="Times New Roman" w:hAnsi="Times New Roman" w:cs="Times New Roman"/>
          <w:b/>
          <w:bCs/>
          <w:sz w:val="24"/>
          <w:szCs w:val="24"/>
        </w:rPr>
        <w:t>5.6.2</w:t>
      </w:r>
      <w:r w:rsidRPr="006A79FB">
        <w:rPr>
          <w:rFonts w:ascii="Times New Roman" w:hAnsi="Times New Roman" w:cs="Times New Roman"/>
          <w:sz w:val="24"/>
          <w:szCs w:val="24"/>
        </w:rPr>
        <w:t xml:space="preserve"> Если Спортсмен уходит из спорта в период дисквалификации, он должен письменно уведомить Антидопинговую организацию, которая ввела срок дисквалификации, о таком уходе. Если Спортсмен затем желает вернуться к активным соревнованиям в спорте, он не должен участвовать в Международных или Национальных соревнованиях до тех пор, пока Спортсмен не сделает себя доступным для тестирования, направив письменное уведомление за шесть (6)месяцев до этого (или уведомление, эквивалентное периоду дисквалификации, оставшемуся на дату выхода Спортсмена на пенсию, если этот период был больше шести (6) месяцев) в UIPM и их Национальную антидопинговую организацию.</w:t>
      </w:r>
    </w:p>
    <w:p w14:paraId="4639D07B" w14:textId="2CC3F6BB" w:rsidR="006A79FB" w:rsidRDefault="006A79FB" w:rsidP="006A79FB">
      <w:pPr>
        <w:ind w:left="1080"/>
        <w:rPr>
          <w:rFonts w:ascii="Times New Roman" w:hAnsi="Times New Roman" w:cs="Times New Roman"/>
          <w:b/>
          <w:bCs/>
          <w:sz w:val="24"/>
          <w:szCs w:val="24"/>
        </w:rPr>
      </w:pPr>
      <w:r>
        <w:rPr>
          <w:rFonts w:ascii="Times New Roman" w:hAnsi="Times New Roman" w:cs="Times New Roman"/>
          <w:b/>
          <w:bCs/>
          <w:sz w:val="24"/>
          <w:szCs w:val="24"/>
        </w:rPr>
        <w:t xml:space="preserve">5.7 Программа независимых наблюдателей </w:t>
      </w:r>
    </w:p>
    <w:p w14:paraId="74DD1DC6" w14:textId="188D96D4" w:rsidR="006A79FB" w:rsidRDefault="006A79FB" w:rsidP="006A79FB">
      <w:pPr>
        <w:ind w:left="1080"/>
        <w:rPr>
          <w:rFonts w:ascii="Times New Roman" w:hAnsi="Times New Roman" w:cs="Times New Roman"/>
          <w:sz w:val="24"/>
          <w:szCs w:val="24"/>
        </w:rPr>
      </w:pPr>
      <w:r w:rsidRPr="006A79FB">
        <w:rPr>
          <w:rFonts w:ascii="Times New Roman" w:hAnsi="Times New Roman" w:cs="Times New Roman"/>
          <w:sz w:val="24"/>
          <w:szCs w:val="24"/>
        </w:rPr>
        <w:t>UIPM и оргкомитеты Мероприятий UIPM, а также Национальные федерации и оргкомитеты Национальных мероприятий санкционируют и содействуют Программе независимых наблюдателей на таких Мероприятиях.</w:t>
      </w:r>
    </w:p>
    <w:p w14:paraId="0AE00435" w14:textId="7286D12A" w:rsidR="006A79FB" w:rsidRDefault="006A79FB" w:rsidP="006A79FB">
      <w:pPr>
        <w:ind w:left="1080"/>
        <w:rPr>
          <w:rFonts w:ascii="Times New Roman" w:hAnsi="Times New Roman" w:cs="Times New Roman"/>
          <w:sz w:val="24"/>
          <w:szCs w:val="24"/>
        </w:rPr>
      </w:pPr>
    </w:p>
    <w:p w14:paraId="3913322B" w14:textId="69824B5A" w:rsidR="006A79FB" w:rsidRDefault="006A79FB" w:rsidP="006A79FB">
      <w:pPr>
        <w:pStyle w:val="a3"/>
        <w:numPr>
          <w:ilvl w:val="0"/>
          <w:numId w:val="4"/>
        </w:numPr>
        <w:rPr>
          <w:rFonts w:ascii="Times New Roman" w:hAnsi="Times New Roman" w:cs="Times New Roman"/>
          <w:b/>
          <w:bCs/>
          <w:sz w:val="24"/>
          <w:szCs w:val="24"/>
        </w:rPr>
      </w:pPr>
      <w:r w:rsidRPr="006A79FB">
        <w:rPr>
          <w:rFonts w:ascii="Times New Roman" w:hAnsi="Times New Roman" w:cs="Times New Roman"/>
          <w:b/>
          <w:bCs/>
          <w:sz w:val="24"/>
          <w:szCs w:val="24"/>
        </w:rPr>
        <w:t xml:space="preserve">АНЛИЗ ОБРАЗЦОВ </w:t>
      </w:r>
    </w:p>
    <w:p w14:paraId="469199BB" w14:textId="5AC37333" w:rsidR="006A79FB" w:rsidRDefault="006A79FB" w:rsidP="006A79FB">
      <w:pPr>
        <w:pStyle w:val="a3"/>
        <w:ind w:left="360"/>
        <w:rPr>
          <w:rFonts w:ascii="Times New Roman" w:hAnsi="Times New Roman" w:cs="Times New Roman"/>
          <w:b/>
          <w:bCs/>
          <w:sz w:val="24"/>
          <w:szCs w:val="24"/>
        </w:rPr>
      </w:pPr>
    </w:p>
    <w:p w14:paraId="17274452" w14:textId="27EF3518" w:rsidR="006A79FB" w:rsidRDefault="006A79FB" w:rsidP="006A79FB">
      <w:pPr>
        <w:pStyle w:val="a3"/>
        <w:ind w:left="360"/>
        <w:rPr>
          <w:rFonts w:ascii="Times New Roman" w:hAnsi="Times New Roman" w:cs="Times New Roman"/>
          <w:sz w:val="24"/>
          <w:szCs w:val="24"/>
        </w:rPr>
      </w:pPr>
      <w:r>
        <w:rPr>
          <w:rFonts w:ascii="Times New Roman" w:hAnsi="Times New Roman" w:cs="Times New Roman"/>
          <w:sz w:val="24"/>
          <w:szCs w:val="24"/>
        </w:rPr>
        <w:t>Образцы анализируются в соответствии со следующими принципами:</w:t>
      </w:r>
    </w:p>
    <w:p w14:paraId="1ED4AD44" w14:textId="6007D17C" w:rsidR="006A79FB" w:rsidRDefault="006A79FB" w:rsidP="006A79FB">
      <w:pPr>
        <w:pStyle w:val="a3"/>
        <w:ind w:left="360"/>
        <w:rPr>
          <w:rFonts w:ascii="Times New Roman" w:hAnsi="Times New Roman" w:cs="Times New Roman"/>
          <w:sz w:val="24"/>
          <w:szCs w:val="24"/>
        </w:rPr>
      </w:pPr>
    </w:p>
    <w:p w14:paraId="26FC5C56" w14:textId="4C7601FA" w:rsidR="006A79FB" w:rsidRDefault="006A79FB" w:rsidP="006A79FB">
      <w:pPr>
        <w:pStyle w:val="a3"/>
        <w:numPr>
          <w:ilvl w:val="1"/>
          <w:numId w:val="4"/>
        </w:numPr>
        <w:rPr>
          <w:rFonts w:ascii="Times New Roman" w:hAnsi="Times New Roman" w:cs="Times New Roman"/>
          <w:b/>
          <w:bCs/>
          <w:sz w:val="24"/>
          <w:szCs w:val="24"/>
        </w:rPr>
      </w:pPr>
      <w:r w:rsidRPr="006A79FB">
        <w:rPr>
          <w:rFonts w:ascii="Times New Roman" w:hAnsi="Times New Roman" w:cs="Times New Roman"/>
          <w:b/>
          <w:bCs/>
          <w:sz w:val="24"/>
          <w:szCs w:val="24"/>
        </w:rPr>
        <w:t xml:space="preserve">Использование аккредитованных и одобренных лабораторий </w:t>
      </w:r>
    </w:p>
    <w:p w14:paraId="7D1291F3" w14:textId="6636A078" w:rsidR="006A79FB" w:rsidRDefault="006A79FB" w:rsidP="006A79FB">
      <w:pPr>
        <w:pStyle w:val="a3"/>
        <w:rPr>
          <w:rFonts w:ascii="Times New Roman" w:hAnsi="Times New Roman" w:cs="Times New Roman"/>
          <w:b/>
          <w:bCs/>
          <w:sz w:val="24"/>
          <w:szCs w:val="24"/>
        </w:rPr>
      </w:pPr>
    </w:p>
    <w:p w14:paraId="58B714D4" w14:textId="407B6F5B" w:rsidR="006A79FB" w:rsidRPr="006A79FB" w:rsidRDefault="006A79FB" w:rsidP="006A79FB">
      <w:pPr>
        <w:pStyle w:val="a3"/>
        <w:rPr>
          <w:rFonts w:ascii="Times New Roman" w:hAnsi="Times New Roman" w:cs="Times New Roman"/>
          <w:b/>
          <w:bCs/>
          <w:sz w:val="24"/>
          <w:szCs w:val="24"/>
        </w:rPr>
      </w:pPr>
      <w:r>
        <w:rPr>
          <w:rFonts w:ascii="Times New Roman" w:hAnsi="Times New Roman" w:cs="Times New Roman"/>
          <w:b/>
          <w:bCs/>
          <w:sz w:val="24"/>
          <w:szCs w:val="24"/>
        </w:rPr>
        <w:t xml:space="preserve">6.1.1 </w:t>
      </w:r>
      <w:r w:rsidRPr="006A79FB">
        <w:rPr>
          <w:rFonts w:ascii="Times New Roman" w:hAnsi="Times New Roman" w:cs="Times New Roman"/>
          <w:sz w:val="24"/>
          <w:szCs w:val="24"/>
        </w:rPr>
        <w:t xml:space="preserve">Для целей непосредственного установления Неблагоприятного аналитического заключения в соответствии со статьей 2.1 Пробы анализируются только в аккредитованных ВАДА лабораториях или лабораториях, иным образом </w:t>
      </w:r>
      <w:r w:rsidRPr="006A79FB">
        <w:rPr>
          <w:rFonts w:ascii="Times New Roman" w:hAnsi="Times New Roman" w:cs="Times New Roman"/>
          <w:sz w:val="24"/>
          <w:szCs w:val="24"/>
        </w:rPr>
        <w:lastRenderedPageBreak/>
        <w:t>одобренных ВАДА. Выбор аккредитованной ВАДА или одобренной ВАДА лаборатории, используемой для анализа проб, определяется исключительно UIPM.</w:t>
      </w:r>
    </w:p>
    <w:p w14:paraId="562623A0" w14:textId="224B8BC6" w:rsidR="0085789A" w:rsidRDefault="0085789A" w:rsidP="0085789A">
      <w:pPr>
        <w:pStyle w:val="a3"/>
        <w:rPr>
          <w:rFonts w:ascii="Times New Roman" w:hAnsi="Times New Roman" w:cs="Times New Roman"/>
          <w:b/>
          <w:bCs/>
          <w:sz w:val="24"/>
          <w:szCs w:val="24"/>
        </w:rPr>
      </w:pPr>
    </w:p>
    <w:p w14:paraId="473DE1B4" w14:textId="1109D58D" w:rsidR="00DE1ED9" w:rsidRDefault="00DE1ED9" w:rsidP="0085789A">
      <w:pPr>
        <w:pStyle w:val="a3"/>
        <w:rPr>
          <w:rFonts w:ascii="Times New Roman" w:hAnsi="Times New Roman" w:cs="Times New Roman"/>
          <w:sz w:val="24"/>
          <w:szCs w:val="24"/>
        </w:rPr>
      </w:pPr>
      <w:r>
        <w:rPr>
          <w:rFonts w:ascii="Times New Roman" w:hAnsi="Times New Roman" w:cs="Times New Roman"/>
          <w:b/>
          <w:bCs/>
          <w:sz w:val="24"/>
          <w:szCs w:val="24"/>
        </w:rPr>
        <w:t xml:space="preserve">6.1.2 </w:t>
      </w:r>
      <w:r w:rsidRPr="00DE1ED9">
        <w:rPr>
          <w:rFonts w:ascii="Times New Roman" w:hAnsi="Times New Roman" w:cs="Times New Roman"/>
          <w:sz w:val="24"/>
          <w:szCs w:val="24"/>
        </w:rPr>
        <w:t>Как предусмотрено в статье 3.2, факты, связанные с нарушениями антидопинговых правил, могут быть установлены любым надежным способом. Это может включать, например, надежные лабораторные или другие судебно-медицинские исследования, проводимые за пределами аккредитованных или одобренных ВАДА лабораторий.</w:t>
      </w:r>
    </w:p>
    <w:p w14:paraId="415233FA" w14:textId="09A0C8AD" w:rsidR="00055997" w:rsidRDefault="00055997" w:rsidP="0085789A">
      <w:pPr>
        <w:pStyle w:val="a3"/>
        <w:rPr>
          <w:rFonts w:ascii="Times New Roman" w:hAnsi="Times New Roman" w:cs="Times New Roman"/>
          <w:b/>
          <w:bCs/>
          <w:sz w:val="24"/>
          <w:szCs w:val="24"/>
        </w:rPr>
      </w:pPr>
    </w:p>
    <w:p w14:paraId="622CF77B" w14:textId="491E5CDC" w:rsidR="00F93212" w:rsidRDefault="00055997" w:rsidP="00F93212">
      <w:pPr>
        <w:pStyle w:val="a3"/>
        <w:numPr>
          <w:ilvl w:val="1"/>
          <w:numId w:val="4"/>
        </w:numPr>
        <w:rPr>
          <w:rFonts w:ascii="Times New Roman" w:hAnsi="Times New Roman" w:cs="Times New Roman"/>
          <w:b/>
          <w:bCs/>
          <w:sz w:val="24"/>
          <w:szCs w:val="24"/>
        </w:rPr>
      </w:pPr>
      <w:r>
        <w:rPr>
          <w:rFonts w:ascii="Times New Roman" w:hAnsi="Times New Roman" w:cs="Times New Roman"/>
          <w:b/>
          <w:bCs/>
          <w:sz w:val="24"/>
          <w:szCs w:val="24"/>
        </w:rPr>
        <w:t>Цель анализа образцов и данных</w:t>
      </w:r>
    </w:p>
    <w:p w14:paraId="2CDD3944" w14:textId="3DEABB46" w:rsidR="00616FF5" w:rsidRDefault="00616FF5" w:rsidP="00616FF5">
      <w:pPr>
        <w:pStyle w:val="a3"/>
        <w:rPr>
          <w:rFonts w:ascii="Times New Roman" w:hAnsi="Times New Roman" w:cs="Times New Roman"/>
          <w:b/>
          <w:bCs/>
          <w:sz w:val="24"/>
          <w:szCs w:val="24"/>
        </w:rPr>
      </w:pPr>
    </w:p>
    <w:p w14:paraId="711F3089" w14:textId="31504831" w:rsidR="00616FF5" w:rsidRDefault="00616FF5" w:rsidP="00616FF5">
      <w:pPr>
        <w:pStyle w:val="a3"/>
        <w:rPr>
          <w:rFonts w:ascii="Times New Roman" w:hAnsi="Times New Roman" w:cs="Times New Roman"/>
          <w:sz w:val="24"/>
          <w:szCs w:val="24"/>
        </w:rPr>
      </w:pPr>
      <w:r w:rsidRPr="00616FF5">
        <w:rPr>
          <w:rFonts w:ascii="Times New Roman" w:hAnsi="Times New Roman" w:cs="Times New Roman"/>
          <w:sz w:val="24"/>
          <w:szCs w:val="24"/>
        </w:rPr>
        <w:t>Пробы и связанные с ними аналитические данные или информация о допинг-контроле анализируются для выявления Запрещенных веществ и Запрещенных методов, указанных в Запрещенном списке, а также других веществ по указанию ВАДА в соответствии с программой мониторинга, описанной в статье 4.5 Кодекса, или для оказания помощи UIPM в профилировании соответствующих параметров в моче, крови или другой матрице спортсмена, в том числе для ДНК-или геномного профилирования, или для любых других законных антидопинговых целей.</w:t>
      </w:r>
    </w:p>
    <w:p w14:paraId="6FEE585D" w14:textId="25C0DC73" w:rsidR="00616FF5" w:rsidRDefault="00616FF5" w:rsidP="00616FF5">
      <w:pPr>
        <w:pStyle w:val="a3"/>
        <w:rPr>
          <w:rFonts w:ascii="Times New Roman" w:hAnsi="Times New Roman" w:cs="Times New Roman"/>
          <w:sz w:val="24"/>
          <w:szCs w:val="24"/>
        </w:rPr>
      </w:pPr>
    </w:p>
    <w:p w14:paraId="72D5FA92" w14:textId="732EF432" w:rsidR="00616FF5" w:rsidRDefault="00616FF5" w:rsidP="00616FF5">
      <w:pPr>
        <w:pStyle w:val="a3"/>
        <w:numPr>
          <w:ilvl w:val="1"/>
          <w:numId w:val="4"/>
        </w:numPr>
        <w:rPr>
          <w:rFonts w:ascii="Times New Roman" w:hAnsi="Times New Roman" w:cs="Times New Roman"/>
          <w:b/>
          <w:bCs/>
          <w:sz w:val="24"/>
          <w:szCs w:val="24"/>
        </w:rPr>
      </w:pPr>
      <w:r>
        <w:rPr>
          <w:rFonts w:ascii="Times New Roman" w:hAnsi="Times New Roman" w:cs="Times New Roman"/>
          <w:b/>
          <w:bCs/>
          <w:sz w:val="24"/>
          <w:szCs w:val="24"/>
        </w:rPr>
        <w:t>Исследование образцов и данных</w:t>
      </w:r>
    </w:p>
    <w:p w14:paraId="45C78632" w14:textId="05934302" w:rsidR="00616FF5" w:rsidRPr="00616FF5" w:rsidRDefault="00616FF5" w:rsidP="00616FF5">
      <w:pPr>
        <w:pStyle w:val="a3"/>
        <w:rPr>
          <w:rFonts w:ascii="Times New Roman" w:hAnsi="Times New Roman" w:cs="Times New Roman"/>
          <w:b/>
          <w:bCs/>
          <w:sz w:val="24"/>
          <w:szCs w:val="24"/>
        </w:rPr>
      </w:pPr>
    </w:p>
    <w:p w14:paraId="7D7E5926" w14:textId="067359D3" w:rsidR="00616FF5" w:rsidRDefault="00616FF5" w:rsidP="00616FF5">
      <w:pPr>
        <w:pStyle w:val="a3"/>
        <w:rPr>
          <w:rFonts w:ascii="Times New Roman" w:hAnsi="Times New Roman" w:cs="Times New Roman"/>
          <w:sz w:val="24"/>
          <w:szCs w:val="24"/>
        </w:rPr>
      </w:pPr>
      <w:r w:rsidRPr="00616FF5">
        <w:rPr>
          <w:rFonts w:ascii="Times New Roman" w:hAnsi="Times New Roman" w:cs="Times New Roman"/>
          <w:sz w:val="24"/>
          <w:szCs w:val="24"/>
        </w:rPr>
        <w:t>Пробы, соответствующие аналитические данные и информация по Допинг-контролю могут использоваться для антидопинговых исследований, однако ни одна Проба не может использоваться в научных целях без письменного согласия Спортсмена. Пробы и соответствующие аналитические данные или информация по Допинг-контролю, используемые в исследовательских целях, в первую очередь обрабатываются таким образом, чтобы не допустить привязки Проб и соответствующих аналитических данных или информации по Допинг-контролю к конкретному Спортсмену41. Любые исследования, проводимые с использованием Проб и соответствующих аналитических данных или информации по Допинг-контролю, должны проводиться в соответствии с принципами, изложенными в Статье 19.</w:t>
      </w:r>
    </w:p>
    <w:p w14:paraId="1249ABC7" w14:textId="2F4FA6A5" w:rsidR="00907C08" w:rsidRDefault="00907C08" w:rsidP="00616FF5">
      <w:pPr>
        <w:pStyle w:val="a3"/>
        <w:rPr>
          <w:rFonts w:ascii="Times New Roman" w:hAnsi="Times New Roman" w:cs="Times New Roman"/>
          <w:sz w:val="24"/>
          <w:szCs w:val="24"/>
        </w:rPr>
      </w:pPr>
    </w:p>
    <w:p w14:paraId="1DB8C802" w14:textId="2D9EF2A6" w:rsidR="00907C08" w:rsidRDefault="00907C08" w:rsidP="00907C08">
      <w:pPr>
        <w:pStyle w:val="a3"/>
        <w:numPr>
          <w:ilvl w:val="1"/>
          <w:numId w:val="4"/>
        </w:numPr>
        <w:rPr>
          <w:rFonts w:ascii="Times New Roman" w:hAnsi="Times New Roman" w:cs="Times New Roman"/>
          <w:b/>
          <w:bCs/>
          <w:sz w:val="24"/>
          <w:szCs w:val="24"/>
        </w:rPr>
      </w:pPr>
      <w:r w:rsidRPr="00907C08">
        <w:rPr>
          <w:rFonts w:ascii="Times New Roman" w:hAnsi="Times New Roman" w:cs="Times New Roman"/>
          <w:b/>
          <w:bCs/>
          <w:sz w:val="24"/>
          <w:szCs w:val="24"/>
        </w:rPr>
        <w:t xml:space="preserve">Стандарты анализа проб и отчетности </w:t>
      </w:r>
    </w:p>
    <w:p w14:paraId="21E37226" w14:textId="45CF91C9" w:rsidR="00907C08" w:rsidRPr="00907C08" w:rsidRDefault="00907C08" w:rsidP="00907C08">
      <w:pPr>
        <w:pStyle w:val="a3"/>
        <w:rPr>
          <w:rFonts w:ascii="Times New Roman" w:hAnsi="Times New Roman" w:cs="Times New Roman"/>
          <w:sz w:val="24"/>
          <w:szCs w:val="24"/>
        </w:rPr>
      </w:pPr>
    </w:p>
    <w:p w14:paraId="4718B0CC" w14:textId="276A0F2F" w:rsidR="00907C08" w:rsidRDefault="00907C08" w:rsidP="00907C08">
      <w:pPr>
        <w:pStyle w:val="a3"/>
        <w:rPr>
          <w:rFonts w:ascii="Times New Roman" w:hAnsi="Times New Roman" w:cs="Times New Roman"/>
          <w:b/>
          <w:bCs/>
          <w:sz w:val="24"/>
          <w:szCs w:val="24"/>
        </w:rPr>
      </w:pPr>
      <w:r w:rsidRPr="00907C08">
        <w:rPr>
          <w:rFonts w:ascii="Times New Roman" w:hAnsi="Times New Roman" w:cs="Times New Roman"/>
          <w:sz w:val="24"/>
          <w:szCs w:val="24"/>
        </w:rPr>
        <w:t>В соответствии со статьей 6.4 Кодекса UIPM запрашивает лаборатории для анализа Образцов в соответствии с Международным стандартом для лабораторий и статьей 4.7 Международного стандарта для испытаний и исследований</w:t>
      </w:r>
      <w:r w:rsidRPr="00907C08">
        <w:rPr>
          <w:rFonts w:ascii="Times New Roman" w:hAnsi="Times New Roman" w:cs="Times New Roman"/>
          <w:b/>
          <w:bCs/>
          <w:sz w:val="24"/>
          <w:szCs w:val="24"/>
        </w:rPr>
        <w:t>.</w:t>
      </w:r>
    </w:p>
    <w:p w14:paraId="2AD53A05" w14:textId="511F9148" w:rsidR="00907C08" w:rsidRDefault="00907C08" w:rsidP="00907C08">
      <w:pPr>
        <w:pStyle w:val="a3"/>
        <w:rPr>
          <w:rFonts w:ascii="Times New Roman" w:hAnsi="Times New Roman" w:cs="Times New Roman"/>
          <w:b/>
          <w:bCs/>
          <w:sz w:val="24"/>
          <w:szCs w:val="24"/>
        </w:rPr>
      </w:pPr>
    </w:p>
    <w:p w14:paraId="43154B3A" w14:textId="2525F528" w:rsidR="00907C08" w:rsidRDefault="00907C08" w:rsidP="00907C08">
      <w:pPr>
        <w:pStyle w:val="a3"/>
        <w:rPr>
          <w:rFonts w:ascii="Times New Roman" w:hAnsi="Times New Roman" w:cs="Times New Roman"/>
          <w:sz w:val="24"/>
          <w:szCs w:val="24"/>
        </w:rPr>
      </w:pPr>
      <w:r w:rsidRPr="00907C08">
        <w:rPr>
          <w:rFonts w:ascii="Times New Roman" w:hAnsi="Times New Roman" w:cs="Times New Roman"/>
          <w:sz w:val="24"/>
          <w:szCs w:val="24"/>
        </w:rPr>
        <w:t>Лаборатории по собственной инициативе и за свой счет могут проводить анализ Проб на наличие Запрещенных веществ или Запрещенных Методов, не включенных в стандартное меню анализа проб, или по запросу UIPM. Результаты любого такого анализа должны быть доведены до сведения UIPM и иметь такую же достоверность и последствия, как и любой другой аналитический результат.</w:t>
      </w:r>
    </w:p>
    <w:p w14:paraId="3C3ABF26" w14:textId="34C3DBF3" w:rsidR="00907C08" w:rsidRDefault="00907C08" w:rsidP="00907C08">
      <w:pPr>
        <w:pStyle w:val="a3"/>
        <w:rPr>
          <w:rFonts w:ascii="Times New Roman" w:hAnsi="Times New Roman" w:cs="Times New Roman"/>
          <w:sz w:val="24"/>
          <w:szCs w:val="24"/>
        </w:rPr>
      </w:pPr>
    </w:p>
    <w:p w14:paraId="58D9D1D7" w14:textId="7B2138DB" w:rsidR="00907C08" w:rsidRPr="00907C08" w:rsidRDefault="00907C08" w:rsidP="00907C08">
      <w:pPr>
        <w:pStyle w:val="a3"/>
        <w:numPr>
          <w:ilvl w:val="1"/>
          <w:numId w:val="4"/>
        </w:numPr>
        <w:rPr>
          <w:rFonts w:ascii="Times New Roman" w:hAnsi="Times New Roman" w:cs="Times New Roman"/>
          <w:b/>
          <w:bCs/>
          <w:sz w:val="24"/>
          <w:szCs w:val="24"/>
        </w:rPr>
      </w:pPr>
      <w:r w:rsidRPr="00907C08">
        <w:rPr>
          <w:rFonts w:ascii="Times New Roman" w:hAnsi="Times New Roman" w:cs="Times New Roman"/>
          <w:b/>
          <w:bCs/>
          <w:sz w:val="24"/>
          <w:szCs w:val="24"/>
        </w:rPr>
        <w:t>Дальнейший анализ проб до или во время обработки результатов</w:t>
      </w:r>
    </w:p>
    <w:p w14:paraId="7984E704" w14:textId="5BA9230F" w:rsidR="00907C08" w:rsidRDefault="00907C08" w:rsidP="00907C08">
      <w:pPr>
        <w:pStyle w:val="a3"/>
        <w:rPr>
          <w:rFonts w:ascii="Times New Roman" w:hAnsi="Times New Roman" w:cs="Times New Roman"/>
          <w:sz w:val="24"/>
          <w:szCs w:val="24"/>
        </w:rPr>
      </w:pPr>
    </w:p>
    <w:p w14:paraId="02B2E559" w14:textId="6F6E30D2" w:rsidR="00907C08" w:rsidRDefault="00907C08" w:rsidP="00907C08">
      <w:pPr>
        <w:pStyle w:val="a3"/>
        <w:rPr>
          <w:rFonts w:ascii="Times New Roman" w:hAnsi="Times New Roman" w:cs="Times New Roman"/>
          <w:sz w:val="24"/>
          <w:szCs w:val="24"/>
        </w:rPr>
      </w:pPr>
      <w:r w:rsidRPr="00907C08">
        <w:rPr>
          <w:rFonts w:ascii="Times New Roman" w:hAnsi="Times New Roman" w:cs="Times New Roman"/>
          <w:sz w:val="24"/>
          <w:szCs w:val="24"/>
        </w:rPr>
        <w:lastRenderedPageBreak/>
        <w:t>Не должно быть никаких ограничений на полномочия лаборатории проводить повторный или дополнительный анализ Пробы до того момента, как UIPM уведомит Спортсмена о том, что Проба является основанием для обвинения в нарушении антидопинговых правил по статье 2.1. Если после такого уведомления UIPM желает провести дополнительный анализ этой Пробы, она может сделать это с согласия Спортсмена или одобрения органа, проводящего слушания.</w:t>
      </w:r>
    </w:p>
    <w:p w14:paraId="7153D096" w14:textId="377604B3" w:rsidR="009258F8" w:rsidRDefault="009258F8" w:rsidP="00907C08">
      <w:pPr>
        <w:pStyle w:val="a3"/>
        <w:rPr>
          <w:rFonts w:ascii="Times New Roman" w:hAnsi="Times New Roman" w:cs="Times New Roman"/>
          <w:sz w:val="24"/>
          <w:szCs w:val="24"/>
        </w:rPr>
      </w:pPr>
    </w:p>
    <w:p w14:paraId="459F2AC2" w14:textId="20327487" w:rsidR="009258F8" w:rsidRDefault="009258F8" w:rsidP="009258F8">
      <w:pPr>
        <w:pStyle w:val="a3"/>
        <w:numPr>
          <w:ilvl w:val="1"/>
          <w:numId w:val="4"/>
        </w:numPr>
        <w:rPr>
          <w:rFonts w:ascii="Times New Roman" w:hAnsi="Times New Roman" w:cs="Times New Roman"/>
          <w:b/>
          <w:bCs/>
          <w:sz w:val="24"/>
          <w:szCs w:val="24"/>
        </w:rPr>
      </w:pPr>
      <w:r w:rsidRPr="009258F8">
        <w:rPr>
          <w:rFonts w:ascii="Times New Roman" w:hAnsi="Times New Roman" w:cs="Times New Roman"/>
          <w:b/>
          <w:bCs/>
          <w:sz w:val="24"/>
          <w:szCs w:val="24"/>
        </w:rPr>
        <w:t xml:space="preserve">Дальнейший анализ Пробы </w:t>
      </w:r>
      <w:r>
        <w:rPr>
          <w:rFonts w:ascii="Times New Roman" w:hAnsi="Times New Roman" w:cs="Times New Roman"/>
          <w:b/>
          <w:bCs/>
          <w:sz w:val="24"/>
          <w:szCs w:val="24"/>
        </w:rPr>
        <w:t>п</w:t>
      </w:r>
      <w:r w:rsidRPr="009258F8">
        <w:rPr>
          <w:rFonts w:ascii="Times New Roman" w:hAnsi="Times New Roman" w:cs="Times New Roman"/>
          <w:b/>
          <w:bCs/>
          <w:sz w:val="24"/>
          <w:szCs w:val="24"/>
        </w:rPr>
        <w:t xml:space="preserve">осле того, как она была признана </w:t>
      </w:r>
      <w:r>
        <w:rPr>
          <w:rFonts w:ascii="Times New Roman" w:hAnsi="Times New Roman" w:cs="Times New Roman"/>
          <w:b/>
          <w:bCs/>
          <w:sz w:val="24"/>
          <w:szCs w:val="24"/>
        </w:rPr>
        <w:t>о</w:t>
      </w:r>
      <w:r w:rsidRPr="009258F8">
        <w:rPr>
          <w:rFonts w:ascii="Times New Roman" w:hAnsi="Times New Roman" w:cs="Times New Roman"/>
          <w:b/>
          <w:bCs/>
          <w:sz w:val="24"/>
          <w:szCs w:val="24"/>
        </w:rPr>
        <w:t>трицательной или иным образом не привела к обвинению в нарушении Антидопинговых правил</w:t>
      </w:r>
    </w:p>
    <w:p w14:paraId="0FFE0C81" w14:textId="65A5D518" w:rsidR="009258F8" w:rsidRDefault="009258F8" w:rsidP="009258F8">
      <w:pPr>
        <w:pStyle w:val="a3"/>
        <w:rPr>
          <w:rFonts w:ascii="Times New Roman" w:hAnsi="Times New Roman" w:cs="Times New Roman"/>
          <w:b/>
          <w:bCs/>
          <w:sz w:val="24"/>
          <w:szCs w:val="24"/>
        </w:rPr>
      </w:pPr>
    </w:p>
    <w:p w14:paraId="75A75F58" w14:textId="77777777" w:rsidR="009258F8" w:rsidRPr="009258F8" w:rsidRDefault="009258F8" w:rsidP="009258F8">
      <w:pPr>
        <w:pStyle w:val="a3"/>
        <w:rPr>
          <w:rFonts w:ascii="Times New Roman" w:hAnsi="Times New Roman" w:cs="Times New Roman"/>
          <w:sz w:val="24"/>
          <w:szCs w:val="24"/>
        </w:rPr>
      </w:pPr>
      <w:r w:rsidRPr="009258F8">
        <w:rPr>
          <w:rFonts w:ascii="Times New Roman" w:hAnsi="Times New Roman" w:cs="Times New Roman"/>
          <w:sz w:val="24"/>
          <w:szCs w:val="24"/>
        </w:rPr>
        <w:t>После того как лаборатория сообщила об отрицательной Пробе или проба иным образом не привела к обвинению в нарушении антидопинговых правил, она может быть сохранена и подвергнута дальнейшему анализу для целей статьи 6.2 в любое время исключительно по указанию либо Антидопинговой организации, которая инициировала и направила сбор проб, либо ВАДА. Любая другая Антидопинговая организация, имеющая полномочия тестировать Спортсмена, желающего провести дальнейший анализ хранимой пробы, может сделать это с разрешения Антидопинговой организации, которая инициировала и направила сбор пробы, или ВАДА, и несет ответственность за любое последующее управление результатами. Любое хранение проб или дальнейший анализ, инициированный ВАДА или другой антидопинговой организацией, осуществляются за счет ВАДА или этой организации. Дальнейший анализ проб должен соответствовать требованиям</w:t>
      </w:r>
    </w:p>
    <w:p w14:paraId="25ECF26E" w14:textId="31019E44" w:rsidR="009258F8" w:rsidRPr="009258F8" w:rsidRDefault="009258F8" w:rsidP="009258F8">
      <w:pPr>
        <w:pStyle w:val="a3"/>
        <w:rPr>
          <w:rFonts w:ascii="Times New Roman" w:hAnsi="Times New Roman" w:cs="Times New Roman"/>
          <w:sz w:val="24"/>
          <w:szCs w:val="24"/>
        </w:rPr>
      </w:pPr>
      <w:r w:rsidRPr="009258F8">
        <w:rPr>
          <w:rFonts w:ascii="Times New Roman" w:hAnsi="Times New Roman" w:cs="Times New Roman"/>
          <w:sz w:val="24"/>
          <w:szCs w:val="24"/>
        </w:rPr>
        <w:t>Международного стандарта для лабораторий.</w:t>
      </w:r>
    </w:p>
    <w:p w14:paraId="6CCBE890" w14:textId="262174BD" w:rsidR="009258F8" w:rsidRDefault="009258F8" w:rsidP="009258F8">
      <w:pPr>
        <w:pStyle w:val="a3"/>
        <w:rPr>
          <w:rFonts w:ascii="Times New Roman" w:hAnsi="Times New Roman" w:cs="Times New Roman"/>
          <w:b/>
          <w:bCs/>
          <w:sz w:val="24"/>
          <w:szCs w:val="24"/>
        </w:rPr>
      </w:pPr>
    </w:p>
    <w:p w14:paraId="6C884EEC" w14:textId="5F0C7DC1" w:rsidR="009258F8" w:rsidRDefault="009258F8" w:rsidP="009258F8">
      <w:pPr>
        <w:pStyle w:val="a3"/>
        <w:numPr>
          <w:ilvl w:val="1"/>
          <w:numId w:val="4"/>
        </w:numPr>
        <w:rPr>
          <w:rFonts w:ascii="Times New Roman" w:hAnsi="Times New Roman" w:cs="Times New Roman"/>
          <w:b/>
          <w:bCs/>
          <w:sz w:val="24"/>
          <w:szCs w:val="24"/>
        </w:rPr>
      </w:pPr>
      <w:r>
        <w:rPr>
          <w:rFonts w:ascii="Times New Roman" w:hAnsi="Times New Roman" w:cs="Times New Roman"/>
          <w:b/>
          <w:bCs/>
          <w:sz w:val="24"/>
          <w:szCs w:val="24"/>
        </w:rPr>
        <w:t>Разделение пробы А и пробы Б</w:t>
      </w:r>
    </w:p>
    <w:p w14:paraId="7D414CEC" w14:textId="4D30E495" w:rsidR="009258F8" w:rsidRDefault="009258F8" w:rsidP="009258F8">
      <w:pPr>
        <w:pStyle w:val="a3"/>
        <w:rPr>
          <w:rFonts w:ascii="Times New Roman" w:hAnsi="Times New Roman" w:cs="Times New Roman"/>
          <w:b/>
          <w:bCs/>
          <w:sz w:val="24"/>
          <w:szCs w:val="24"/>
        </w:rPr>
      </w:pPr>
    </w:p>
    <w:p w14:paraId="67BE02DD" w14:textId="1D180B86" w:rsidR="009258F8" w:rsidRPr="009258F8" w:rsidRDefault="009258F8" w:rsidP="009258F8">
      <w:pPr>
        <w:pStyle w:val="a3"/>
        <w:rPr>
          <w:rFonts w:ascii="Times New Roman" w:hAnsi="Times New Roman" w:cs="Times New Roman"/>
          <w:sz w:val="24"/>
          <w:szCs w:val="24"/>
        </w:rPr>
      </w:pPr>
      <w:r w:rsidRPr="009258F8">
        <w:rPr>
          <w:rFonts w:ascii="Times New Roman" w:hAnsi="Times New Roman" w:cs="Times New Roman"/>
          <w:sz w:val="24"/>
          <w:szCs w:val="24"/>
        </w:rPr>
        <w:t>Если ВАДА, Антидопинговая организация с полномочиями по управлению результатами и/или аккредитованная ВАДА лаборатория (с одобрения ВАДА или Антидопинговой организации с полномочиями по управлению результатами) желает разделить Пробу А или Б с целью использования первой части разделенной Пробы для анализа Пробы А и второй части разделенной Пробы для подтверждения, то должны соблюдаться процедуры, изложенные в Международном стандарте для лабораторий.</w:t>
      </w:r>
    </w:p>
    <w:p w14:paraId="1A5A3C5C" w14:textId="3E7ED132" w:rsidR="009258F8" w:rsidRDefault="009258F8" w:rsidP="009258F8">
      <w:pPr>
        <w:pStyle w:val="a3"/>
        <w:rPr>
          <w:rFonts w:ascii="Times New Roman" w:hAnsi="Times New Roman" w:cs="Times New Roman"/>
          <w:b/>
          <w:bCs/>
          <w:sz w:val="24"/>
          <w:szCs w:val="24"/>
        </w:rPr>
      </w:pPr>
    </w:p>
    <w:p w14:paraId="222C49E0" w14:textId="7A28E696" w:rsidR="009258F8" w:rsidRDefault="009258F8" w:rsidP="009258F8">
      <w:pPr>
        <w:pStyle w:val="a3"/>
        <w:numPr>
          <w:ilvl w:val="1"/>
          <w:numId w:val="4"/>
        </w:numPr>
        <w:rPr>
          <w:rFonts w:ascii="Times New Roman" w:hAnsi="Times New Roman" w:cs="Times New Roman"/>
          <w:b/>
          <w:bCs/>
          <w:sz w:val="24"/>
          <w:szCs w:val="24"/>
        </w:rPr>
      </w:pPr>
      <w:r w:rsidRPr="009258F8">
        <w:rPr>
          <w:rFonts w:ascii="Times New Roman" w:hAnsi="Times New Roman" w:cs="Times New Roman"/>
          <w:b/>
          <w:bCs/>
          <w:sz w:val="24"/>
          <w:szCs w:val="24"/>
        </w:rPr>
        <w:t xml:space="preserve">Право ВАДА на </w:t>
      </w:r>
      <w:r>
        <w:rPr>
          <w:rFonts w:ascii="Times New Roman" w:hAnsi="Times New Roman" w:cs="Times New Roman"/>
          <w:b/>
          <w:bCs/>
          <w:sz w:val="24"/>
          <w:szCs w:val="24"/>
        </w:rPr>
        <w:t>распоряжение</w:t>
      </w:r>
      <w:r w:rsidRPr="009258F8">
        <w:rPr>
          <w:rFonts w:ascii="Times New Roman" w:hAnsi="Times New Roman" w:cs="Times New Roman"/>
          <w:b/>
          <w:bCs/>
          <w:sz w:val="24"/>
          <w:szCs w:val="24"/>
        </w:rPr>
        <w:t xml:space="preserve"> </w:t>
      </w:r>
      <w:r>
        <w:rPr>
          <w:rFonts w:ascii="Times New Roman" w:hAnsi="Times New Roman" w:cs="Times New Roman"/>
          <w:b/>
          <w:bCs/>
          <w:sz w:val="24"/>
          <w:szCs w:val="24"/>
        </w:rPr>
        <w:t>пробами</w:t>
      </w:r>
      <w:r w:rsidRPr="009258F8">
        <w:rPr>
          <w:rFonts w:ascii="Times New Roman" w:hAnsi="Times New Roman" w:cs="Times New Roman"/>
          <w:b/>
          <w:bCs/>
          <w:sz w:val="24"/>
          <w:szCs w:val="24"/>
        </w:rPr>
        <w:t xml:space="preserve"> и данными</w:t>
      </w:r>
    </w:p>
    <w:p w14:paraId="2D42E3C6" w14:textId="0E230986" w:rsidR="009258F8" w:rsidRDefault="009258F8" w:rsidP="009258F8">
      <w:pPr>
        <w:pStyle w:val="a3"/>
        <w:rPr>
          <w:rFonts w:ascii="Times New Roman" w:hAnsi="Times New Roman" w:cs="Times New Roman"/>
          <w:b/>
          <w:bCs/>
          <w:sz w:val="24"/>
          <w:szCs w:val="24"/>
        </w:rPr>
      </w:pPr>
    </w:p>
    <w:p w14:paraId="7131050F" w14:textId="7C08BCF2" w:rsidR="009258F8" w:rsidRDefault="009258F8" w:rsidP="009258F8">
      <w:pPr>
        <w:pStyle w:val="a3"/>
        <w:rPr>
          <w:rFonts w:ascii="Times New Roman" w:hAnsi="Times New Roman" w:cs="Times New Roman"/>
          <w:sz w:val="24"/>
          <w:szCs w:val="24"/>
        </w:rPr>
      </w:pPr>
      <w:r w:rsidRPr="009258F8">
        <w:rPr>
          <w:rFonts w:ascii="Times New Roman" w:hAnsi="Times New Roman" w:cs="Times New Roman"/>
          <w:sz w:val="24"/>
          <w:szCs w:val="24"/>
        </w:rPr>
        <w:t xml:space="preserve">ВАДА может по своему собственному усмотрению в любое время, с предварительным уведомлением или без него, физически завладеть любой Пробой и связанными с ней аналитическими данными или информацией, находящимися в распоряжении лаборатории или Антидопинговой организации. По запросу ВАДА лаборатория или Антидопинговая организация, владеющая Образцом или данными, должна немедленно предоставить доступ к Образцу или данным и позволить ВАДА физически завладеть ими. Если ВАДА не предоставило предварительного уведомления лаборатории или Антидопинговой организации до получения Пробы или данных, оно предоставит такое уведомление лаборатории и каждой Антидопинговой организации, Пробы или данные которой были взяты ВАДА в течение разумного времени после получения пробы или данных. После </w:t>
      </w:r>
      <w:r w:rsidRPr="009258F8">
        <w:rPr>
          <w:rFonts w:ascii="Times New Roman" w:hAnsi="Times New Roman" w:cs="Times New Roman"/>
          <w:sz w:val="24"/>
          <w:szCs w:val="24"/>
        </w:rPr>
        <w:lastRenderedPageBreak/>
        <w:t>анализа и любого расследования изъятой Пробы или данных ВАДА может поручить другой антидопинговой организации, уполномоченной тестировать Спортсмена, взять на себя ответственность за управление результатами Пробы или данных, если будет обнаружено потенциальное нарушение антидопинговых правил.</w:t>
      </w:r>
    </w:p>
    <w:p w14:paraId="76459163" w14:textId="65E77E5F" w:rsidR="009258F8" w:rsidRDefault="009258F8" w:rsidP="009258F8">
      <w:pPr>
        <w:pStyle w:val="a3"/>
        <w:rPr>
          <w:rFonts w:ascii="Times New Roman" w:hAnsi="Times New Roman" w:cs="Times New Roman"/>
          <w:sz w:val="24"/>
          <w:szCs w:val="24"/>
        </w:rPr>
      </w:pPr>
    </w:p>
    <w:p w14:paraId="7CE7E2A4" w14:textId="33FBC408" w:rsidR="009258F8" w:rsidRPr="008D10A1" w:rsidRDefault="009258F8" w:rsidP="009258F8">
      <w:pPr>
        <w:pStyle w:val="a3"/>
        <w:numPr>
          <w:ilvl w:val="0"/>
          <w:numId w:val="4"/>
        </w:numPr>
        <w:rPr>
          <w:rFonts w:ascii="Times New Roman" w:hAnsi="Times New Roman" w:cs="Times New Roman"/>
          <w:b/>
          <w:bCs/>
          <w:sz w:val="24"/>
          <w:szCs w:val="24"/>
        </w:rPr>
      </w:pPr>
      <w:r w:rsidRPr="008D10A1">
        <w:rPr>
          <w:rFonts w:ascii="Times New Roman" w:hAnsi="Times New Roman" w:cs="Times New Roman"/>
          <w:b/>
          <w:bCs/>
          <w:sz w:val="24"/>
          <w:szCs w:val="24"/>
        </w:rPr>
        <w:t>УПРАВЛЕНИЕ РЕЗУЛЬТАТАМИ: ОТВЕТСТВЕННОСТЬ, ПЕРВОНАЧАЛЬН</w:t>
      </w:r>
      <w:r w:rsidR="008D10A1" w:rsidRPr="008D10A1">
        <w:rPr>
          <w:rFonts w:ascii="Times New Roman" w:hAnsi="Times New Roman" w:cs="Times New Roman"/>
          <w:b/>
          <w:bCs/>
          <w:sz w:val="24"/>
          <w:szCs w:val="24"/>
        </w:rPr>
        <w:t>ОЕ</w:t>
      </w:r>
      <w:r w:rsidRPr="008D10A1">
        <w:rPr>
          <w:rFonts w:ascii="Times New Roman" w:hAnsi="Times New Roman" w:cs="Times New Roman"/>
          <w:b/>
          <w:bCs/>
          <w:sz w:val="24"/>
          <w:szCs w:val="24"/>
        </w:rPr>
        <w:t xml:space="preserve"> </w:t>
      </w:r>
      <w:r w:rsidR="008D10A1" w:rsidRPr="008D10A1">
        <w:rPr>
          <w:rFonts w:ascii="Times New Roman" w:hAnsi="Times New Roman" w:cs="Times New Roman"/>
          <w:b/>
          <w:bCs/>
          <w:sz w:val="24"/>
          <w:szCs w:val="24"/>
        </w:rPr>
        <w:t>РАССМОТРЕНИЕ</w:t>
      </w:r>
      <w:r w:rsidRPr="008D10A1">
        <w:rPr>
          <w:rFonts w:ascii="Times New Roman" w:hAnsi="Times New Roman" w:cs="Times New Roman"/>
          <w:b/>
          <w:bCs/>
          <w:sz w:val="24"/>
          <w:szCs w:val="24"/>
        </w:rPr>
        <w:t xml:space="preserve">, УВЕДОМЛЕНИЕ И </w:t>
      </w:r>
      <w:r w:rsidR="008D10A1" w:rsidRPr="008D10A1">
        <w:rPr>
          <w:rFonts w:ascii="Times New Roman" w:hAnsi="Times New Roman" w:cs="Times New Roman"/>
          <w:b/>
          <w:bCs/>
          <w:sz w:val="24"/>
          <w:szCs w:val="24"/>
        </w:rPr>
        <w:t xml:space="preserve">ВРЕМЕННОЕ ОТТРАНЕНИЕ </w:t>
      </w:r>
    </w:p>
    <w:p w14:paraId="7A0CFB2A" w14:textId="5C9C39A0" w:rsidR="009258F8" w:rsidRPr="00FF0DD3" w:rsidRDefault="009258F8" w:rsidP="009258F8">
      <w:pPr>
        <w:pStyle w:val="a3"/>
        <w:rPr>
          <w:rFonts w:ascii="Times New Roman" w:hAnsi="Times New Roman" w:cs="Times New Roman"/>
          <w:b/>
          <w:bCs/>
          <w:sz w:val="24"/>
          <w:szCs w:val="24"/>
        </w:rPr>
      </w:pPr>
    </w:p>
    <w:p w14:paraId="705B9D58" w14:textId="58FC297F" w:rsidR="008D10A1" w:rsidRDefault="008D10A1" w:rsidP="009258F8">
      <w:pPr>
        <w:pStyle w:val="a3"/>
        <w:rPr>
          <w:rFonts w:ascii="Times New Roman" w:hAnsi="Times New Roman" w:cs="Times New Roman"/>
          <w:sz w:val="24"/>
          <w:szCs w:val="24"/>
        </w:rPr>
      </w:pPr>
      <w:r w:rsidRPr="008D10A1">
        <w:rPr>
          <w:rFonts w:ascii="Times New Roman" w:hAnsi="Times New Roman" w:cs="Times New Roman"/>
          <w:sz w:val="24"/>
          <w:szCs w:val="24"/>
        </w:rPr>
        <w:t>Управление результатами в соответствии с этими антидопинговыми правилами устанавливает процесс, направленный на справедливое, оперативное и эффективное решение вопросов, связанных с нарушением антидопинговых правил</w:t>
      </w:r>
    </w:p>
    <w:p w14:paraId="5CD0DCA1" w14:textId="53ACF11E" w:rsidR="008D10A1" w:rsidRDefault="008D10A1" w:rsidP="009258F8">
      <w:pPr>
        <w:pStyle w:val="a3"/>
        <w:rPr>
          <w:rFonts w:ascii="Times New Roman" w:hAnsi="Times New Roman" w:cs="Times New Roman"/>
          <w:sz w:val="24"/>
          <w:szCs w:val="24"/>
        </w:rPr>
      </w:pPr>
    </w:p>
    <w:p w14:paraId="2CAAE391" w14:textId="1006CFBA" w:rsidR="008D10A1" w:rsidRDefault="008D10A1" w:rsidP="008D10A1">
      <w:pPr>
        <w:pStyle w:val="a3"/>
        <w:numPr>
          <w:ilvl w:val="1"/>
          <w:numId w:val="4"/>
        </w:numPr>
        <w:rPr>
          <w:rFonts w:ascii="Times New Roman" w:hAnsi="Times New Roman" w:cs="Times New Roman"/>
          <w:b/>
          <w:bCs/>
          <w:sz w:val="24"/>
          <w:szCs w:val="24"/>
        </w:rPr>
      </w:pPr>
      <w:r w:rsidRPr="008D10A1">
        <w:rPr>
          <w:rFonts w:ascii="Times New Roman" w:hAnsi="Times New Roman" w:cs="Times New Roman"/>
          <w:b/>
          <w:bCs/>
          <w:sz w:val="24"/>
          <w:szCs w:val="24"/>
        </w:rPr>
        <w:t xml:space="preserve">Ответственность за проведение обработки результатов </w:t>
      </w:r>
    </w:p>
    <w:p w14:paraId="293C7951" w14:textId="705BC7FE" w:rsidR="008D10A1" w:rsidRDefault="008D10A1" w:rsidP="008D10A1">
      <w:pPr>
        <w:pStyle w:val="a3"/>
        <w:rPr>
          <w:rFonts w:ascii="Times New Roman" w:hAnsi="Times New Roman" w:cs="Times New Roman"/>
          <w:b/>
          <w:bCs/>
          <w:sz w:val="24"/>
          <w:szCs w:val="24"/>
        </w:rPr>
      </w:pPr>
    </w:p>
    <w:p w14:paraId="0C1448AC" w14:textId="5D2CD0D1" w:rsidR="008D10A1" w:rsidRDefault="008D10A1" w:rsidP="008D10A1">
      <w:pPr>
        <w:pStyle w:val="a3"/>
        <w:numPr>
          <w:ilvl w:val="2"/>
          <w:numId w:val="4"/>
        </w:numPr>
        <w:rPr>
          <w:rFonts w:ascii="Times New Roman" w:hAnsi="Times New Roman" w:cs="Times New Roman"/>
          <w:sz w:val="24"/>
          <w:szCs w:val="24"/>
        </w:rPr>
      </w:pPr>
      <w:r w:rsidRPr="008D10A1">
        <w:rPr>
          <w:rFonts w:ascii="Times New Roman" w:hAnsi="Times New Roman" w:cs="Times New Roman"/>
          <w:sz w:val="24"/>
          <w:szCs w:val="24"/>
        </w:rPr>
        <w:t xml:space="preserve">Если иное не предусмотрено статьями 6.6, 6.8 и статьей 7.1 Кодекса, </w:t>
      </w:r>
      <w:r w:rsidR="00FC18DE">
        <w:rPr>
          <w:rFonts w:ascii="Times New Roman" w:hAnsi="Times New Roman" w:cs="Times New Roman"/>
          <w:sz w:val="24"/>
          <w:szCs w:val="24"/>
        </w:rPr>
        <w:t>обработка</w:t>
      </w:r>
      <w:r w:rsidRPr="008D10A1">
        <w:rPr>
          <w:rFonts w:ascii="Times New Roman" w:hAnsi="Times New Roman" w:cs="Times New Roman"/>
          <w:sz w:val="24"/>
          <w:szCs w:val="24"/>
        </w:rPr>
        <w:t xml:space="preserve"> </w:t>
      </w:r>
      <w:r w:rsidR="00FF0DD3" w:rsidRPr="008D10A1">
        <w:rPr>
          <w:rFonts w:ascii="Times New Roman" w:hAnsi="Times New Roman" w:cs="Times New Roman"/>
          <w:sz w:val="24"/>
          <w:szCs w:val="24"/>
        </w:rPr>
        <w:t>результато</w:t>
      </w:r>
      <w:r w:rsidR="00FF0DD3">
        <w:rPr>
          <w:rFonts w:ascii="Times New Roman" w:hAnsi="Times New Roman" w:cs="Times New Roman"/>
          <w:sz w:val="24"/>
          <w:szCs w:val="24"/>
        </w:rPr>
        <w:t>в</w:t>
      </w:r>
      <w:r w:rsidRPr="008D10A1">
        <w:rPr>
          <w:rFonts w:ascii="Times New Roman" w:hAnsi="Times New Roman" w:cs="Times New Roman"/>
          <w:sz w:val="24"/>
          <w:szCs w:val="24"/>
        </w:rPr>
        <w:t xml:space="preserve"> является обязанностью и регулируется процедурными правилами Антидопинговой организации, которая инициировала и направила сбор проб (или, если сбор проб не осуществляется, Антидопинговой организации, которая сначала уведомляет Спортсмена или другое лицо о потенциальном нарушении антидопинговых правил, а затем усердно преследует это нарушение антидопинговых правил).</w:t>
      </w:r>
    </w:p>
    <w:p w14:paraId="411D1892" w14:textId="7D07B3D8" w:rsidR="008D10A1" w:rsidRDefault="008D10A1" w:rsidP="008D10A1">
      <w:pPr>
        <w:pStyle w:val="a3"/>
        <w:numPr>
          <w:ilvl w:val="2"/>
          <w:numId w:val="4"/>
        </w:numPr>
        <w:rPr>
          <w:rFonts w:ascii="Times New Roman" w:hAnsi="Times New Roman" w:cs="Times New Roman"/>
          <w:sz w:val="24"/>
          <w:szCs w:val="24"/>
        </w:rPr>
      </w:pPr>
      <w:r w:rsidRPr="008D10A1">
        <w:rPr>
          <w:rFonts w:ascii="Times New Roman" w:hAnsi="Times New Roman" w:cs="Times New Roman"/>
          <w:sz w:val="24"/>
          <w:szCs w:val="24"/>
        </w:rPr>
        <w:t xml:space="preserve">В случаях, когда правила Национальной антидопинговой организации не дают Национальной Антидопинговой организации полномочий в отношении Спортсмена или иного лица, не являющегося гражданином, резидентом, обладателем лицензии или членом спортивной организации этой страны, или Национальная Антидопинговая организация отказывается осуществлять такие полномочия, </w:t>
      </w:r>
      <w:r w:rsidR="00FC18DE">
        <w:rPr>
          <w:rFonts w:ascii="Times New Roman" w:hAnsi="Times New Roman" w:cs="Times New Roman"/>
          <w:sz w:val="24"/>
          <w:szCs w:val="24"/>
        </w:rPr>
        <w:t>обработка</w:t>
      </w:r>
      <w:r w:rsidRPr="008D10A1">
        <w:rPr>
          <w:rFonts w:ascii="Times New Roman" w:hAnsi="Times New Roman" w:cs="Times New Roman"/>
          <w:sz w:val="24"/>
          <w:szCs w:val="24"/>
        </w:rPr>
        <w:t xml:space="preserve"> результат</w:t>
      </w:r>
      <w:r w:rsidR="00FC18DE">
        <w:rPr>
          <w:rFonts w:ascii="Times New Roman" w:hAnsi="Times New Roman" w:cs="Times New Roman"/>
          <w:sz w:val="24"/>
          <w:szCs w:val="24"/>
        </w:rPr>
        <w:t xml:space="preserve">ов </w:t>
      </w:r>
      <w:r w:rsidRPr="008D10A1">
        <w:rPr>
          <w:rFonts w:ascii="Times New Roman" w:hAnsi="Times New Roman" w:cs="Times New Roman"/>
          <w:sz w:val="24"/>
          <w:szCs w:val="24"/>
        </w:rPr>
        <w:t>осуществляется соответствующей Международной Федерацией или третьей стороной, имеющей полномочия в отношении Спортсмена или иного лица в соответствии с правилами соответствующей Международной федерации.</w:t>
      </w:r>
    </w:p>
    <w:p w14:paraId="0545C6BE" w14:textId="2F3347F4" w:rsidR="008D10A1" w:rsidRDefault="008D10A1" w:rsidP="008D10A1">
      <w:pPr>
        <w:pStyle w:val="a3"/>
        <w:numPr>
          <w:ilvl w:val="2"/>
          <w:numId w:val="4"/>
        </w:numPr>
        <w:rPr>
          <w:rFonts w:ascii="Times New Roman" w:hAnsi="Times New Roman" w:cs="Times New Roman"/>
          <w:sz w:val="24"/>
          <w:szCs w:val="24"/>
        </w:rPr>
      </w:pPr>
      <w:r w:rsidRPr="008D10A1">
        <w:rPr>
          <w:rFonts w:ascii="Times New Roman" w:hAnsi="Times New Roman" w:cs="Times New Roman"/>
          <w:sz w:val="24"/>
          <w:szCs w:val="24"/>
        </w:rPr>
        <w:t xml:space="preserve">В случае, если Организация Крупного Мероприятия берет на себя только ограниченную ответственность за </w:t>
      </w:r>
      <w:r w:rsidR="00FC18DE">
        <w:rPr>
          <w:rFonts w:ascii="Times New Roman" w:hAnsi="Times New Roman" w:cs="Times New Roman"/>
          <w:sz w:val="24"/>
          <w:szCs w:val="24"/>
        </w:rPr>
        <w:t>Обработку</w:t>
      </w:r>
      <w:r w:rsidRPr="008D10A1">
        <w:rPr>
          <w:rFonts w:ascii="Times New Roman" w:hAnsi="Times New Roman" w:cs="Times New Roman"/>
          <w:sz w:val="24"/>
          <w:szCs w:val="24"/>
        </w:rPr>
        <w:t xml:space="preserve"> результат</w:t>
      </w:r>
      <w:r w:rsidR="00FC18DE">
        <w:rPr>
          <w:rFonts w:ascii="Times New Roman" w:hAnsi="Times New Roman" w:cs="Times New Roman"/>
          <w:sz w:val="24"/>
          <w:szCs w:val="24"/>
        </w:rPr>
        <w:t>ов</w:t>
      </w:r>
      <w:r w:rsidRPr="008D10A1">
        <w:rPr>
          <w:rFonts w:ascii="Times New Roman" w:hAnsi="Times New Roman" w:cs="Times New Roman"/>
          <w:sz w:val="24"/>
          <w:szCs w:val="24"/>
        </w:rPr>
        <w:t>, относящуюся к Пробе, инициированной и взятой во время Мероприятия, проводимого Организацией Крупного Мероприятия, или к нарушению антидопинговых правил, произошедшему во время такого Мероприятия, дело передается Организацией Крупного Мероприятия в соответствующую Международную Федерацию для завершения</w:t>
      </w:r>
      <w:r w:rsidR="00FC18DE">
        <w:rPr>
          <w:rFonts w:ascii="Times New Roman" w:hAnsi="Times New Roman" w:cs="Times New Roman"/>
          <w:sz w:val="24"/>
          <w:szCs w:val="24"/>
        </w:rPr>
        <w:t xml:space="preserve"> обработки результатов</w:t>
      </w:r>
      <w:r w:rsidRPr="008D10A1">
        <w:rPr>
          <w:rFonts w:ascii="Times New Roman" w:hAnsi="Times New Roman" w:cs="Times New Roman"/>
          <w:sz w:val="24"/>
          <w:szCs w:val="24"/>
        </w:rPr>
        <w:t>.</w:t>
      </w:r>
    </w:p>
    <w:p w14:paraId="34277115" w14:textId="4BB09E53" w:rsidR="008D10A1" w:rsidRDefault="00FC18DE" w:rsidP="008D10A1">
      <w:pPr>
        <w:pStyle w:val="a3"/>
        <w:numPr>
          <w:ilvl w:val="2"/>
          <w:numId w:val="4"/>
        </w:numPr>
        <w:rPr>
          <w:rFonts w:ascii="Times New Roman" w:hAnsi="Times New Roman" w:cs="Times New Roman"/>
          <w:sz w:val="24"/>
          <w:szCs w:val="24"/>
        </w:rPr>
      </w:pPr>
      <w:r>
        <w:rPr>
          <w:rFonts w:ascii="Times New Roman" w:hAnsi="Times New Roman" w:cs="Times New Roman"/>
          <w:sz w:val="24"/>
          <w:szCs w:val="24"/>
        </w:rPr>
        <w:t xml:space="preserve">Обработка результатов </w:t>
      </w:r>
      <w:r w:rsidR="008D10A1" w:rsidRPr="008D10A1">
        <w:rPr>
          <w:rFonts w:ascii="Times New Roman" w:hAnsi="Times New Roman" w:cs="Times New Roman"/>
          <w:sz w:val="24"/>
          <w:szCs w:val="24"/>
        </w:rPr>
        <w:t>в связи с потенциальным отказом в местонахождении (отказ в подаче заявки или пропущенный тест) осуществляется UIPM или Национальной антидопинговой организацией, в которую данный спортсмен подает информацию о местонахождении, как это предусмотрено в Международном стандарте управления результатами. Если UIPM определяет отказ в подаче заявки или пропущенный тест, она должна представить эту информацию ВАДА через ADAMS, где она будет доступна другим соответствующим антидопинговым организациям.</w:t>
      </w:r>
    </w:p>
    <w:p w14:paraId="79DD7D07" w14:textId="413F55E1" w:rsidR="008D10A1" w:rsidRDefault="008D10A1" w:rsidP="008D10A1">
      <w:pPr>
        <w:pStyle w:val="a3"/>
        <w:numPr>
          <w:ilvl w:val="2"/>
          <w:numId w:val="4"/>
        </w:numPr>
        <w:rPr>
          <w:rFonts w:ascii="Times New Roman" w:hAnsi="Times New Roman" w:cs="Times New Roman"/>
          <w:sz w:val="24"/>
          <w:szCs w:val="24"/>
        </w:rPr>
      </w:pPr>
      <w:r w:rsidRPr="008D10A1">
        <w:rPr>
          <w:rFonts w:ascii="Times New Roman" w:hAnsi="Times New Roman" w:cs="Times New Roman"/>
          <w:sz w:val="24"/>
          <w:szCs w:val="24"/>
        </w:rPr>
        <w:lastRenderedPageBreak/>
        <w:t xml:space="preserve">Другие обстоятельства, при которых UIPM берет на себя ответственность за проведение </w:t>
      </w:r>
      <w:r w:rsidR="00FC18DE">
        <w:rPr>
          <w:rFonts w:ascii="Times New Roman" w:hAnsi="Times New Roman" w:cs="Times New Roman"/>
          <w:sz w:val="24"/>
          <w:szCs w:val="24"/>
        </w:rPr>
        <w:t xml:space="preserve">обработки результатов </w:t>
      </w:r>
      <w:r w:rsidRPr="008D10A1">
        <w:rPr>
          <w:rFonts w:ascii="Times New Roman" w:hAnsi="Times New Roman" w:cs="Times New Roman"/>
          <w:sz w:val="24"/>
          <w:szCs w:val="24"/>
        </w:rPr>
        <w:t>в отношении нарушений антидопинговых правил с участием спортсменов и других лиц, находящихся в его ведении, определяются с ссылкой на статью 7 Кодекса и в соответствии с ней.</w:t>
      </w:r>
    </w:p>
    <w:p w14:paraId="39DAC3A4" w14:textId="464E2268" w:rsidR="008D10A1" w:rsidRDefault="008D10A1" w:rsidP="008D10A1">
      <w:pPr>
        <w:pStyle w:val="a3"/>
        <w:numPr>
          <w:ilvl w:val="2"/>
          <w:numId w:val="4"/>
        </w:numPr>
        <w:rPr>
          <w:rFonts w:ascii="Times New Roman" w:hAnsi="Times New Roman" w:cs="Times New Roman"/>
          <w:sz w:val="24"/>
          <w:szCs w:val="24"/>
        </w:rPr>
      </w:pPr>
      <w:r w:rsidRPr="008D10A1">
        <w:rPr>
          <w:rFonts w:ascii="Times New Roman" w:hAnsi="Times New Roman" w:cs="Times New Roman"/>
          <w:sz w:val="24"/>
          <w:szCs w:val="24"/>
        </w:rPr>
        <w:t xml:space="preserve">ВАДА может поручить UIPM проводить </w:t>
      </w:r>
      <w:r w:rsidR="00FC18DE">
        <w:rPr>
          <w:rFonts w:ascii="Times New Roman" w:hAnsi="Times New Roman" w:cs="Times New Roman"/>
          <w:sz w:val="24"/>
          <w:szCs w:val="24"/>
        </w:rPr>
        <w:t xml:space="preserve">обработку результатов </w:t>
      </w:r>
      <w:r w:rsidRPr="008D10A1">
        <w:rPr>
          <w:rFonts w:ascii="Times New Roman" w:hAnsi="Times New Roman" w:cs="Times New Roman"/>
          <w:sz w:val="24"/>
          <w:szCs w:val="24"/>
        </w:rPr>
        <w:t xml:space="preserve">в определенных обстоятельствах. Если UIPM отказывается проводить </w:t>
      </w:r>
      <w:r w:rsidR="00FC18DE">
        <w:rPr>
          <w:rFonts w:ascii="Times New Roman" w:hAnsi="Times New Roman" w:cs="Times New Roman"/>
          <w:sz w:val="24"/>
          <w:szCs w:val="24"/>
        </w:rPr>
        <w:t xml:space="preserve">обработку результатов </w:t>
      </w:r>
      <w:r w:rsidRPr="008D10A1">
        <w:rPr>
          <w:rFonts w:ascii="Times New Roman" w:hAnsi="Times New Roman" w:cs="Times New Roman"/>
          <w:sz w:val="24"/>
          <w:szCs w:val="24"/>
        </w:rPr>
        <w:t xml:space="preserve">в разумный срок, установленный ВАДА, такой отказ считается актом несоблюдения, и ВАДА может поручить другой Антидопинговой организации, имеющей полномочия в отношении Спортсмена или другого лица, которое готово это сделать, взять на себя ответственность за </w:t>
      </w:r>
      <w:r w:rsidR="00FC18DE">
        <w:rPr>
          <w:rFonts w:ascii="Times New Roman" w:hAnsi="Times New Roman" w:cs="Times New Roman"/>
          <w:sz w:val="24"/>
          <w:szCs w:val="24"/>
        </w:rPr>
        <w:t xml:space="preserve">обработку результатов </w:t>
      </w:r>
      <w:r w:rsidRPr="008D10A1">
        <w:rPr>
          <w:rFonts w:ascii="Times New Roman" w:hAnsi="Times New Roman" w:cs="Times New Roman"/>
          <w:sz w:val="24"/>
          <w:szCs w:val="24"/>
        </w:rPr>
        <w:t>вместо UIPM или, если такой Антидопинговой организации нет, любой другой Антидопинговой организации, которая готова это сделать. В таком случае UIPM возмещает расходы и гонорары адвокатов, связанные с проведением</w:t>
      </w:r>
      <w:r w:rsidR="00FC18DE">
        <w:rPr>
          <w:rFonts w:ascii="Times New Roman" w:hAnsi="Times New Roman" w:cs="Times New Roman"/>
          <w:sz w:val="24"/>
          <w:szCs w:val="24"/>
        </w:rPr>
        <w:t xml:space="preserve"> обработки результатов</w:t>
      </w:r>
      <w:r w:rsidRPr="008D10A1">
        <w:rPr>
          <w:rFonts w:ascii="Times New Roman" w:hAnsi="Times New Roman" w:cs="Times New Roman"/>
          <w:sz w:val="24"/>
          <w:szCs w:val="24"/>
        </w:rPr>
        <w:t>, другой Антидопинговой организации, назначенной ВАДА, и отказ в возмещении расходов и гонораров адвокатов считается актом несоблюдения.</w:t>
      </w:r>
    </w:p>
    <w:p w14:paraId="3E8AC50D" w14:textId="6CB65252" w:rsidR="00FC18DE" w:rsidRDefault="00FC18DE" w:rsidP="00FC18DE">
      <w:pPr>
        <w:pStyle w:val="a3"/>
        <w:ind w:left="1080"/>
        <w:rPr>
          <w:rFonts w:ascii="Times New Roman" w:hAnsi="Times New Roman" w:cs="Times New Roman"/>
          <w:sz w:val="24"/>
          <w:szCs w:val="24"/>
        </w:rPr>
      </w:pPr>
    </w:p>
    <w:p w14:paraId="13A933FB" w14:textId="7BA26C0A" w:rsidR="00FC18DE" w:rsidRDefault="00FC18DE" w:rsidP="00FC18DE">
      <w:pPr>
        <w:pStyle w:val="a3"/>
        <w:numPr>
          <w:ilvl w:val="1"/>
          <w:numId w:val="4"/>
        </w:numPr>
        <w:rPr>
          <w:rFonts w:ascii="Times New Roman" w:hAnsi="Times New Roman" w:cs="Times New Roman"/>
          <w:b/>
          <w:bCs/>
          <w:sz w:val="24"/>
          <w:szCs w:val="24"/>
        </w:rPr>
      </w:pPr>
      <w:r w:rsidRPr="00FC18DE">
        <w:rPr>
          <w:rFonts w:ascii="Times New Roman" w:hAnsi="Times New Roman" w:cs="Times New Roman"/>
          <w:b/>
          <w:bCs/>
          <w:sz w:val="24"/>
          <w:szCs w:val="24"/>
        </w:rPr>
        <w:t>Обзор неблагоприятных аналитических результатов испытаний, инициированных UIPM</w:t>
      </w:r>
    </w:p>
    <w:p w14:paraId="0E94C050" w14:textId="2117B791" w:rsidR="00FC18DE" w:rsidRPr="00FC18DE" w:rsidRDefault="00FC18DE" w:rsidP="00FC18DE">
      <w:pPr>
        <w:pStyle w:val="a3"/>
        <w:rPr>
          <w:rFonts w:ascii="Times New Roman" w:hAnsi="Times New Roman" w:cs="Times New Roman"/>
          <w:sz w:val="24"/>
          <w:szCs w:val="24"/>
        </w:rPr>
      </w:pPr>
    </w:p>
    <w:p w14:paraId="25E9F9F0" w14:textId="33D06EC8" w:rsidR="00FC18DE" w:rsidRPr="00FC18DE" w:rsidRDefault="00FC18DE" w:rsidP="00FC18DE">
      <w:pPr>
        <w:pStyle w:val="a3"/>
        <w:rPr>
          <w:rFonts w:ascii="Times New Roman" w:hAnsi="Times New Roman" w:cs="Times New Roman"/>
          <w:sz w:val="24"/>
          <w:szCs w:val="24"/>
        </w:rPr>
      </w:pPr>
      <w:r w:rsidRPr="00FC18DE">
        <w:rPr>
          <w:rFonts w:ascii="Times New Roman" w:hAnsi="Times New Roman" w:cs="Times New Roman"/>
          <w:sz w:val="24"/>
          <w:szCs w:val="24"/>
        </w:rPr>
        <w:t>UIPM проводит проверку и уведомление в отношении любого потенциального нарушения антидопинговых правил в соответствии с Международным стандартом управления результатами.</w:t>
      </w:r>
    </w:p>
    <w:p w14:paraId="1DDA737B" w14:textId="1B53C98E" w:rsidR="00055997" w:rsidRDefault="00055997" w:rsidP="00055997">
      <w:pPr>
        <w:pStyle w:val="a3"/>
        <w:rPr>
          <w:rFonts w:ascii="Times New Roman" w:hAnsi="Times New Roman" w:cs="Times New Roman"/>
          <w:b/>
          <w:bCs/>
          <w:sz w:val="24"/>
          <w:szCs w:val="24"/>
        </w:rPr>
      </w:pPr>
    </w:p>
    <w:p w14:paraId="78680813" w14:textId="70FCD55E" w:rsidR="00FF0DD3" w:rsidRDefault="00FF0DD3" w:rsidP="00FF0DD3">
      <w:pPr>
        <w:pStyle w:val="a3"/>
        <w:numPr>
          <w:ilvl w:val="1"/>
          <w:numId w:val="4"/>
        </w:numPr>
        <w:rPr>
          <w:rFonts w:ascii="Times New Roman" w:hAnsi="Times New Roman" w:cs="Times New Roman"/>
          <w:b/>
          <w:bCs/>
          <w:sz w:val="24"/>
          <w:szCs w:val="24"/>
        </w:rPr>
      </w:pPr>
      <w:r w:rsidRPr="00FF0DD3">
        <w:rPr>
          <w:rFonts w:ascii="Times New Roman" w:hAnsi="Times New Roman" w:cs="Times New Roman"/>
          <w:b/>
          <w:bCs/>
          <w:sz w:val="24"/>
          <w:szCs w:val="24"/>
        </w:rPr>
        <w:t>Выявление предшествующих нарушений антидопинговых правил</w:t>
      </w:r>
    </w:p>
    <w:p w14:paraId="6031C91A" w14:textId="2E9258B5" w:rsidR="00FF0DD3" w:rsidRDefault="00FF0DD3" w:rsidP="00FF0DD3">
      <w:pPr>
        <w:pStyle w:val="a3"/>
        <w:rPr>
          <w:rFonts w:ascii="Times New Roman" w:hAnsi="Times New Roman" w:cs="Times New Roman"/>
          <w:b/>
          <w:bCs/>
          <w:sz w:val="24"/>
          <w:szCs w:val="24"/>
        </w:rPr>
      </w:pPr>
    </w:p>
    <w:p w14:paraId="3F61DE69" w14:textId="5F8156AC" w:rsidR="00FF0DD3" w:rsidRDefault="00FF0DD3" w:rsidP="00FF0DD3">
      <w:pPr>
        <w:pStyle w:val="a3"/>
        <w:rPr>
          <w:rFonts w:ascii="Times New Roman" w:hAnsi="Times New Roman" w:cs="Times New Roman"/>
          <w:sz w:val="24"/>
          <w:szCs w:val="24"/>
        </w:rPr>
      </w:pPr>
      <w:r w:rsidRPr="00FF0DD3">
        <w:rPr>
          <w:rFonts w:ascii="Times New Roman" w:hAnsi="Times New Roman" w:cs="Times New Roman"/>
          <w:sz w:val="24"/>
          <w:szCs w:val="24"/>
        </w:rPr>
        <w:t>Прежде чем уведомить Спортсмена или другое лицо о потенциальном нарушении антидопинговых правил, как это предусмотрено выше, UIPM должна обратиться к ADAMS и связаться с ВАДА и другими соответствующими антидопинговыми организациями, чтобы определить, существует ли какое-либо предыдущее нарушение антидопинговых правил.</w:t>
      </w:r>
    </w:p>
    <w:p w14:paraId="7FE6F88B" w14:textId="5AD9FA8F" w:rsidR="00FF0DD3" w:rsidRDefault="00FF0DD3" w:rsidP="00FF0DD3">
      <w:pPr>
        <w:pStyle w:val="a3"/>
        <w:rPr>
          <w:rFonts w:ascii="Times New Roman" w:hAnsi="Times New Roman" w:cs="Times New Roman"/>
          <w:sz w:val="24"/>
          <w:szCs w:val="24"/>
        </w:rPr>
      </w:pPr>
    </w:p>
    <w:p w14:paraId="776E28C5" w14:textId="28B8DF75" w:rsidR="00FF0DD3" w:rsidRPr="00D14921" w:rsidRDefault="00D14921" w:rsidP="00D14921">
      <w:pPr>
        <w:pStyle w:val="a3"/>
        <w:numPr>
          <w:ilvl w:val="1"/>
          <w:numId w:val="4"/>
        </w:numPr>
        <w:rPr>
          <w:rFonts w:ascii="Times New Roman" w:hAnsi="Times New Roman" w:cs="Times New Roman"/>
          <w:b/>
          <w:bCs/>
          <w:sz w:val="24"/>
          <w:szCs w:val="24"/>
        </w:rPr>
      </w:pPr>
      <w:r w:rsidRPr="00D14921">
        <w:rPr>
          <w:rFonts w:ascii="Times New Roman" w:hAnsi="Times New Roman" w:cs="Times New Roman"/>
          <w:b/>
          <w:bCs/>
          <w:sz w:val="24"/>
          <w:szCs w:val="24"/>
        </w:rPr>
        <w:t>Временное отстранение</w:t>
      </w:r>
    </w:p>
    <w:p w14:paraId="53F63E17" w14:textId="35C1AAF2" w:rsidR="00D14921" w:rsidRDefault="00D14921" w:rsidP="00D14921">
      <w:pPr>
        <w:pStyle w:val="a3"/>
        <w:rPr>
          <w:rFonts w:ascii="Times New Roman" w:hAnsi="Times New Roman" w:cs="Times New Roman"/>
          <w:sz w:val="24"/>
          <w:szCs w:val="24"/>
        </w:rPr>
      </w:pPr>
    </w:p>
    <w:p w14:paraId="61C7D736" w14:textId="5446331E" w:rsidR="00D14921" w:rsidRDefault="00D14921" w:rsidP="00D14921">
      <w:pPr>
        <w:pStyle w:val="a3"/>
        <w:numPr>
          <w:ilvl w:val="2"/>
          <w:numId w:val="4"/>
        </w:numPr>
        <w:rPr>
          <w:rFonts w:ascii="Times New Roman" w:hAnsi="Times New Roman" w:cs="Times New Roman"/>
          <w:sz w:val="24"/>
          <w:szCs w:val="24"/>
        </w:rPr>
      </w:pPr>
      <w:r w:rsidRPr="00D14921">
        <w:rPr>
          <w:rFonts w:ascii="Times New Roman" w:hAnsi="Times New Roman" w:cs="Times New Roman"/>
          <w:sz w:val="24"/>
          <w:szCs w:val="24"/>
        </w:rPr>
        <w:t>Обязательное временное Отстранение после Неблагоприятного Аналитического заключения или Неблагоприятного Паспортного заключения Если UIPM получает Неблагоприятное Аналитическое заключение или Неблагоприятное Паспортное заключение (по завершении процесса рассмотрения Неблагоприятного Паспортного заключения) в отношении Запрещенного Вещества или Запрещенного Метода, которые не являются Указанным Веществом или Указанным Методом, UIPM налагает Временное Отстранение на Спортсмена незамедлительно после или после рассмотрения и уведомления, требуемых статьей 7.2</w:t>
      </w:r>
    </w:p>
    <w:p w14:paraId="7EA67E3F" w14:textId="2423E609" w:rsidR="00D14921" w:rsidRDefault="00D14921" w:rsidP="00D14921">
      <w:pPr>
        <w:pStyle w:val="a3"/>
        <w:ind w:left="1080"/>
        <w:rPr>
          <w:rFonts w:ascii="Times New Roman" w:hAnsi="Times New Roman" w:cs="Times New Roman"/>
          <w:sz w:val="24"/>
          <w:szCs w:val="24"/>
        </w:rPr>
      </w:pPr>
    </w:p>
    <w:p w14:paraId="562609C5" w14:textId="59192739" w:rsidR="00D14921" w:rsidRDefault="00D14921" w:rsidP="00D14921">
      <w:pPr>
        <w:pStyle w:val="a3"/>
        <w:ind w:left="1080"/>
        <w:rPr>
          <w:rFonts w:ascii="Times New Roman" w:hAnsi="Times New Roman" w:cs="Times New Roman"/>
          <w:sz w:val="24"/>
          <w:szCs w:val="24"/>
        </w:rPr>
      </w:pPr>
      <w:r w:rsidRPr="00D14921">
        <w:rPr>
          <w:rFonts w:ascii="Times New Roman" w:hAnsi="Times New Roman" w:cs="Times New Roman"/>
          <w:sz w:val="24"/>
          <w:szCs w:val="24"/>
        </w:rPr>
        <w:t xml:space="preserve">Обязательное временное отстранение может быть отменено, если: (i) Спортсмен продемонстрирует Комиссии UIPM по рассмотрению допинга, что нарушение, вероятно, связано с Загрязненным Продуктом, или (ii) нарушение </w:t>
      </w:r>
      <w:r w:rsidRPr="00D14921">
        <w:rPr>
          <w:rFonts w:ascii="Times New Roman" w:hAnsi="Times New Roman" w:cs="Times New Roman"/>
          <w:sz w:val="24"/>
          <w:szCs w:val="24"/>
        </w:rPr>
        <w:lastRenderedPageBreak/>
        <w:t>связано со Злоупотреблением Веществ</w:t>
      </w:r>
      <w:r>
        <w:rPr>
          <w:rFonts w:ascii="Times New Roman" w:hAnsi="Times New Roman" w:cs="Times New Roman"/>
          <w:sz w:val="24"/>
          <w:szCs w:val="24"/>
        </w:rPr>
        <w:t>а</w:t>
      </w:r>
      <w:r w:rsidRPr="00D14921">
        <w:rPr>
          <w:rFonts w:ascii="Times New Roman" w:hAnsi="Times New Roman" w:cs="Times New Roman"/>
          <w:sz w:val="24"/>
          <w:szCs w:val="24"/>
        </w:rPr>
        <w:t>, и Спортсмен устанавливает право на сокращенный срок дисквалификации в соответствии со статьей 10.2.4.1.</w:t>
      </w:r>
    </w:p>
    <w:p w14:paraId="350296F7" w14:textId="3F6652BA" w:rsidR="00D14921" w:rsidRDefault="00D14921" w:rsidP="00D14921">
      <w:pPr>
        <w:pStyle w:val="a3"/>
        <w:ind w:left="1080"/>
        <w:rPr>
          <w:rFonts w:ascii="Times New Roman" w:hAnsi="Times New Roman" w:cs="Times New Roman"/>
          <w:sz w:val="24"/>
          <w:szCs w:val="24"/>
        </w:rPr>
      </w:pPr>
    </w:p>
    <w:p w14:paraId="538090F8" w14:textId="2A771C36" w:rsidR="00D14921" w:rsidRDefault="00D14921" w:rsidP="00D14921">
      <w:pPr>
        <w:pStyle w:val="a3"/>
        <w:ind w:left="1080"/>
        <w:rPr>
          <w:rFonts w:ascii="Times New Roman" w:hAnsi="Times New Roman" w:cs="Times New Roman"/>
          <w:sz w:val="24"/>
          <w:szCs w:val="24"/>
        </w:rPr>
      </w:pPr>
      <w:r w:rsidRPr="00D14921">
        <w:rPr>
          <w:rFonts w:ascii="Times New Roman" w:hAnsi="Times New Roman" w:cs="Times New Roman"/>
          <w:sz w:val="24"/>
          <w:szCs w:val="24"/>
        </w:rPr>
        <w:t>Решение Комиссии по рассмотрению допинга UIPM не отменять обязательное временное отстранение в связи с утверждением Спортсмена относительно Загрязненного продукта не подлежит обжалованию.</w:t>
      </w:r>
    </w:p>
    <w:p w14:paraId="36820747" w14:textId="355E0975" w:rsidR="00D14921" w:rsidRDefault="00D14921" w:rsidP="00D14921">
      <w:pPr>
        <w:pStyle w:val="a3"/>
        <w:ind w:left="1080"/>
        <w:rPr>
          <w:rFonts w:ascii="Times New Roman" w:hAnsi="Times New Roman" w:cs="Times New Roman"/>
          <w:sz w:val="24"/>
          <w:szCs w:val="24"/>
        </w:rPr>
      </w:pPr>
    </w:p>
    <w:p w14:paraId="739D9F19" w14:textId="7FEC93D5" w:rsidR="00D14921" w:rsidRPr="00D14921" w:rsidRDefault="00D14921" w:rsidP="00D14921">
      <w:pPr>
        <w:pStyle w:val="a3"/>
        <w:ind w:left="1080"/>
        <w:rPr>
          <w:rFonts w:ascii="Times New Roman" w:hAnsi="Times New Roman" w:cs="Times New Roman"/>
          <w:b/>
          <w:bCs/>
          <w:sz w:val="24"/>
          <w:szCs w:val="24"/>
        </w:rPr>
      </w:pPr>
      <w:r w:rsidRPr="00D14921">
        <w:rPr>
          <w:rFonts w:ascii="Times New Roman" w:hAnsi="Times New Roman" w:cs="Times New Roman"/>
          <w:b/>
          <w:bCs/>
          <w:sz w:val="24"/>
          <w:szCs w:val="24"/>
        </w:rPr>
        <w:t>7.4.2</w:t>
      </w:r>
      <w:r>
        <w:rPr>
          <w:rFonts w:ascii="Times New Roman" w:hAnsi="Times New Roman" w:cs="Times New Roman"/>
          <w:b/>
          <w:bCs/>
          <w:sz w:val="24"/>
          <w:szCs w:val="24"/>
        </w:rPr>
        <w:t xml:space="preserve"> </w:t>
      </w:r>
      <w:r w:rsidRPr="00D14921">
        <w:rPr>
          <w:rFonts w:ascii="Times New Roman" w:hAnsi="Times New Roman" w:cs="Times New Roman"/>
          <w:sz w:val="24"/>
          <w:szCs w:val="24"/>
        </w:rPr>
        <w:t xml:space="preserve">Факультативное Временное Отстранение </w:t>
      </w:r>
      <w:r>
        <w:rPr>
          <w:rFonts w:ascii="Times New Roman" w:hAnsi="Times New Roman" w:cs="Times New Roman"/>
          <w:sz w:val="24"/>
          <w:szCs w:val="24"/>
        </w:rPr>
        <w:t>н</w:t>
      </w:r>
      <w:r w:rsidRPr="00D14921">
        <w:rPr>
          <w:rFonts w:ascii="Times New Roman" w:hAnsi="Times New Roman" w:cs="Times New Roman"/>
          <w:sz w:val="24"/>
          <w:szCs w:val="24"/>
        </w:rPr>
        <w:t>а основании Неблагоприятного Аналитического заключения в отношении Определенных Веществ, Определенных Методов, Загрязненных Продуктов или Других Нарушений Антидопинговых правил</w:t>
      </w:r>
    </w:p>
    <w:p w14:paraId="4E1DB6C7" w14:textId="31F04120" w:rsidR="00D14921" w:rsidRDefault="00D14921" w:rsidP="00D14921">
      <w:pPr>
        <w:pStyle w:val="a3"/>
        <w:rPr>
          <w:rFonts w:ascii="Times New Roman" w:hAnsi="Times New Roman" w:cs="Times New Roman"/>
          <w:sz w:val="24"/>
          <w:szCs w:val="24"/>
        </w:rPr>
      </w:pPr>
    </w:p>
    <w:p w14:paraId="68FF2E15" w14:textId="4ABFDAEA" w:rsidR="00D14921" w:rsidRDefault="00D14921" w:rsidP="00D14921">
      <w:pPr>
        <w:pStyle w:val="a3"/>
        <w:rPr>
          <w:rFonts w:ascii="Times New Roman" w:hAnsi="Times New Roman" w:cs="Times New Roman"/>
          <w:sz w:val="24"/>
          <w:szCs w:val="24"/>
        </w:rPr>
      </w:pPr>
      <w:r w:rsidRPr="00D14921">
        <w:rPr>
          <w:rFonts w:ascii="Times New Roman" w:hAnsi="Times New Roman" w:cs="Times New Roman"/>
          <w:sz w:val="24"/>
          <w:szCs w:val="24"/>
        </w:rPr>
        <w:t xml:space="preserve">UIPM может наложить Временное отстранение за нарушения антидопинговых правил, не охватываемые статьей 7.4.1, до анализа пробы Спортсмена </w:t>
      </w:r>
      <w:r>
        <w:rPr>
          <w:rFonts w:ascii="Times New Roman" w:hAnsi="Times New Roman" w:cs="Times New Roman"/>
          <w:sz w:val="24"/>
          <w:szCs w:val="24"/>
        </w:rPr>
        <w:t>Б</w:t>
      </w:r>
      <w:r w:rsidRPr="00D14921">
        <w:rPr>
          <w:rFonts w:ascii="Times New Roman" w:hAnsi="Times New Roman" w:cs="Times New Roman"/>
          <w:sz w:val="24"/>
          <w:szCs w:val="24"/>
        </w:rPr>
        <w:t xml:space="preserve"> или окончательного слушания, как описано в статье 8.</w:t>
      </w:r>
    </w:p>
    <w:p w14:paraId="3D3E265D" w14:textId="14529215" w:rsidR="00D14921" w:rsidRDefault="00D14921" w:rsidP="00D14921">
      <w:pPr>
        <w:pStyle w:val="a3"/>
        <w:rPr>
          <w:rFonts w:ascii="Times New Roman" w:hAnsi="Times New Roman" w:cs="Times New Roman"/>
          <w:sz w:val="24"/>
          <w:szCs w:val="24"/>
        </w:rPr>
      </w:pPr>
    </w:p>
    <w:p w14:paraId="3EBAF05E" w14:textId="165C7D0E" w:rsidR="00D14921" w:rsidRDefault="00D14921" w:rsidP="00D14921">
      <w:pPr>
        <w:pStyle w:val="a3"/>
        <w:rPr>
          <w:rFonts w:ascii="Times New Roman" w:hAnsi="Times New Roman" w:cs="Times New Roman"/>
          <w:sz w:val="24"/>
          <w:szCs w:val="24"/>
        </w:rPr>
      </w:pPr>
      <w:r w:rsidRPr="00D14921">
        <w:rPr>
          <w:rFonts w:ascii="Times New Roman" w:hAnsi="Times New Roman" w:cs="Times New Roman"/>
          <w:sz w:val="24"/>
          <w:szCs w:val="24"/>
        </w:rPr>
        <w:t>Факультативное Временное отстранение может быть отменено по усмотрению UIPM в любое время до принятия Комиссией UIPM решения о допинге в соответствии со статьей 8, если иное не предусмотрено Международным стандартом управления результатами.</w:t>
      </w:r>
    </w:p>
    <w:p w14:paraId="75364B70" w14:textId="3EF90139" w:rsidR="00D14921" w:rsidRDefault="00D14921" w:rsidP="00D14921">
      <w:pPr>
        <w:pStyle w:val="a3"/>
        <w:rPr>
          <w:rFonts w:ascii="Times New Roman" w:hAnsi="Times New Roman" w:cs="Times New Roman"/>
          <w:sz w:val="24"/>
          <w:szCs w:val="24"/>
        </w:rPr>
      </w:pPr>
    </w:p>
    <w:p w14:paraId="23175F39" w14:textId="687F79FB" w:rsidR="00D14921" w:rsidRDefault="00D14921" w:rsidP="00CC43FC">
      <w:pPr>
        <w:pStyle w:val="a3"/>
        <w:numPr>
          <w:ilvl w:val="2"/>
          <w:numId w:val="12"/>
        </w:numPr>
        <w:rPr>
          <w:rFonts w:ascii="Times New Roman" w:hAnsi="Times New Roman" w:cs="Times New Roman"/>
          <w:b/>
          <w:bCs/>
          <w:sz w:val="24"/>
          <w:szCs w:val="24"/>
        </w:rPr>
      </w:pPr>
      <w:r>
        <w:rPr>
          <w:rFonts w:ascii="Times New Roman" w:hAnsi="Times New Roman" w:cs="Times New Roman"/>
          <w:b/>
          <w:bCs/>
          <w:sz w:val="24"/>
          <w:szCs w:val="24"/>
        </w:rPr>
        <w:t>Возможности для слушания и апелляции</w:t>
      </w:r>
    </w:p>
    <w:p w14:paraId="7D777C34" w14:textId="77777777" w:rsidR="00CC43FC" w:rsidRPr="00CC43FC" w:rsidRDefault="00CC43FC" w:rsidP="00CC43FC">
      <w:pPr>
        <w:pStyle w:val="a3"/>
        <w:ind w:left="1800"/>
        <w:rPr>
          <w:rFonts w:ascii="Times New Roman" w:hAnsi="Times New Roman" w:cs="Times New Roman"/>
          <w:b/>
          <w:bCs/>
          <w:sz w:val="24"/>
          <w:szCs w:val="24"/>
        </w:rPr>
      </w:pPr>
    </w:p>
    <w:p w14:paraId="4933F178" w14:textId="6BE4D7EA" w:rsidR="00D14921" w:rsidRDefault="00D14921" w:rsidP="00D14921">
      <w:pPr>
        <w:pStyle w:val="a3"/>
        <w:ind w:left="1080"/>
        <w:rPr>
          <w:rFonts w:ascii="Times New Roman" w:hAnsi="Times New Roman" w:cs="Times New Roman"/>
          <w:sz w:val="24"/>
          <w:szCs w:val="24"/>
        </w:rPr>
      </w:pPr>
      <w:r w:rsidRPr="00CC43FC">
        <w:rPr>
          <w:rFonts w:ascii="Times New Roman" w:hAnsi="Times New Roman" w:cs="Times New Roman"/>
          <w:sz w:val="24"/>
          <w:szCs w:val="24"/>
        </w:rPr>
        <w:t>Несмотря на статьи 7.4.1 и 7.4.2, Временное отстранение не может быть наложено, если Спортсмену или другому лицу не будет предоставлена: а) возможность для Предварительного слушания либо до, либо своевременно после наложения Временного отстранения; или б) возможность для ускоренного слушания в соответствии со статьей 8 своевременно после наложения Временного Отстранения.</w:t>
      </w:r>
    </w:p>
    <w:p w14:paraId="453C241E" w14:textId="2F427355" w:rsidR="00CC43FC" w:rsidRDefault="00CC43FC" w:rsidP="00D14921">
      <w:pPr>
        <w:pStyle w:val="a3"/>
        <w:ind w:left="1080"/>
        <w:rPr>
          <w:rFonts w:ascii="Times New Roman" w:hAnsi="Times New Roman" w:cs="Times New Roman"/>
          <w:sz w:val="24"/>
          <w:szCs w:val="24"/>
        </w:rPr>
      </w:pPr>
    </w:p>
    <w:p w14:paraId="234F54F4" w14:textId="67723386" w:rsidR="00CC43FC" w:rsidRDefault="00CC43FC" w:rsidP="00D14921">
      <w:pPr>
        <w:pStyle w:val="a3"/>
        <w:ind w:left="1080"/>
        <w:rPr>
          <w:rFonts w:ascii="Times New Roman" w:hAnsi="Times New Roman" w:cs="Times New Roman"/>
          <w:sz w:val="24"/>
          <w:szCs w:val="24"/>
        </w:rPr>
      </w:pPr>
      <w:r w:rsidRPr="00CC43FC">
        <w:rPr>
          <w:rFonts w:ascii="Times New Roman" w:hAnsi="Times New Roman" w:cs="Times New Roman"/>
          <w:sz w:val="24"/>
          <w:szCs w:val="24"/>
        </w:rPr>
        <w:t xml:space="preserve">Наложение Временного </w:t>
      </w:r>
      <w:r>
        <w:rPr>
          <w:rFonts w:ascii="Times New Roman" w:hAnsi="Times New Roman" w:cs="Times New Roman"/>
          <w:sz w:val="24"/>
          <w:szCs w:val="24"/>
        </w:rPr>
        <w:t>отстранения</w:t>
      </w:r>
      <w:r w:rsidRPr="00CC43FC">
        <w:rPr>
          <w:rFonts w:ascii="Times New Roman" w:hAnsi="Times New Roman" w:cs="Times New Roman"/>
          <w:sz w:val="24"/>
          <w:szCs w:val="24"/>
        </w:rPr>
        <w:t xml:space="preserve"> или решение об отказе в наложении Временного </w:t>
      </w:r>
      <w:r>
        <w:rPr>
          <w:rFonts w:ascii="Times New Roman" w:hAnsi="Times New Roman" w:cs="Times New Roman"/>
          <w:sz w:val="24"/>
          <w:szCs w:val="24"/>
        </w:rPr>
        <w:t>отстранения</w:t>
      </w:r>
      <w:r w:rsidRPr="00CC43FC">
        <w:rPr>
          <w:rFonts w:ascii="Times New Roman" w:hAnsi="Times New Roman" w:cs="Times New Roman"/>
          <w:sz w:val="24"/>
          <w:szCs w:val="24"/>
        </w:rPr>
        <w:t xml:space="preserve"> может быть обжаловано в ускоренном порядке в соответствии со статьей 13.2.</w:t>
      </w:r>
    </w:p>
    <w:p w14:paraId="232F96DD" w14:textId="73BB676F" w:rsidR="00CC43FC" w:rsidRDefault="00CC43FC" w:rsidP="00D14921">
      <w:pPr>
        <w:pStyle w:val="a3"/>
        <w:ind w:left="1080"/>
        <w:rPr>
          <w:rFonts w:ascii="Times New Roman" w:hAnsi="Times New Roman" w:cs="Times New Roman"/>
          <w:sz w:val="24"/>
          <w:szCs w:val="24"/>
        </w:rPr>
      </w:pPr>
    </w:p>
    <w:p w14:paraId="7558EC48" w14:textId="77777777" w:rsidR="000E0E35" w:rsidRPr="000E0E35" w:rsidRDefault="00922612" w:rsidP="000E0E35">
      <w:pPr>
        <w:pStyle w:val="a3"/>
        <w:numPr>
          <w:ilvl w:val="2"/>
          <w:numId w:val="12"/>
        </w:numPr>
        <w:rPr>
          <w:rFonts w:ascii="Times New Roman" w:hAnsi="Times New Roman" w:cs="Times New Roman"/>
          <w:sz w:val="24"/>
          <w:szCs w:val="24"/>
        </w:rPr>
      </w:pPr>
      <w:r w:rsidRPr="000E0E35">
        <w:rPr>
          <w:rFonts w:ascii="Times New Roman" w:hAnsi="Times New Roman" w:cs="Times New Roman"/>
          <w:sz w:val="24"/>
          <w:szCs w:val="24"/>
        </w:rPr>
        <w:t>Добровольное принятие Временного отстранения</w:t>
      </w:r>
    </w:p>
    <w:p w14:paraId="777C14A4" w14:textId="1BA06593" w:rsidR="00CC43FC" w:rsidRDefault="00922612" w:rsidP="000E0E35">
      <w:pPr>
        <w:ind w:left="1080"/>
        <w:rPr>
          <w:rFonts w:ascii="Times New Roman" w:hAnsi="Times New Roman" w:cs="Times New Roman"/>
          <w:sz w:val="24"/>
          <w:szCs w:val="24"/>
        </w:rPr>
      </w:pPr>
      <w:r w:rsidRPr="000E0E35">
        <w:rPr>
          <w:rFonts w:ascii="Times New Roman" w:hAnsi="Times New Roman" w:cs="Times New Roman"/>
          <w:sz w:val="24"/>
          <w:szCs w:val="24"/>
        </w:rPr>
        <w:t xml:space="preserve"> Спортсмены по собственной инициативе могут добровольно принять Временное Отстранение, если это будет сделано до истечения: (i) десяти (10) дней с момента сообщения о Пробе </w:t>
      </w:r>
      <w:r w:rsidR="000E0E35">
        <w:rPr>
          <w:rFonts w:ascii="Times New Roman" w:hAnsi="Times New Roman" w:cs="Times New Roman"/>
          <w:sz w:val="24"/>
          <w:szCs w:val="24"/>
        </w:rPr>
        <w:t>Б</w:t>
      </w:r>
      <w:r w:rsidRPr="000E0E35">
        <w:rPr>
          <w:rFonts w:ascii="Times New Roman" w:hAnsi="Times New Roman" w:cs="Times New Roman"/>
          <w:sz w:val="24"/>
          <w:szCs w:val="24"/>
        </w:rPr>
        <w:t xml:space="preserve"> (или отказа от Пробы </w:t>
      </w:r>
      <w:r w:rsidR="000E0E35">
        <w:rPr>
          <w:rFonts w:ascii="Times New Roman" w:hAnsi="Times New Roman" w:cs="Times New Roman"/>
          <w:sz w:val="24"/>
          <w:szCs w:val="24"/>
        </w:rPr>
        <w:t>Б</w:t>
      </w:r>
      <w:r w:rsidRPr="000E0E35">
        <w:rPr>
          <w:rFonts w:ascii="Times New Roman" w:hAnsi="Times New Roman" w:cs="Times New Roman"/>
          <w:sz w:val="24"/>
          <w:szCs w:val="24"/>
        </w:rPr>
        <w:t>) или десяти (10) дней с момента уведомления о любом другом нарушении антидопинговых правил, или (ii) даты, когда Спортсмен впервые участвует в соревнованиях после такого сообщения или уведомления.</w:t>
      </w:r>
    </w:p>
    <w:p w14:paraId="050BD425" w14:textId="39D40539" w:rsidR="000E0E35" w:rsidRDefault="000E0E35" w:rsidP="000E0E35">
      <w:pPr>
        <w:ind w:left="1080"/>
        <w:rPr>
          <w:rFonts w:ascii="Times New Roman" w:hAnsi="Times New Roman" w:cs="Times New Roman"/>
          <w:sz w:val="24"/>
          <w:szCs w:val="24"/>
        </w:rPr>
      </w:pPr>
      <w:r w:rsidRPr="000E0E35">
        <w:rPr>
          <w:rFonts w:ascii="Times New Roman" w:hAnsi="Times New Roman" w:cs="Times New Roman"/>
          <w:sz w:val="24"/>
          <w:szCs w:val="24"/>
        </w:rPr>
        <w:t>Другие лица по собственной инициативе могут добровольно принять Временное отстранение, если это будет сделано в течение десяти (10) дней с момента уведомления о нарушении антидопинговых правил.</w:t>
      </w:r>
    </w:p>
    <w:p w14:paraId="15D93061" w14:textId="085D4F13" w:rsidR="000E0E35" w:rsidRDefault="000E0E35" w:rsidP="000E0E35">
      <w:pPr>
        <w:ind w:left="1080"/>
        <w:rPr>
          <w:rFonts w:ascii="Times New Roman" w:hAnsi="Times New Roman" w:cs="Times New Roman"/>
          <w:sz w:val="24"/>
          <w:szCs w:val="24"/>
        </w:rPr>
      </w:pPr>
      <w:r w:rsidRPr="000E0E35">
        <w:rPr>
          <w:rFonts w:ascii="Times New Roman" w:hAnsi="Times New Roman" w:cs="Times New Roman"/>
          <w:sz w:val="24"/>
          <w:szCs w:val="24"/>
        </w:rPr>
        <w:t xml:space="preserve">После такого добровольного принятия Временное Отстранение имеет полную силу и рассматривается таким же образом, как если бы Временное Отстранение было введено в соответствии со статьей 7.4.1 или 7.4.2; при условии, однако, </w:t>
      </w:r>
      <w:r w:rsidRPr="000E0E35">
        <w:rPr>
          <w:rFonts w:ascii="Times New Roman" w:hAnsi="Times New Roman" w:cs="Times New Roman"/>
          <w:sz w:val="24"/>
          <w:szCs w:val="24"/>
        </w:rPr>
        <w:lastRenderedPageBreak/>
        <w:t>что в любое время после добровольного принятия Временного Отстранения Спортсмен или другое лицо может отозвать такое согласие, и в этом случае Спортсмен или другое лицо не получает никакого кредита за время, ранее отбытое во время Временного Отстранения.</w:t>
      </w:r>
    </w:p>
    <w:p w14:paraId="7175A17E" w14:textId="0981ED9C" w:rsidR="000E0E35" w:rsidRPr="000E0E35" w:rsidRDefault="000E0E35" w:rsidP="000E0E35">
      <w:pPr>
        <w:pStyle w:val="a3"/>
        <w:numPr>
          <w:ilvl w:val="2"/>
          <w:numId w:val="12"/>
        </w:numPr>
        <w:rPr>
          <w:rFonts w:ascii="Times New Roman" w:hAnsi="Times New Roman" w:cs="Times New Roman"/>
          <w:sz w:val="24"/>
          <w:szCs w:val="24"/>
        </w:rPr>
      </w:pPr>
      <w:r w:rsidRPr="000E0E35">
        <w:rPr>
          <w:rFonts w:ascii="Times New Roman" w:hAnsi="Times New Roman" w:cs="Times New Roman"/>
          <w:sz w:val="24"/>
          <w:szCs w:val="24"/>
        </w:rPr>
        <w:t>Если Временное отстранение назначается на основании Неблагоприятного Аналитического заключения Пробы А и последующий анализ Пробы Б (по просьбе Спортсмена или UIPM) не подтверждает анализ Пробы А, то Спортсмен не подлежит дальнейшему Временному Отстранению в связи с нарушением статьи 2.1. В обстоятельствах, когда Спортсмен был отстранен от Участия в Соревновании на основании нарушения статьи 2.1 и последующий анализ Пробы Б не подтверждает вывод Пробы А, то, если Спортсмен все еще может быть повторно включен в Соревнование без какого-либо иного нарушения, Спортсмен может продолжать принимать участие в Соревновании.</w:t>
      </w:r>
    </w:p>
    <w:p w14:paraId="08FA685A" w14:textId="55BB2BF9" w:rsidR="000E0E35" w:rsidRDefault="000E0E35" w:rsidP="000E0E35">
      <w:pPr>
        <w:pStyle w:val="a3"/>
        <w:ind w:left="1712"/>
        <w:rPr>
          <w:rFonts w:ascii="Times New Roman" w:hAnsi="Times New Roman" w:cs="Times New Roman"/>
          <w:b/>
          <w:bCs/>
          <w:sz w:val="24"/>
          <w:szCs w:val="24"/>
        </w:rPr>
      </w:pPr>
    </w:p>
    <w:p w14:paraId="0892E267" w14:textId="145C9A5D" w:rsidR="000E0E35" w:rsidRDefault="000E0E35" w:rsidP="000E0E35">
      <w:pPr>
        <w:pStyle w:val="a3"/>
        <w:numPr>
          <w:ilvl w:val="1"/>
          <w:numId w:val="12"/>
        </w:numPr>
        <w:rPr>
          <w:rFonts w:ascii="Times New Roman" w:hAnsi="Times New Roman" w:cs="Times New Roman"/>
          <w:b/>
          <w:bCs/>
          <w:sz w:val="24"/>
          <w:szCs w:val="24"/>
        </w:rPr>
      </w:pPr>
      <w:r>
        <w:rPr>
          <w:rFonts w:ascii="Times New Roman" w:hAnsi="Times New Roman" w:cs="Times New Roman"/>
          <w:b/>
          <w:bCs/>
          <w:sz w:val="24"/>
          <w:szCs w:val="24"/>
        </w:rPr>
        <w:t xml:space="preserve">Решение по управлению результатами </w:t>
      </w:r>
    </w:p>
    <w:p w14:paraId="7AE23562" w14:textId="5F4AABA5" w:rsidR="000E0E35" w:rsidRDefault="000E0E35" w:rsidP="000E0E35">
      <w:pPr>
        <w:pStyle w:val="a3"/>
        <w:ind w:left="1020"/>
        <w:rPr>
          <w:rFonts w:ascii="Times New Roman" w:hAnsi="Times New Roman" w:cs="Times New Roman"/>
          <w:b/>
          <w:bCs/>
          <w:sz w:val="24"/>
          <w:szCs w:val="24"/>
        </w:rPr>
      </w:pPr>
    </w:p>
    <w:p w14:paraId="4EA7D459" w14:textId="0D9086F7" w:rsidR="00B25F97" w:rsidRDefault="00B25F97" w:rsidP="00B25F97">
      <w:pPr>
        <w:pStyle w:val="a3"/>
        <w:ind w:left="1020"/>
        <w:rPr>
          <w:rFonts w:ascii="Times New Roman" w:hAnsi="Times New Roman" w:cs="Times New Roman"/>
          <w:sz w:val="24"/>
          <w:szCs w:val="24"/>
        </w:rPr>
      </w:pPr>
      <w:r w:rsidRPr="00B25F97">
        <w:rPr>
          <w:rFonts w:ascii="Times New Roman" w:hAnsi="Times New Roman" w:cs="Times New Roman"/>
          <w:sz w:val="24"/>
          <w:szCs w:val="24"/>
        </w:rPr>
        <w:t>Решения или решения UIPM по управлению результатами не должны ограничиваться конкретным географическим районом или видом спорта UIPM и должны затрагивать и определять без ограничений следующие вопросы: (i) было ли совершено нарушение антидопинговых правил или должно быть наложено временное отстранение, фактические основания для такого определения и конкретные статьи, которые были нарушены, и (ii) все последствия, вытекающие из нарушения(нарушений) антидопинговых правил, включая применимые дисквалификации в соответствии со статьями 9 и 10.10, любую конфискацию медалей или призов., любой срок дисквалификации (и дата ее начала) и любые Финансовые последствия.</w:t>
      </w:r>
    </w:p>
    <w:p w14:paraId="7C966E0B" w14:textId="3208A4AB" w:rsidR="00B25F97" w:rsidRDefault="00B25F97" w:rsidP="00B25F97">
      <w:pPr>
        <w:pStyle w:val="a3"/>
        <w:ind w:left="1020"/>
        <w:rPr>
          <w:rFonts w:ascii="Times New Roman" w:hAnsi="Times New Roman" w:cs="Times New Roman"/>
          <w:sz w:val="24"/>
          <w:szCs w:val="24"/>
        </w:rPr>
      </w:pPr>
    </w:p>
    <w:p w14:paraId="10A1F397" w14:textId="6E6D2F1D" w:rsidR="00B25F97" w:rsidRDefault="00B25F97" w:rsidP="00B25F97">
      <w:pPr>
        <w:pStyle w:val="a3"/>
        <w:numPr>
          <w:ilvl w:val="1"/>
          <w:numId w:val="12"/>
        </w:numPr>
        <w:rPr>
          <w:rFonts w:ascii="Times New Roman" w:hAnsi="Times New Roman" w:cs="Times New Roman"/>
          <w:b/>
          <w:bCs/>
          <w:sz w:val="24"/>
          <w:szCs w:val="24"/>
        </w:rPr>
      </w:pPr>
      <w:r w:rsidRPr="00B25F97">
        <w:rPr>
          <w:rFonts w:ascii="Times New Roman" w:hAnsi="Times New Roman" w:cs="Times New Roman"/>
          <w:b/>
          <w:bCs/>
          <w:sz w:val="24"/>
          <w:szCs w:val="24"/>
        </w:rPr>
        <w:t>Уведомление о результатах Управленческих решений</w:t>
      </w:r>
    </w:p>
    <w:p w14:paraId="6A80E8BB" w14:textId="6DB55BED" w:rsidR="00B25F97" w:rsidRDefault="00B25F97" w:rsidP="00B25F97">
      <w:pPr>
        <w:pStyle w:val="a3"/>
        <w:ind w:left="1020"/>
        <w:rPr>
          <w:rFonts w:ascii="Times New Roman" w:hAnsi="Times New Roman" w:cs="Times New Roman"/>
          <w:b/>
          <w:bCs/>
          <w:sz w:val="24"/>
          <w:szCs w:val="24"/>
        </w:rPr>
      </w:pPr>
    </w:p>
    <w:p w14:paraId="61947E9E" w14:textId="37E8A9EC" w:rsidR="00B25F97" w:rsidRDefault="00B25F97" w:rsidP="00B25F97">
      <w:pPr>
        <w:pStyle w:val="a3"/>
        <w:ind w:left="1020"/>
        <w:rPr>
          <w:rFonts w:ascii="Times New Roman" w:hAnsi="Times New Roman" w:cs="Times New Roman"/>
          <w:sz w:val="24"/>
          <w:szCs w:val="24"/>
        </w:rPr>
      </w:pPr>
      <w:r w:rsidRPr="00B25F97">
        <w:rPr>
          <w:rFonts w:ascii="Times New Roman" w:hAnsi="Times New Roman" w:cs="Times New Roman"/>
          <w:sz w:val="24"/>
          <w:szCs w:val="24"/>
        </w:rPr>
        <w:t>UIPM уведомляет Спортсменов, других Лиц, Подписантов и ВАДА о решениях по управлению результатами в соответствии со статьей 14 и Международным стандартом управления результатами.</w:t>
      </w:r>
    </w:p>
    <w:p w14:paraId="73CB947A" w14:textId="640C130A" w:rsidR="00B25F97" w:rsidRDefault="00B25F97" w:rsidP="00B25F97">
      <w:pPr>
        <w:pStyle w:val="a3"/>
        <w:ind w:left="1020"/>
        <w:rPr>
          <w:rFonts w:ascii="Times New Roman" w:hAnsi="Times New Roman" w:cs="Times New Roman"/>
          <w:sz w:val="24"/>
          <w:szCs w:val="24"/>
        </w:rPr>
      </w:pPr>
    </w:p>
    <w:p w14:paraId="13755F93" w14:textId="18E05449" w:rsidR="00B25F97" w:rsidRDefault="00B25F97" w:rsidP="00B25F97">
      <w:pPr>
        <w:pStyle w:val="a3"/>
        <w:numPr>
          <w:ilvl w:val="1"/>
          <w:numId w:val="12"/>
        </w:numPr>
        <w:rPr>
          <w:rFonts w:ascii="Times New Roman" w:hAnsi="Times New Roman" w:cs="Times New Roman"/>
          <w:b/>
          <w:bCs/>
          <w:sz w:val="24"/>
          <w:szCs w:val="24"/>
        </w:rPr>
      </w:pPr>
      <w:r w:rsidRPr="00B25F97">
        <w:rPr>
          <w:rFonts w:ascii="Times New Roman" w:hAnsi="Times New Roman" w:cs="Times New Roman"/>
          <w:b/>
          <w:bCs/>
          <w:sz w:val="24"/>
          <w:szCs w:val="24"/>
        </w:rPr>
        <w:t>Уход из спорта</w:t>
      </w:r>
    </w:p>
    <w:p w14:paraId="47B0ECD8" w14:textId="77777777" w:rsidR="00B25F97" w:rsidRDefault="00B25F97" w:rsidP="00B25F97">
      <w:pPr>
        <w:pStyle w:val="a3"/>
        <w:ind w:left="1020"/>
        <w:rPr>
          <w:rFonts w:ascii="Times New Roman" w:hAnsi="Times New Roman" w:cs="Times New Roman"/>
          <w:b/>
          <w:bCs/>
          <w:sz w:val="24"/>
          <w:szCs w:val="24"/>
        </w:rPr>
      </w:pPr>
    </w:p>
    <w:p w14:paraId="3E435740" w14:textId="4667950C" w:rsidR="00B25F97" w:rsidRDefault="007F3730" w:rsidP="00B25F97">
      <w:pPr>
        <w:pStyle w:val="a3"/>
        <w:ind w:left="1020"/>
        <w:rPr>
          <w:rFonts w:ascii="Times New Roman" w:hAnsi="Times New Roman" w:cs="Times New Roman"/>
          <w:sz w:val="24"/>
          <w:szCs w:val="24"/>
        </w:rPr>
      </w:pPr>
      <w:r w:rsidRPr="007F3730">
        <w:rPr>
          <w:rFonts w:ascii="Times New Roman" w:hAnsi="Times New Roman" w:cs="Times New Roman"/>
          <w:sz w:val="24"/>
          <w:szCs w:val="24"/>
        </w:rPr>
        <w:t>Если Спортсмен или другое лицо уходит из спорта во время процесса управления результатами UIPM, UIPM сохраняет за собой право завершить свой процесс управления результатами. Если Спортсмен или другое лицо уходит в отставку до того, как начался какой-либо процесс управления результатами, и UIPM имела бы полномочия по управлению результатами над Спортсменом или другим лицом в то время, когда Спортсмен или другое лицо совершили нарушение антидопинговых правил, UIPM имеет полномочия проводить Управление результатами.</w:t>
      </w:r>
      <w:r w:rsidR="00B25F97" w:rsidRPr="007F3730">
        <w:rPr>
          <w:rFonts w:ascii="Times New Roman" w:hAnsi="Times New Roman" w:cs="Times New Roman"/>
          <w:sz w:val="24"/>
          <w:szCs w:val="24"/>
        </w:rPr>
        <w:t xml:space="preserve"> </w:t>
      </w:r>
    </w:p>
    <w:p w14:paraId="0ECDB72B" w14:textId="04F89CE1" w:rsidR="007F3730" w:rsidRDefault="007F3730" w:rsidP="00B25F97">
      <w:pPr>
        <w:pStyle w:val="a3"/>
        <w:ind w:left="1020"/>
        <w:rPr>
          <w:rFonts w:ascii="Times New Roman" w:hAnsi="Times New Roman" w:cs="Times New Roman"/>
          <w:sz w:val="24"/>
          <w:szCs w:val="24"/>
        </w:rPr>
      </w:pPr>
    </w:p>
    <w:p w14:paraId="50A71650" w14:textId="77EBFCF2" w:rsidR="007F3730" w:rsidRDefault="007F3730" w:rsidP="007F3730">
      <w:pPr>
        <w:pStyle w:val="a3"/>
        <w:numPr>
          <w:ilvl w:val="0"/>
          <w:numId w:val="4"/>
        </w:numPr>
        <w:rPr>
          <w:rFonts w:ascii="Times New Roman" w:hAnsi="Times New Roman" w:cs="Times New Roman"/>
          <w:b/>
          <w:bCs/>
          <w:sz w:val="24"/>
          <w:szCs w:val="24"/>
        </w:rPr>
      </w:pPr>
      <w:r w:rsidRPr="007F3730">
        <w:rPr>
          <w:rFonts w:ascii="Times New Roman" w:hAnsi="Times New Roman" w:cs="Times New Roman"/>
          <w:b/>
          <w:bCs/>
          <w:sz w:val="24"/>
          <w:szCs w:val="24"/>
        </w:rPr>
        <w:t>УПРАВЛЕНИЕ РЕЗУЛЬТАТАМИ: ПРАВО НА СПРАВЕДЛИВОЕ СУДЕБНОЕ РАЗБИРАТЕЛЬСТВО И УВЕДОМЛЕНИЕ О ПРИНЯТОМ РЕШЕНИИ</w:t>
      </w:r>
    </w:p>
    <w:p w14:paraId="3353CB06" w14:textId="5022D84A" w:rsidR="007F3730" w:rsidRDefault="007F3730" w:rsidP="007F3730">
      <w:pPr>
        <w:pStyle w:val="a3"/>
        <w:ind w:left="360"/>
        <w:rPr>
          <w:rFonts w:ascii="Times New Roman" w:hAnsi="Times New Roman" w:cs="Times New Roman"/>
          <w:b/>
          <w:bCs/>
          <w:sz w:val="24"/>
          <w:szCs w:val="24"/>
        </w:rPr>
      </w:pPr>
    </w:p>
    <w:p w14:paraId="63D0644D" w14:textId="496158CB" w:rsidR="007F3730" w:rsidRDefault="007F3730" w:rsidP="007F3730">
      <w:pPr>
        <w:pStyle w:val="a3"/>
        <w:ind w:left="360"/>
        <w:rPr>
          <w:rFonts w:ascii="Times New Roman" w:hAnsi="Times New Roman" w:cs="Times New Roman"/>
          <w:sz w:val="24"/>
          <w:szCs w:val="24"/>
        </w:rPr>
      </w:pPr>
      <w:r w:rsidRPr="007F3730">
        <w:rPr>
          <w:rFonts w:ascii="Times New Roman" w:hAnsi="Times New Roman" w:cs="Times New Roman"/>
          <w:sz w:val="24"/>
          <w:szCs w:val="24"/>
        </w:rPr>
        <w:t>Для любого лица, которое, как утверждается, совершило нарушение антидопинговых правил, UIPM должна обеспечить справедливое слушание в разумные сроки справедливой, беспристрастной и оперативно независимой комиссией по слушаниям в соответствии с Кодексом и Международным стандартом управления результатами.</w:t>
      </w:r>
    </w:p>
    <w:p w14:paraId="36984933" w14:textId="0B3D011F" w:rsidR="007F3730" w:rsidRDefault="007F3730" w:rsidP="007F3730">
      <w:pPr>
        <w:pStyle w:val="a3"/>
        <w:ind w:left="360"/>
        <w:rPr>
          <w:rFonts w:ascii="Times New Roman" w:hAnsi="Times New Roman" w:cs="Times New Roman"/>
          <w:sz w:val="24"/>
          <w:szCs w:val="24"/>
        </w:rPr>
      </w:pPr>
    </w:p>
    <w:p w14:paraId="3E60C2B3" w14:textId="712364E2" w:rsidR="007F3730" w:rsidRDefault="007F3730" w:rsidP="007F3730">
      <w:pPr>
        <w:pStyle w:val="a3"/>
        <w:numPr>
          <w:ilvl w:val="1"/>
          <w:numId w:val="4"/>
        </w:numPr>
        <w:rPr>
          <w:rFonts w:ascii="Times New Roman" w:hAnsi="Times New Roman" w:cs="Times New Roman"/>
          <w:b/>
          <w:bCs/>
          <w:sz w:val="24"/>
          <w:szCs w:val="24"/>
        </w:rPr>
      </w:pPr>
      <w:r w:rsidRPr="007F3730">
        <w:rPr>
          <w:rFonts w:ascii="Times New Roman" w:hAnsi="Times New Roman" w:cs="Times New Roman"/>
          <w:b/>
          <w:bCs/>
          <w:sz w:val="24"/>
          <w:szCs w:val="24"/>
        </w:rPr>
        <w:t xml:space="preserve">Справедливые слушания </w:t>
      </w:r>
    </w:p>
    <w:p w14:paraId="3DD36055" w14:textId="75E22CC2" w:rsidR="007F3730" w:rsidRDefault="007F3730" w:rsidP="007F3730">
      <w:pPr>
        <w:pStyle w:val="a3"/>
        <w:rPr>
          <w:rFonts w:ascii="Times New Roman" w:hAnsi="Times New Roman" w:cs="Times New Roman"/>
          <w:b/>
          <w:bCs/>
          <w:sz w:val="24"/>
          <w:szCs w:val="24"/>
        </w:rPr>
      </w:pPr>
    </w:p>
    <w:p w14:paraId="00DBF5A8" w14:textId="429A967C" w:rsidR="007F3730" w:rsidRDefault="007F3730" w:rsidP="007F3730">
      <w:pPr>
        <w:pStyle w:val="a3"/>
        <w:numPr>
          <w:ilvl w:val="2"/>
          <w:numId w:val="4"/>
        </w:numPr>
        <w:rPr>
          <w:rFonts w:ascii="Times New Roman" w:hAnsi="Times New Roman" w:cs="Times New Roman"/>
          <w:sz w:val="24"/>
          <w:szCs w:val="24"/>
        </w:rPr>
      </w:pPr>
      <w:r w:rsidRPr="007F3730">
        <w:rPr>
          <w:rFonts w:ascii="Times New Roman" w:hAnsi="Times New Roman" w:cs="Times New Roman"/>
          <w:sz w:val="24"/>
          <w:szCs w:val="24"/>
        </w:rPr>
        <w:t>Справедливая, беспристрастная и функционально независимая Судебная коллегия</w:t>
      </w:r>
    </w:p>
    <w:p w14:paraId="06DC0AE5" w14:textId="3F8BDBBA" w:rsidR="007F3730" w:rsidRDefault="007F3730" w:rsidP="007F3730">
      <w:pPr>
        <w:pStyle w:val="a3"/>
        <w:ind w:left="1080"/>
        <w:rPr>
          <w:rFonts w:ascii="Times New Roman" w:hAnsi="Times New Roman" w:cs="Times New Roman"/>
          <w:sz w:val="24"/>
          <w:szCs w:val="24"/>
        </w:rPr>
      </w:pPr>
    </w:p>
    <w:p w14:paraId="73794FC0" w14:textId="0E911313" w:rsidR="007F3730" w:rsidRDefault="00E56A20" w:rsidP="00E56A20">
      <w:pPr>
        <w:pStyle w:val="a3"/>
        <w:numPr>
          <w:ilvl w:val="3"/>
          <w:numId w:val="4"/>
        </w:numPr>
        <w:rPr>
          <w:rFonts w:ascii="Times New Roman" w:hAnsi="Times New Roman" w:cs="Times New Roman"/>
          <w:sz w:val="24"/>
          <w:szCs w:val="24"/>
        </w:rPr>
      </w:pPr>
      <w:r w:rsidRPr="00E56A20">
        <w:rPr>
          <w:rFonts w:ascii="Times New Roman" w:hAnsi="Times New Roman" w:cs="Times New Roman"/>
          <w:sz w:val="24"/>
          <w:szCs w:val="24"/>
        </w:rPr>
        <w:t>UIPM учреждает Комиссию по рассмотрению допинга UIPM, которая обладает юрисдикцией заслушивать и определять, совершил ли Спортсмен или другое лицо, подпадающее под действие настоящих антидопинговых правил, нарушение антидопинговых правил и, если это применимо, налагать соответствующие последствия</w:t>
      </w:r>
    </w:p>
    <w:p w14:paraId="13869187" w14:textId="77777777" w:rsidR="002B5BA3" w:rsidRDefault="002B5BA3" w:rsidP="002B5BA3">
      <w:pPr>
        <w:pStyle w:val="a3"/>
        <w:ind w:left="1080"/>
        <w:rPr>
          <w:rFonts w:ascii="Times New Roman" w:hAnsi="Times New Roman" w:cs="Times New Roman"/>
          <w:sz w:val="24"/>
          <w:szCs w:val="24"/>
        </w:rPr>
      </w:pPr>
    </w:p>
    <w:p w14:paraId="3F71DF52" w14:textId="0DDDDD7C" w:rsidR="00E56A20" w:rsidRDefault="00E56A20" w:rsidP="00E56A20">
      <w:pPr>
        <w:pStyle w:val="a3"/>
        <w:numPr>
          <w:ilvl w:val="3"/>
          <w:numId w:val="4"/>
        </w:numPr>
        <w:rPr>
          <w:rFonts w:ascii="Times New Roman" w:hAnsi="Times New Roman" w:cs="Times New Roman"/>
          <w:sz w:val="24"/>
          <w:szCs w:val="24"/>
        </w:rPr>
      </w:pPr>
      <w:r w:rsidRPr="00E56A20">
        <w:rPr>
          <w:rFonts w:ascii="Times New Roman" w:hAnsi="Times New Roman" w:cs="Times New Roman"/>
          <w:sz w:val="24"/>
          <w:szCs w:val="24"/>
        </w:rPr>
        <w:t>UIPM обеспечивает, чтобы Комиссия UIPM по рассмотрению допинга не имела конфликта интересов, и чтобы ее состав, срок полномочий, профессиональный опыт, Операционная независимость и адекватное финансирование соответствовали требованиям Международного стандарта управления результатами</w:t>
      </w:r>
    </w:p>
    <w:p w14:paraId="397E0719" w14:textId="77777777" w:rsidR="002B5BA3" w:rsidRDefault="002B5BA3" w:rsidP="002B5BA3">
      <w:pPr>
        <w:pStyle w:val="a3"/>
        <w:ind w:left="1003"/>
        <w:rPr>
          <w:rFonts w:ascii="Times New Roman" w:hAnsi="Times New Roman" w:cs="Times New Roman"/>
          <w:sz w:val="24"/>
          <w:szCs w:val="24"/>
        </w:rPr>
      </w:pPr>
    </w:p>
    <w:p w14:paraId="2DE79431" w14:textId="12F0C338" w:rsidR="00E56A20" w:rsidRDefault="002B5BA3" w:rsidP="00E56A20">
      <w:pPr>
        <w:pStyle w:val="a3"/>
        <w:numPr>
          <w:ilvl w:val="3"/>
          <w:numId w:val="4"/>
        </w:numPr>
        <w:rPr>
          <w:rFonts w:ascii="Times New Roman" w:hAnsi="Times New Roman" w:cs="Times New Roman"/>
          <w:sz w:val="24"/>
          <w:szCs w:val="24"/>
        </w:rPr>
      </w:pPr>
      <w:r w:rsidRPr="002B5BA3">
        <w:rPr>
          <w:rFonts w:ascii="Times New Roman" w:hAnsi="Times New Roman" w:cs="Times New Roman"/>
          <w:sz w:val="24"/>
          <w:szCs w:val="24"/>
        </w:rPr>
        <w:t xml:space="preserve">Члены Совета директоров, сотрудники, члены комиссии, консультанты и должностные лица UIPM или ее партнеров (например, Национальных федераций или конфедераций), а также любое Лицо, участвующее в расследовании и предварительном рассмотрении дела, не могут быть назначены членами и/или </w:t>
      </w:r>
      <w:r>
        <w:rPr>
          <w:rFonts w:ascii="Times New Roman" w:hAnsi="Times New Roman" w:cs="Times New Roman"/>
          <w:sz w:val="24"/>
          <w:szCs w:val="24"/>
        </w:rPr>
        <w:t>работниками</w:t>
      </w:r>
      <w:r w:rsidRPr="002B5BA3">
        <w:rPr>
          <w:rFonts w:ascii="Times New Roman" w:hAnsi="Times New Roman" w:cs="Times New Roman"/>
          <w:sz w:val="24"/>
          <w:szCs w:val="24"/>
        </w:rPr>
        <w:t xml:space="preserve"> (в той мере, в какой такой </w:t>
      </w:r>
      <w:r>
        <w:rPr>
          <w:rFonts w:ascii="Times New Roman" w:hAnsi="Times New Roman" w:cs="Times New Roman"/>
          <w:sz w:val="24"/>
          <w:szCs w:val="24"/>
        </w:rPr>
        <w:t xml:space="preserve">работник </w:t>
      </w:r>
      <w:r w:rsidRPr="002B5BA3">
        <w:rPr>
          <w:rFonts w:ascii="Times New Roman" w:hAnsi="Times New Roman" w:cs="Times New Roman"/>
          <w:sz w:val="24"/>
          <w:szCs w:val="24"/>
        </w:rPr>
        <w:t xml:space="preserve">участвует в процессе обсуждения и/или разработки какого-либо решения) Комиссии UIPM по рассмотрению допинга. В частности, ни один член не должен ранее рассматривать какое-либо </w:t>
      </w:r>
      <w:r>
        <w:rPr>
          <w:rFonts w:ascii="Times New Roman" w:hAnsi="Times New Roman" w:cs="Times New Roman"/>
          <w:sz w:val="24"/>
          <w:szCs w:val="24"/>
        </w:rPr>
        <w:t>истинное</w:t>
      </w:r>
      <w:r w:rsidRPr="002B5BA3">
        <w:rPr>
          <w:rFonts w:ascii="Times New Roman" w:hAnsi="Times New Roman" w:cs="Times New Roman"/>
          <w:sz w:val="24"/>
          <w:szCs w:val="24"/>
        </w:rPr>
        <w:t xml:space="preserve"> заявление, решение по управлению результатами или апелляции в одном и том же конкретном случае.</w:t>
      </w:r>
    </w:p>
    <w:p w14:paraId="4CD21E55" w14:textId="77777777" w:rsidR="002B5BA3" w:rsidRDefault="002B5BA3" w:rsidP="002B5BA3">
      <w:pPr>
        <w:pStyle w:val="a3"/>
        <w:ind w:left="1003"/>
        <w:rPr>
          <w:rFonts w:ascii="Times New Roman" w:hAnsi="Times New Roman" w:cs="Times New Roman"/>
          <w:sz w:val="24"/>
          <w:szCs w:val="24"/>
        </w:rPr>
      </w:pPr>
    </w:p>
    <w:p w14:paraId="3C4BF426" w14:textId="32E3160F" w:rsidR="002B5BA3" w:rsidRDefault="002B5BA3" w:rsidP="00E56A20">
      <w:pPr>
        <w:pStyle w:val="a3"/>
        <w:numPr>
          <w:ilvl w:val="3"/>
          <w:numId w:val="4"/>
        </w:numPr>
        <w:rPr>
          <w:rFonts w:ascii="Times New Roman" w:hAnsi="Times New Roman" w:cs="Times New Roman"/>
          <w:sz w:val="24"/>
          <w:szCs w:val="24"/>
        </w:rPr>
      </w:pPr>
      <w:r w:rsidRPr="002B5BA3">
        <w:rPr>
          <w:rFonts w:ascii="Times New Roman" w:hAnsi="Times New Roman" w:cs="Times New Roman"/>
          <w:sz w:val="24"/>
          <w:szCs w:val="24"/>
        </w:rPr>
        <w:t>Комиссия по рассмотрению допинга UIPM состоит из независимого Председателя и четырех (4) других независимых членов.</w:t>
      </w:r>
    </w:p>
    <w:p w14:paraId="120B59B3" w14:textId="77777777" w:rsidR="002B5BA3" w:rsidRDefault="002B5BA3" w:rsidP="002B5BA3">
      <w:pPr>
        <w:pStyle w:val="a3"/>
        <w:ind w:left="1003"/>
        <w:rPr>
          <w:rFonts w:ascii="Times New Roman" w:hAnsi="Times New Roman" w:cs="Times New Roman"/>
          <w:sz w:val="24"/>
          <w:szCs w:val="24"/>
        </w:rPr>
      </w:pPr>
    </w:p>
    <w:p w14:paraId="629AF99C" w14:textId="33E27766" w:rsidR="002B5BA3" w:rsidRDefault="002B5BA3" w:rsidP="00E56A20">
      <w:pPr>
        <w:pStyle w:val="a3"/>
        <w:numPr>
          <w:ilvl w:val="3"/>
          <w:numId w:val="4"/>
        </w:numPr>
        <w:rPr>
          <w:rFonts w:ascii="Times New Roman" w:hAnsi="Times New Roman" w:cs="Times New Roman"/>
          <w:sz w:val="24"/>
          <w:szCs w:val="24"/>
        </w:rPr>
      </w:pPr>
      <w:r w:rsidRPr="002B5BA3">
        <w:rPr>
          <w:rFonts w:ascii="Times New Roman" w:hAnsi="Times New Roman" w:cs="Times New Roman"/>
          <w:sz w:val="24"/>
          <w:szCs w:val="24"/>
        </w:rPr>
        <w:t>Каждый член должен быть назначен с учетом их необходимого антидопингового опыта, включая их юридические, спортивные, медицинские и/или научные знания. Каждый член назначается на один раз возобновляемый срок в три (3) года.</w:t>
      </w:r>
    </w:p>
    <w:p w14:paraId="4C872CCC" w14:textId="77777777" w:rsidR="002B5BA3" w:rsidRDefault="002B5BA3" w:rsidP="002B5BA3">
      <w:pPr>
        <w:pStyle w:val="a3"/>
        <w:ind w:left="1003"/>
        <w:rPr>
          <w:rFonts w:ascii="Times New Roman" w:hAnsi="Times New Roman" w:cs="Times New Roman"/>
          <w:sz w:val="24"/>
          <w:szCs w:val="24"/>
        </w:rPr>
      </w:pPr>
    </w:p>
    <w:p w14:paraId="635ED4B9" w14:textId="587CF31B" w:rsidR="002B5BA3" w:rsidRDefault="002B5BA3" w:rsidP="00E56A20">
      <w:pPr>
        <w:pStyle w:val="a3"/>
        <w:numPr>
          <w:ilvl w:val="3"/>
          <w:numId w:val="4"/>
        </w:numPr>
        <w:rPr>
          <w:rFonts w:ascii="Times New Roman" w:hAnsi="Times New Roman" w:cs="Times New Roman"/>
          <w:sz w:val="24"/>
          <w:szCs w:val="24"/>
        </w:rPr>
      </w:pPr>
      <w:r w:rsidRPr="002B5BA3">
        <w:rPr>
          <w:rFonts w:ascii="Times New Roman" w:hAnsi="Times New Roman" w:cs="Times New Roman"/>
          <w:sz w:val="24"/>
          <w:szCs w:val="24"/>
        </w:rPr>
        <w:t>Комиссия по рассмотрению допинга UIPM должна быть в состоянии провести слушание и процесс принятия решений без вмешательства UIPM или любой третьей стороны.</w:t>
      </w:r>
    </w:p>
    <w:p w14:paraId="335684EF" w14:textId="193688F0" w:rsidR="002B5BA3" w:rsidRDefault="002B5BA3" w:rsidP="002B5BA3">
      <w:pPr>
        <w:pStyle w:val="a3"/>
        <w:ind w:left="1003"/>
        <w:rPr>
          <w:rFonts w:ascii="Times New Roman" w:hAnsi="Times New Roman" w:cs="Times New Roman"/>
          <w:sz w:val="24"/>
          <w:szCs w:val="24"/>
        </w:rPr>
      </w:pPr>
    </w:p>
    <w:p w14:paraId="5C3016EF" w14:textId="0B1D6B54" w:rsidR="002B5BA3" w:rsidRDefault="002B5BA3" w:rsidP="002B5BA3">
      <w:pPr>
        <w:pStyle w:val="a3"/>
        <w:numPr>
          <w:ilvl w:val="2"/>
          <w:numId w:val="4"/>
        </w:numPr>
        <w:rPr>
          <w:rFonts w:ascii="Times New Roman" w:hAnsi="Times New Roman" w:cs="Times New Roman"/>
          <w:b/>
          <w:bCs/>
          <w:sz w:val="24"/>
          <w:szCs w:val="24"/>
        </w:rPr>
      </w:pPr>
      <w:r w:rsidRPr="002B5BA3">
        <w:rPr>
          <w:rFonts w:ascii="Times New Roman" w:hAnsi="Times New Roman" w:cs="Times New Roman"/>
          <w:b/>
          <w:bCs/>
          <w:sz w:val="24"/>
          <w:szCs w:val="24"/>
        </w:rPr>
        <w:t xml:space="preserve">Процесс слушания </w:t>
      </w:r>
    </w:p>
    <w:p w14:paraId="2253FCFE" w14:textId="02AB1AD6" w:rsidR="002B5BA3" w:rsidRDefault="002B5BA3" w:rsidP="002B5BA3">
      <w:pPr>
        <w:pStyle w:val="a3"/>
        <w:ind w:left="1080"/>
        <w:rPr>
          <w:rFonts w:ascii="Times New Roman" w:hAnsi="Times New Roman" w:cs="Times New Roman"/>
          <w:b/>
          <w:bCs/>
          <w:sz w:val="24"/>
          <w:szCs w:val="24"/>
        </w:rPr>
      </w:pPr>
    </w:p>
    <w:p w14:paraId="79312262" w14:textId="30F7DE18" w:rsidR="002B5BA3" w:rsidRDefault="002B5BA3" w:rsidP="002B5BA3">
      <w:pPr>
        <w:pStyle w:val="a3"/>
        <w:numPr>
          <w:ilvl w:val="3"/>
          <w:numId w:val="4"/>
        </w:numPr>
        <w:rPr>
          <w:rFonts w:ascii="Times New Roman" w:hAnsi="Times New Roman" w:cs="Times New Roman"/>
          <w:sz w:val="24"/>
          <w:szCs w:val="24"/>
        </w:rPr>
      </w:pPr>
      <w:r w:rsidRPr="002B5BA3">
        <w:rPr>
          <w:rFonts w:ascii="Times New Roman" w:hAnsi="Times New Roman" w:cs="Times New Roman"/>
          <w:sz w:val="24"/>
          <w:szCs w:val="24"/>
        </w:rPr>
        <w:lastRenderedPageBreak/>
        <w:t>Если UIPM направляет Спортсмену или иному лицу уведомление о потенциальном нарушении антидопинговых правил, и Спортсмен или иное лицо не отказывается от слушания в соответствии со статьей 8.3.1 или статьей 8.3.2, то дело передается в Комиссию UIPM по рассмотрению допинга для слушания и вынесения решения, которое проводится в соответствии с принципами, описанными в статьях 8 и 9 Международного стандарта управления результатами.</w:t>
      </w:r>
    </w:p>
    <w:p w14:paraId="200547CA" w14:textId="77777777" w:rsidR="00E22C00" w:rsidRDefault="00E22C00" w:rsidP="00E22C00">
      <w:pPr>
        <w:pStyle w:val="a3"/>
        <w:ind w:left="1003"/>
        <w:rPr>
          <w:rFonts w:ascii="Times New Roman" w:hAnsi="Times New Roman" w:cs="Times New Roman"/>
          <w:sz w:val="24"/>
          <w:szCs w:val="24"/>
        </w:rPr>
      </w:pPr>
    </w:p>
    <w:p w14:paraId="3EFAA77B" w14:textId="2A37214D" w:rsidR="002B5BA3" w:rsidRDefault="002B5BA3" w:rsidP="002B5BA3">
      <w:pPr>
        <w:pStyle w:val="a3"/>
        <w:numPr>
          <w:ilvl w:val="3"/>
          <w:numId w:val="4"/>
        </w:numPr>
        <w:rPr>
          <w:rFonts w:ascii="Times New Roman" w:hAnsi="Times New Roman" w:cs="Times New Roman"/>
          <w:sz w:val="24"/>
          <w:szCs w:val="24"/>
        </w:rPr>
      </w:pPr>
      <w:r w:rsidRPr="002B5BA3">
        <w:rPr>
          <w:rFonts w:ascii="Times New Roman" w:hAnsi="Times New Roman" w:cs="Times New Roman"/>
          <w:sz w:val="24"/>
          <w:szCs w:val="24"/>
        </w:rPr>
        <w:t>Председатель Комиссии по рассмотрению допинга назначает либо трех (3) членов (которые могут включать Председателя), либо одного судью, который может быть Председателем, для рассмотрения дела, в зависимости от характера обвинения и представленных доказательств. При назначении трех членов для рассмотрения дела один (1) член коллегии должен быть квалифицированным адвокатом, имеющим не менее трех (3) лет соответствующего юридического стажа, и один (1) член коллегии должен быть квалифицированным практикующим врачом, имеющим не менее трех (3) лет соответствующего медицинского стажа. Если назначается один судья, то он должен иметь юридическое образование.</w:t>
      </w:r>
    </w:p>
    <w:p w14:paraId="5DD8F8B4" w14:textId="77777777" w:rsidR="00E22C00" w:rsidRDefault="00E22C00" w:rsidP="00E22C00">
      <w:pPr>
        <w:pStyle w:val="a3"/>
        <w:ind w:left="1003"/>
        <w:rPr>
          <w:rFonts w:ascii="Times New Roman" w:hAnsi="Times New Roman" w:cs="Times New Roman"/>
          <w:sz w:val="24"/>
          <w:szCs w:val="24"/>
        </w:rPr>
      </w:pPr>
    </w:p>
    <w:p w14:paraId="308E4CD8" w14:textId="059FC86F" w:rsidR="002B5BA3" w:rsidRDefault="002B5BA3" w:rsidP="002B5BA3">
      <w:pPr>
        <w:pStyle w:val="a3"/>
        <w:numPr>
          <w:ilvl w:val="3"/>
          <w:numId w:val="4"/>
        </w:numPr>
        <w:rPr>
          <w:rFonts w:ascii="Times New Roman" w:hAnsi="Times New Roman" w:cs="Times New Roman"/>
          <w:sz w:val="24"/>
          <w:szCs w:val="24"/>
        </w:rPr>
      </w:pPr>
      <w:r w:rsidRPr="002B5BA3">
        <w:rPr>
          <w:rFonts w:ascii="Times New Roman" w:hAnsi="Times New Roman" w:cs="Times New Roman"/>
          <w:sz w:val="24"/>
          <w:szCs w:val="24"/>
        </w:rPr>
        <w:t>При назначении Председателем в качестве члена Комиссии по рассмотрению допинга UIPM каждый член должен также подписать заявление о том, что ему или ей не известны никакие факты или обстоятельства, которые могли бы поставить под сомнение их беспристрастность в глазах любой из сторон, кроме тех обстоятельств, которые раскрыты в заявлении.</w:t>
      </w:r>
    </w:p>
    <w:p w14:paraId="21FFC8F9" w14:textId="77777777" w:rsidR="00E22C00" w:rsidRDefault="00E22C00" w:rsidP="00E22C00">
      <w:pPr>
        <w:pStyle w:val="a3"/>
        <w:ind w:left="1003"/>
        <w:rPr>
          <w:rFonts w:ascii="Times New Roman" w:hAnsi="Times New Roman" w:cs="Times New Roman"/>
          <w:sz w:val="24"/>
          <w:szCs w:val="24"/>
        </w:rPr>
      </w:pPr>
    </w:p>
    <w:p w14:paraId="1144210F" w14:textId="1D640AD2" w:rsidR="002B5BA3" w:rsidRDefault="002B5BA3" w:rsidP="002B5BA3">
      <w:pPr>
        <w:pStyle w:val="a3"/>
        <w:numPr>
          <w:ilvl w:val="3"/>
          <w:numId w:val="4"/>
        </w:numPr>
        <w:rPr>
          <w:rFonts w:ascii="Times New Roman" w:hAnsi="Times New Roman" w:cs="Times New Roman"/>
          <w:sz w:val="24"/>
          <w:szCs w:val="24"/>
        </w:rPr>
      </w:pPr>
      <w:r w:rsidRPr="002B5BA3">
        <w:rPr>
          <w:rFonts w:ascii="Times New Roman" w:hAnsi="Times New Roman" w:cs="Times New Roman"/>
          <w:sz w:val="24"/>
          <w:szCs w:val="24"/>
        </w:rPr>
        <w:t>Слушания, проводимые в связи с Событиями в отношении спортсменов и других лиц, на которых распространяются настоящие Антидопинговые правила, могут проводиться в ускоренном порядке, если это разрешено Комиссией UIPM по рассмотрению допинга.</w:t>
      </w:r>
    </w:p>
    <w:p w14:paraId="2A3856C4" w14:textId="77777777" w:rsidR="00E22C00" w:rsidRDefault="00E22C00" w:rsidP="00E22C00">
      <w:pPr>
        <w:pStyle w:val="a3"/>
        <w:ind w:left="1003"/>
        <w:rPr>
          <w:rFonts w:ascii="Times New Roman" w:hAnsi="Times New Roman" w:cs="Times New Roman"/>
          <w:sz w:val="24"/>
          <w:szCs w:val="24"/>
        </w:rPr>
      </w:pPr>
    </w:p>
    <w:p w14:paraId="61B67794" w14:textId="4E655387" w:rsidR="002B5BA3" w:rsidRDefault="002B5BA3" w:rsidP="002B5BA3">
      <w:pPr>
        <w:pStyle w:val="a3"/>
        <w:numPr>
          <w:ilvl w:val="3"/>
          <w:numId w:val="4"/>
        </w:numPr>
        <w:rPr>
          <w:rFonts w:ascii="Times New Roman" w:hAnsi="Times New Roman" w:cs="Times New Roman"/>
          <w:sz w:val="24"/>
          <w:szCs w:val="24"/>
        </w:rPr>
      </w:pPr>
      <w:r w:rsidRPr="002B5BA3">
        <w:rPr>
          <w:rFonts w:ascii="Times New Roman" w:hAnsi="Times New Roman" w:cs="Times New Roman"/>
          <w:sz w:val="24"/>
          <w:szCs w:val="24"/>
        </w:rPr>
        <w:t>ВАДА, Национальная федерация и Национальная антидопинговая организация Спортсмена или другого лица могут присутствовать на слушании в качестве наблюдателей. В любом случае UIPM будет держать их в полном курсе состояния дел, находящихся на рассмотрении, и результатов всех слушаний</w:t>
      </w:r>
    </w:p>
    <w:p w14:paraId="26371357" w14:textId="77777777" w:rsidR="00E22C00" w:rsidRPr="00E22C00" w:rsidRDefault="00E22C00" w:rsidP="00E22C00">
      <w:pPr>
        <w:pStyle w:val="a3"/>
        <w:rPr>
          <w:rFonts w:ascii="Times New Roman" w:hAnsi="Times New Roman" w:cs="Times New Roman"/>
          <w:sz w:val="24"/>
          <w:szCs w:val="24"/>
        </w:rPr>
      </w:pPr>
    </w:p>
    <w:p w14:paraId="20422FF8" w14:textId="74E54D27" w:rsidR="00E22C00" w:rsidRDefault="00E22C00" w:rsidP="00E22C00">
      <w:pPr>
        <w:pStyle w:val="a3"/>
        <w:numPr>
          <w:ilvl w:val="1"/>
          <w:numId w:val="4"/>
        </w:numPr>
        <w:rPr>
          <w:rFonts w:ascii="Times New Roman" w:hAnsi="Times New Roman" w:cs="Times New Roman"/>
          <w:b/>
          <w:bCs/>
          <w:sz w:val="24"/>
          <w:szCs w:val="24"/>
        </w:rPr>
      </w:pPr>
      <w:r w:rsidRPr="00E22C00">
        <w:rPr>
          <w:rFonts w:ascii="Times New Roman" w:hAnsi="Times New Roman" w:cs="Times New Roman"/>
          <w:b/>
          <w:bCs/>
          <w:sz w:val="24"/>
          <w:szCs w:val="24"/>
        </w:rPr>
        <w:t>Уведомление о решениях</w:t>
      </w:r>
    </w:p>
    <w:p w14:paraId="688296EF" w14:textId="1BCDB473" w:rsidR="00E22C00" w:rsidRDefault="00E22C00" w:rsidP="00E22C00">
      <w:pPr>
        <w:pStyle w:val="a3"/>
        <w:rPr>
          <w:rFonts w:ascii="Times New Roman" w:hAnsi="Times New Roman" w:cs="Times New Roman"/>
          <w:b/>
          <w:bCs/>
          <w:sz w:val="24"/>
          <w:szCs w:val="24"/>
        </w:rPr>
      </w:pPr>
    </w:p>
    <w:p w14:paraId="3D906D2E" w14:textId="640C1C63" w:rsidR="00E22C00" w:rsidRDefault="00E22C00" w:rsidP="00E22C00">
      <w:pPr>
        <w:pStyle w:val="a3"/>
        <w:numPr>
          <w:ilvl w:val="2"/>
          <w:numId w:val="4"/>
        </w:numPr>
        <w:rPr>
          <w:rFonts w:ascii="Times New Roman" w:hAnsi="Times New Roman" w:cs="Times New Roman"/>
          <w:sz w:val="24"/>
          <w:szCs w:val="24"/>
        </w:rPr>
      </w:pPr>
      <w:r w:rsidRPr="00E22C00">
        <w:rPr>
          <w:rFonts w:ascii="Times New Roman" w:hAnsi="Times New Roman" w:cs="Times New Roman"/>
          <w:sz w:val="24"/>
          <w:szCs w:val="24"/>
        </w:rPr>
        <w:t>В конце слушания или сразу после него Комиссия по допинг-контролю UIPM выносит письменное решение, соответствующее статье 9 Международного стандарта управления результатами и включающее полные причины принятия решения, срок дисквалификации, Дисквалификацию результатов в соответствии со статьей 10.10 и, если применимо, обоснование того, почему не были наложены наибольшие потенциальные последствия.</w:t>
      </w:r>
    </w:p>
    <w:p w14:paraId="53DD46F0" w14:textId="77777777" w:rsidR="00E22C00" w:rsidRDefault="00E22C00" w:rsidP="00E22C00">
      <w:pPr>
        <w:pStyle w:val="a3"/>
        <w:ind w:left="1080"/>
        <w:rPr>
          <w:rFonts w:ascii="Times New Roman" w:hAnsi="Times New Roman" w:cs="Times New Roman"/>
          <w:sz w:val="24"/>
          <w:szCs w:val="24"/>
        </w:rPr>
      </w:pPr>
    </w:p>
    <w:p w14:paraId="09C84BAF" w14:textId="45D6934A" w:rsidR="00E22C00" w:rsidRDefault="00E22C00" w:rsidP="00E22C00">
      <w:pPr>
        <w:pStyle w:val="a3"/>
        <w:numPr>
          <w:ilvl w:val="2"/>
          <w:numId w:val="4"/>
        </w:numPr>
        <w:rPr>
          <w:rFonts w:ascii="Times New Roman" w:hAnsi="Times New Roman" w:cs="Times New Roman"/>
          <w:sz w:val="24"/>
          <w:szCs w:val="24"/>
        </w:rPr>
      </w:pPr>
      <w:r w:rsidRPr="00E22C00">
        <w:rPr>
          <w:rFonts w:ascii="Times New Roman" w:hAnsi="Times New Roman" w:cs="Times New Roman"/>
          <w:sz w:val="24"/>
          <w:szCs w:val="24"/>
        </w:rPr>
        <w:lastRenderedPageBreak/>
        <w:t>UIPM уведомляет об этом решении Спортсмена или иное лицо, а также другие Антидопинговые организации, имеющие право на обжалование в соответствии со статьей 13.2.3, и незамедлительно сообщает об этом в ADAMS. Решение может быть обжаловано в порядке, предусмотренном статьей 13.</w:t>
      </w:r>
    </w:p>
    <w:p w14:paraId="1DA3B556" w14:textId="2C7077CA" w:rsidR="00E22C00" w:rsidRDefault="00E22C00" w:rsidP="00E22C00">
      <w:pPr>
        <w:pStyle w:val="a3"/>
        <w:ind w:left="1080"/>
        <w:rPr>
          <w:rFonts w:ascii="Times New Roman" w:hAnsi="Times New Roman" w:cs="Times New Roman"/>
          <w:sz w:val="24"/>
          <w:szCs w:val="24"/>
        </w:rPr>
      </w:pPr>
    </w:p>
    <w:p w14:paraId="4076C664" w14:textId="77777777" w:rsidR="005963AB" w:rsidRDefault="005963AB" w:rsidP="005963AB">
      <w:pPr>
        <w:pStyle w:val="a3"/>
        <w:rPr>
          <w:rFonts w:ascii="Times New Roman" w:hAnsi="Times New Roman" w:cs="Times New Roman"/>
          <w:b/>
          <w:bCs/>
          <w:sz w:val="24"/>
          <w:szCs w:val="24"/>
        </w:rPr>
      </w:pPr>
    </w:p>
    <w:p w14:paraId="1A91F7C2" w14:textId="77777777" w:rsidR="005963AB" w:rsidRDefault="005963AB" w:rsidP="005963AB">
      <w:pPr>
        <w:pStyle w:val="a3"/>
        <w:rPr>
          <w:rFonts w:ascii="Times New Roman" w:hAnsi="Times New Roman" w:cs="Times New Roman"/>
          <w:b/>
          <w:bCs/>
          <w:sz w:val="24"/>
          <w:szCs w:val="24"/>
        </w:rPr>
      </w:pPr>
    </w:p>
    <w:p w14:paraId="154A058C" w14:textId="77777777" w:rsidR="005963AB" w:rsidRPr="005963AB" w:rsidRDefault="005963AB" w:rsidP="005963AB">
      <w:pPr>
        <w:ind w:left="360"/>
        <w:rPr>
          <w:rFonts w:ascii="Times New Roman" w:hAnsi="Times New Roman" w:cs="Times New Roman"/>
          <w:b/>
          <w:bCs/>
          <w:sz w:val="24"/>
          <w:szCs w:val="24"/>
        </w:rPr>
      </w:pPr>
    </w:p>
    <w:p w14:paraId="71B04829" w14:textId="6CDA7F14" w:rsidR="00E22C00" w:rsidRDefault="00E22C00" w:rsidP="00E22C00">
      <w:pPr>
        <w:pStyle w:val="a3"/>
        <w:numPr>
          <w:ilvl w:val="1"/>
          <w:numId w:val="4"/>
        </w:numPr>
        <w:rPr>
          <w:rFonts w:ascii="Times New Roman" w:hAnsi="Times New Roman" w:cs="Times New Roman"/>
          <w:b/>
          <w:bCs/>
          <w:sz w:val="24"/>
          <w:szCs w:val="24"/>
        </w:rPr>
      </w:pPr>
      <w:r w:rsidRPr="00E22C00">
        <w:rPr>
          <w:rFonts w:ascii="Times New Roman" w:hAnsi="Times New Roman" w:cs="Times New Roman"/>
          <w:b/>
          <w:bCs/>
          <w:sz w:val="24"/>
          <w:szCs w:val="24"/>
        </w:rPr>
        <w:t xml:space="preserve">Отказ от слушания </w:t>
      </w:r>
    </w:p>
    <w:p w14:paraId="2ACC5A9F" w14:textId="053AC8F4" w:rsidR="00E22C00" w:rsidRDefault="00E22C00" w:rsidP="00E22C00">
      <w:pPr>
        <w:pStyle w:val="a3"/>
        <w:rPr>
          <w:rFonts w:ascii="Times New Roman" w:hAnsi="Times New Roman" w:cs="Times New Roman"/>
          <w:b/>
          <w:bCs/>
          <w:sz w:val="24"/>
          <w:szCs w:val="24"/>
        </w:rPr>
      </w:pPr>
    </w:p>
    <w:p w14:paraId="3B3BE61F" w14:textId="347C9D14" w:rsidR="00E22C00" w:rsidRDefault="005963AB" w:rsidP="005963AB">
      <w:pPr>
        <w:pStyle w:val="a3"/>
        <w:numPr>
          <w:ilvl w:val="2"/>
          <w:numId w:val="4"/>
        </w:numPr>
        <w:rPr>
          <w:rFonts w:ascii="Times New Roman" w:hAnsi="Times New Roman" w:cs="Times New Roman"/>
          <w:sz w:val="24"/>
          <w:szCs w:val="24"/>
        </w:rPr>
      </w:pPr>
      <w:r w:rsidRPr="005963AB">
        <w:rPr>
          <w:rFonts w:ascii="Times New Roman" w:hAnsi="Times New Roman" w:cs="Times New Roman"/>
          <w:sz w:val="24"/>
          <w:szCs w:val="24"/>
        </w:rPr>
        <w:t>Спортсмен или иное лицо, в отношении которого заявлено антидопинговое нарушение, может прямо отказаться от слушания и согласиться с последствиями, предложенными UIPM.</w:t>
      </w:r>
    </w:p>
    <w:p w14:paraId="30ED8B11" w14:textId="77777777" w:rsidR="005963AB" w:rsidRDefault="005963AB" w:rsidP="005963AB">
      <w:pPr>
        <w:pStyle w:val="a3"/>
        <w:ind w:left="1080"/>
        <w:rPr>
          <w:rFonts w:ascii="Times New Roman" w:hAnsi="Times New Roman" w:cs="Times New Roman"/>
          <w:sz w:val="24"/>
          <w:szCs w:val="24"/>
        </w:rPr>
      </w:pPr>
    </w:p>
    <w:p w14:paraId="73D7AFB5" w14:textId="61B3270A" w:rsidR="005963AB" w:rsidRDefault="005963AB" w:rsidP="005963AB">
      <w:pPr>
        <w:pStyle w:val="a3"/>
        <w:numPr>
          <w:ilvl w:val="2"/>
          <w:numId w:val="4"/>
        </w:numPr>
        <w:rPr>
          <w:rFonts w:ascii="Times New Roman" w:hAnsi="Times New Roman" w:cs="Times New Roman"/>
          <w:sz w:val="24"/>
          <w:szCs w:val="24"/>
        </w:rPr>
      </w:pPr>
      <w:r w:rsidRPr="005963AB">
        <w:rPr>
          <w:rFonts w:ascii="Times New Roman" w:hAnsi="Times New Roman" w:cs="Times New Roman"/>
          <w:sz w:val="24"/>
          <w:szCs w:val="24"/>
        </w:rPr>
        <w:t>Однако если Спортсмен или иное лицо, в отношении которого заявлено нарушение антидопинговых правил, не оспорит это утверждение в течение двадцати (20) дней или иного срока, указанного в уведомлении, направленном UIPM с утверждением о нарушении, то они считаются отказавшимися от слушания дела, признавшими нарушение и принявшими предлагаемые последствия.</w:t>
      </w:r>
    </w:p>
    <w:p w14:paraId="0D742CF5" w14:textId="77777777" w:rsidR="005963AB" w:rsidRDefault="005963AB" w:rsidP="005963AB">
      <w:pPr>
        <w:pStyle w:val="a3"/>
        <w:ind w:left="1080"/>
        <w:rPr>
          <w:rFonts w:ascii="Times New Roman" w:hAnsi="Times New Roman" w:cs="Times New Roman"/>
          <w:sz w:val="24"/>
          <w:szCs w:val="24"/>
        </w:rPr>
      </w:pPr>
    </w:p>
    <w:p w14:paraId="02560A17" w14:textId="5845EBCE" w:rsidR="005963AB" w:rsidRDefault="005963AB" w:rsidP="005963AB">
      <w:pPr>
        <w:pStyle w:val="a3"/>
        <w:numPr>
          <w:ilvl w:val="2"/>
          <w:numId w:val="4"/>
        </w:numPr>
        <w:rPr>
          <w:rFonts w:ascii="Times New Roman" w:hAnsi="Times New Roman" w:cs="Times New Roman"/>
          <w:sz w:val="24"/>
          <w:szCs w:val="24"/>
        </w:rPr>
      </w:pPr>
      <w:r w:rsidRPr="005963AB">
        <w:rPr>
          <w:rFonts w:ascii="Times New Roman" w:hAnsi="Times New Roman" w:cs="Times New Roman"/>
          <w:sz w:val="24"/>
          <w:szCs w:val="24"/>
        </w:rPr>
        <w:t>В тех случаях, когда применяется статья 8.3.1 или 8.3.2, слушание в Комиссии по рассмотрению допинга UIPM не требуется. Вместо этого UIPM незамедлительно выносит письменное решение, соответствующее статье 9 Международного стандарта управления результатами и включающее полные причины принятия решения, срок дисквалификации, Дисквалификацию результатов в соответствии со статьей 10.10 и, если применимо, обоснование того, почему не были наложены наибольшие потенциальные последствия.</w:t>
      </w:r>
    </w:p>
    <w:p w14:paraId="7CA655A7" w14:textId="77777777" w:rsidR="005963AB" w:rsidRDefault="005963AB" w:rsidP="005963AB">
      <w:pPr>
        <w:pStyle w:val="a3"/>
        <w:ind w:left="1080"/>
        <w:rPr>
          <w:rFonts w:ascii="Times New Roman" w:hAnsi="Times New Roman" w:cs="Times New Roman"/>
          <w:sz w:val="24"/>
          <w:szCs w:val="24"/>
        </w:rPr>
      </w:pPr>
    </w:p>
    <w:p w14:paraId="14F9D9BD" w14:textId="146D1AA0" w:rsidR="007F3730" w:rsidRDefault="005963AB" w:rsidP="005963AB">
      <w:pPr>
        <w:pStyle w:val="a3"/>
        <w:numPr>
          <w:ilvl w:val="2"/>
          <w:numId w:val="4"/>
        </w:numPr>
        <w:rPr>
          <w:rFonts w:ascii="Times New Roman" w:hAnsi="Times New Roman" w:cs="Times New Roman"/>
          <w:sz w:val="24"/>
          <w:szCs w:val="24"/>
        </w:rPr>
      </w:pPr>
      <w:r w:rsidRPr="005963AB">
        <w:rPr>
          <w:rFonts w:ascii="Times New Roman" w:hAnsi="Times New Roman" w:cs="Times New Roman"/>
          <w:sz w:val="24"/>
          <w:szCs w:val="24"/>
        </w:rPr>
        <w:t xml:space="preserve">UIPM уведомляет об этом решении Спортсмена или </w:t>
      </w:r>
      <w:r>
        <w:rPr>
          <w:rFonts w:ascii="Times New Roman" w:hAnsi="Times New Roman" w:cs="Times New Roman"/>
          <w:sz w:val="24"/>
          <w:szCs w:val="24"/>
        </w:rPr>
        <w:t>иное</w:t>
      </w:r>
      <w:r w:rsidRPr="005963AB">
        <w:rPr>
          <w:rFonts w:ascii="Times New Roman" w:hAnsi="Times New Roman" w:cs="Times New Roman"/>
          <w:sz w:val="24"/>
          <w:szCs w:val="24"/>
        </w:rPr>
        <w:t xml:space="preserve"> лицо, а также другие Антидопинговые организации, имеющие право на обжалование в соответствии со статьей 13.2.3, и незамедлительно сообщает об этом в ADAMS. UIPM публично раскрывает это решение в соответствии со статьей 14.3.2.</w:t>
      </w:r>
    </w:p>
    <w:p w14:paraId="637EF9F2" w14:textId="77777777" w:rsidR="005963AB" w:rsidRPr="005963AB" w:rsidRDefault="005963AB" w:rsidP="005963AB">
      <w:pPr>
        <w:pStyle w:val="a3"/>
        <w:rPr>
          <w:rFonts w:ascii="Times New Roman" w:hAnsi="Times New Roman" w:cs="Times New Roman"/>
          <w:sz w:val="24"/>
          <w:szCs w:val="24"/>
        </w:rPr>
      </w:pPr>
    </w:p>
    <w:p w14:paraId="38A31590" w14:textId="799033D0" w:rsidR="005963AB" w:rsidRDefault="005963AB" w:rsidP="005963AB">
      <w:pPr>
        <w:pStyle w:val="a3"/>
        <w:numPr>
          <w:ilvl w:val="1"/>
          <w:numId w:val="4"/>
        </w:numPr>
        <w:rPr>
          <w:rFonts w:ascii="Times New Roman" w:hAnsi="Times New Roman" w:cs="Times New Roman"/>
          <w:b/>
          <w:bCs/>
          <w:sz w:val="24"/>
          <w:szCs w:val="24"/>
        </w:rPr>
      </w:pPr>
      <w:r w:rsidRPr="005963AB">
        <w:rPr>
          <w:rFonts w:ascii="Times New Roman" w:hAnsi="Times New Roman" w:cs="Times New Roman"/>
          <w:b/>
          <w:bCs/>
          <w:sz w:val="24"/>
          <w:szCs w:val="24"/>
        </w:rPr>
        <w:t>Единственное слушание в спортивном арбитражном суде (</w:t>
      </w:r>
      <w:r w:rsidRPr="005963AB">
        <w:rPr>
          <w:rFonts w:ascii="Times New Roman" w:hAnsi="Times New Roman" w:cs="Times New Roman"/>
          <w:b/>
          <w:bCs/>
          <w:sz w:val="24"/>
          <w:szCs w:val="24"/>
          <w:lang w:val="en-US"/>
        </w:rPr>
        <w:t>CAS</w:t>
      </w:r>
      <w:r w:rsidRPr="005963AB">
        <w:rPr>
          <w:rFonts w:ascii="Times New Roman" w:hAnsi="Times New Roman" w:cs="Times New Roman"/>
          <w:b/>
          <w:bCs/>
          <w:sz w:val="24"/>
          <w:szCs w:val="24"/>
        </w:rPr>
        <w:t>)</w:t>
      </w:r>
    </w:p>
    <w:p w14:paraId="26F3FF27" w14:textId="2C2098B1" w:rsidR="005963AB" w:rsidRDefault="005963AB" w:rsidP="005963AB">
      <w:pPr>
        <w:pStyle w:val="a3"/>
        <w:rPr>
          <w:rFonts w:ascii="Times New Roman" w:hAnsi="Times New Roman" w:cs="Times New Roman"/>
          <w:b/>
          <w:bCs/>
          <w:sz w:val="24"/>
          <w:szCs w:val="24"/>
        </w:rPr>
      </w:pPr>
    </w:p>
    <w:p w14:paraId="798E87F4" w14:textId="6BCC1A05" w:rsidR="005963AB" w:rsidRDefault="005963AB" w:rsidP="005963AB">
      <w:pPr>
        <w:pStyle w:val="a3"/>
        <w:rPr>
          <w:rFonts w:ascii="Times New Roman" w:hAnsi="Times New Roman" w:cs="Times New Roman"/>
          <w:sz w:val="24"/>
          <w:szCs w:val="24"/>
        </w:rPr>
      </w:pPr>
      <w:r w:rsidRPr="005963AB">
        <w:rPr>
          <w:rFonts w:ascii="Times New Roman" w:hAnsi="Times New Roman" w:cs="Times New Roman"/>
          <w:sz w:val="24"/>
          <w:szCs w:val="24"/>
        </w:rPr>
        <w:t>Нарушения антидопинговых правил, заявленные в отношении спортсменов Международного уровня, Спортсменов Национального уровня или других лиц, могут, с согласия Спортсмена или другого Лица, UIPM (если оно несет ответственность за управление результатами в соответствии со статьей 7) и WADA, быть заслушаны на одном слушании непосредственно в CAS.</w:t>
      </w:r>
    </w:p>
    <w:p w14:paraId="100F1BD8" w14:textId="2EABE1D8" w:rsidR="005963AB" w:rsidRDefault="005963AB" w:rsidP="005963AB">
      <w:pPr>
        <w:pStyle w:val="a3"/>
        <w:rPr>
          <w:rFonts w:ascii="Times New Roman" w:hAnsi="Times New Roman" w:cs="Times New Roman"/>
          <w:sz w:val="24"/>
          <w:szCs w:val="24"/>
        </w:rPr>
      </w:pPr>
    </w:p>
    <w:p w14:paraId="1303F409" w14:textId="5A9B87F0" w:rsidR="005963AB" w:rsidRDefault="005963AB" w:rsidP="005963AB">
      <w:pPr>
        <w:pStyle w:val="a3"/>
        <w:numPr>
          <w:ilvl w:val="0"/>
          <w:numId w:val="4"/>
        </w:numPr>
        <w:rPr>
          <w:rFonts w:ascii="Times New Roman" w:hAnsi="Times New Roman" w:cs="Times New Roman"/>
          <w:b/>
          <w:bCs/>
          <w:sz w:val="24"/>
          <w:szCs w:val="24"/>
        </w:rPr>
      </w:pPr>
      <w:r w:rsidRPr="005963AB">
        <w:rPr>
          <w:rFonts w:ascii="Times New Roman" w:hAnsi="Times New Roman" w:cs="Times New Roman"/>
          <w:b/>
          <w:bCs/>
          <w:sz w:val="24"/>
          <w:szCs w:val="24"/>
        </w:rPr>
        <w:t>АВТОМАТИЧЕСКОЕ АННУЛИРОВАНИЕ ИНДИВИДУАЛЬНЫХ РЕЗУЛЬТАТОВ</w:t>
      </w:r>
    </w:p>
    <w:p w14:paraId="65D40D48" w14:textId="130E67CA" w:rsidR="005963AB" w:rsidRPr="005963AB" w:rsidRDefault="005963AB" w:rsidP="005963AB">
      <w:pPr>
        <w:pStyle w:val="a3"/>
        <w:ind w:left="360"/>
        <w:rPr>
          <w:rFonts w:ascii="Times New Roman" w:hAnsi="Times New Roman" w:cs="Times New Roman"/>
          <w:sz w:val="24"/>
          <w:szCs w:val="24"/>
        </w:rPr>
      </w:pPr>
    </w:p>
    <w:p w14:paraId="2AB061B0" w14:textId="76B22495" w:rsidR="005963AB" w:rsidRDefault="005963AB" w:rsidP="005963AB">
      <w:pPr>
        <w:pStyle w:val="a3"/>
        <w:ind w:left="360"/>
        <w:rPr>
          <w:rFonts w:ascii="Times New Roman" w:hAnsi="Times New Roman" w:cs="Times New Roman"/>
          <w:sz w:val="24"/>
          <w:szCs w:val="24"/>
        </w:rPr>
      </w:pPr>
      <w:r w:rsidRPr="005963AB">
        <w:rPr>
          <w:rFonts w:ascii="Times New Roman" w:hAnsi="Times New Roman" w:cs="Times New Roman"/>
          <w:sz w:val="24"/>
          <w:szCs w:val="24"/>
        </w:rPr>
        <w:t xml:space="preserve">Нарушение антидопинговых правил в индивидуальных видах спорта вываленные в ходе Соревновательного тестирования автоматически приводит к аннулированию </w:t>
      </w:r>
      <w:r w:rsidRPr="005963AB">
        <w:rPr>
          <w:rFonts w:ascii="Times New Roman" w:hAnsi="Times New Roman" w:cs="Times New Roman"/>
          <w:sz w:val="24"/>
          <w:szCs w:val="24"/>
        </w:rPr>
        <w:lastRenderedPageBreak/>
        <w:t>результата, полученного в этом Соревновании, со всеми вытекающими отсюда последствиями, включая лишение любых медалей, очков и призов.</w:t>
      </w:r>
    </w:p>
    <w:p w14:paraId="2B325860" w14:textId="4575123F" w:rsidR="005963AB" w:rsidRPr="00154B6F" w:rsidRDefault="005963AB" w:rsidP="005963AB">
      <w:pPr>
        <w:pStyle w:val="a3"/>
        <w:ind w:left="360"/>
        <w:rPr>
          <w:rFonts w:ascii="Times New Roman" w:hAnsi="Times New Roman" w:cs="Times New Roman"/>
          <w:b/>
          <w:bCs/>
          <w:sz w:val="24"/>
          <w:szCs w:val="24"/>
        </w:rPr>
      </w:pPr>
    </w:p>
    <w:p w14:paraId="6D5BAA51" w14:textId="16618661" w:rsidR="00154B6F" w:rsidRDefault="00154B6F" w:rsidP="00154B6F">
      <w:pPr>
        <w:pStyle w:val="a3"/>
        <w:numPr>
          <w:ilvl w:val="0"/>
          <w:numId w:val="4"/>
        </w:numPr>
        <w:rPr>
          <w:rFonts w:ascii="Times New Roman" w:hAnsi="Times New Roman" w:cs="Times New Roman"/>
          <w:b/>
          <w:bCs/>
          <w:sz w:val="24"/>
          <w:szCs w:val="24"/>
        </w:rPr>
      </w:pPr>
      <w:r w:rsidRPr="00154B6F">
        <w:rPr>
          <w:rFonts w:ascii="Times New Roman" w:hAnsi="Times New Roman" w:cs="Times New Roman"/>
          <w:b/>
          <w:bCs/>
          <w:sz w:val="24"/>
          <w:szCs w:val="24"/>
        </w:rPr>
        <w:t>САНКЦИИ К ОТДЕЛЬНЫМ ЛИЦАМ</w:t>
      </w:r>
    </w:p>
    <w:p w14:paraId="366CF667" w14:textId="0D35ABFB" w:rsidR="00154B6F" w:rsidRDefault="00154B6F" w:rsidP="00154B6F">
      <w:pPr>
        <w:pStyle w:val="a3"/>
        <w:ind w:left="360"/>
        <w:rPr>
          <w:rFonts w:ascii="Times New Roman" w:hAnsi="Times New Roman" w:cs="Times New Roman"/>
          <w:b/>
          <w:bCs/>
          <w:sz w:val="24"/>
          <w:szCs w:val="24"/>
        </w:rPr>
      </w:pPr>
    </w:p>
    <w:p w14:paraId="5F137880" w14:textId="19170643" w:rsidR="00154B6F" w:rsidRDefault="00154B6F" w:rsidP="00154B6F">
      <w:pPr>
        <w:pStyle w:val="a3"/>
        <w:numPr>
          <w:ilvl w:val="1"/>
          <w:numId w:val="4"/>
        </w:numPr>
        <w:rPr>
          <w:rFonts w:ascii="Times New Roman" w:hAnsi="Times New Roman" w:cs="Times New Roman"/>
          <w:b/>
          <w:bCs/>
          <w:sz w:val="24"/>
          <w:szCs w:val="24"/>
        </w:rPr>
      </w:pPr>
      <w:r>
        <w:rPr>
          <w:rFonts w:ascii="Times New Roman" w:hAnsi="Times New Roman" w:cs="Times New Roman"/>
          <w:b/>
          <w:bCs/>
          <w:sz w:val="24"/>
          <w:szCs w:val="24"/>
        </w:rPr>
        <w:t xml:space="preserve">Аннулирование </w:t>
      </w:r>
      <w:r w:rsidRPr="00154B6F">
        <w:rPr>
          <w:rFonts w:ascii="Times New Roman" w:hAnsi="Times New Roman" w:cs="Times New Roman"/>
          <w:b/>
          <w:bCs/>
          <w:sz w:val="24"/>
          <w:szCs w:val="24"/>
        </w:rPr>
        <w:t>результатов в случае нарушения Антидопинговых правил</w:t>
      </w:r>
    </w:p>
    <w:p w14:paraId="26D37407" w14:textId="23580A63" w:rsidR="00154B6F" w:rsidRDefault="00154B6F" w:rsidP="00154B6F">
      <w:pPr>
        <w:pStyle w:val="a3"/>
        <w:rPr>
          <w:rFonts w:ascii="Times New Roman" w:hAnsi="Times New Roman" w:cs="Times New Roman"/>
          <w:b/>
          <w:bCs/>
          <w:sz w:val="24"/>
          <w:szCs w:val="24"/>
        </w:rPr>
      </w:pPr>
    </w:p>
    <w:p w14:paraId="03934DD6" w14:textId="2EE7610E" w:rsidR="00154B6F" w:rsidRDefault="00154B6F" w:rsidP="00154B6F">
      <w:pPr>
        <w:pStyle w:val="a3"/>
        <w:numPr>
          <w:ilvl w:val="2"/>
          <w:numId w:val="4"/>
        </w:numPr>
        <w:rPr>
          <w:rFonts w:ascii="Times New Roman" w:hAnsi="Times New Roman" w:cs="Times New Roman"/>
          <w:sz w:val="24"/>
          <w:szCs w:val="24"/>
        </w:rPr>
      </w:pPr>
      <w:r w:rsidRPr="00154B6F">
        <w:rPr>
          <w:rFonts w:ascii="Times New Roman" w:hAnsi="Times New Roman" w:cs="Times New Roman"/>
          <w:sz w:val="24"/>
          <w:szCs w:val="24"/>
        </w:rPr>
        <w:t>Аннулирование результатов в случае нарушения Антидопинговых правил Нарушение антидопинговых правил, произошедшее во время или в связи с соревнованием может по решению руководящего органа Мероприятия привести к аннулированию всех индивидуальных результатов Спортсмена, полученных в этом соревновании, со всеми Последствиями, включая лишение всех медалей, очков и призов, за исключением случаев, предусмотренных статьей 10.1.2.</w:t>
      </w:r>
    </w:p>
    <w:p w14:paraId="7D83305F" w14:textId="2CE3A7FF" w:rsidR="00154B6F" w:rsidRDefault="00154B6F" w:rsidP="00154B6F">
      <w:pPr>
        <w:pStyle w:val="a3"/>
        <w:ind w:left="1080"/>
        <w:rPr>
          <w:rFonts w:ascii="Times New Roman" w:hAnsi="Times New Roman" w:cs="Times New Roman"/>
          <w:sz w:val="24"/>
          <w:szCs w:val="24"/>
        </w:rPr>
      </w:pPr>
    </w:p>
    <w:p w14:paraId="34B0A24D" w14:textId="3DA1B647" w:rsidR="00154B6F" w:rsidRDefault="00154B6F" w:rsidP="00154B6F">
      <w:pPr>
        <w:pStyle w:val="a3"/>
        <w:ind w:left="1080"/>
        <w:rPr>
          <w:rFonts w:ascii="Times New Roman" w:hAnsi="Times New Roman" w:cs="Times New Roman"/>
          <w:sz w:val="24"/>
          <w:szCs w:val="24"/>
        </w:rPr>
      </w:pPr>
      <w:r w:rsidRPr="00154B6F">
        <w:rPr>
          <w:rFonts w:ascii="Times New Roman" w:hAnsi="Times New Roman" w:cs="Times New Roman"/>
          <w:sz w:val="24"/>
          <w:szCs w:val="24"/>
        </w:rPr>
        <w:t>Факторы, которые должны быть включены при рассмотрении вопроса о дисквалификации других результатов в том или ином Соревновании, могут включать, например, серьезность нарушения Спортсменом антидопинговых правил и отрицательный результат теста Спортсмена на других соревнованиях.</w:t>
      </w:r>
    </w:p>
    <w:p w14:paraId="7FDA9376" w14:textId="7F58159E" w:rsidR="00154B6F" w:rsidRDefault="00154B6F" w:rsidP="00154B6F">
      <w:pPr>
        <w:pStyle w:val="a3"/>
        <w:ind w:left="1080"/>
        <w:rPr>
          <w:rFonts w:ascii="Times New Roman" w:hAnsi="Times New Roman" w:cs="Times New Roman"/>
          <w:sz w:val="24"/>
          <w:szCs w:val="24"/>
        </w:rPr>
      </w:pPr>
    </w:p>
    <w:p w14:paraId="7142430F" w14:textId="5AD5AC6A" w:rsidR="00154B6F" w:rsidRDefault="00154B6F" w:rsidP="00154B6F">
      <w:pPr>
        <w:pStyle w:val="a3"/>
        <w:numPr>
          <w:ilvl w:val="2"/>
          <w:numId w:val="4"/>
        </w:numPr>
        <w:rPr>
          <w:rFonts w:ascii="Times New Roman" w:hAnsi="Times New Roman" w:cs="Times New Roman"/>
          <w:sz w:val="24"/>
          <w:szCs w:val="24"/>
        </w:rPr>
      </w:pPr>
      <w:r w:rsidRPr="00154B6F">
        <w:rPr>
          <w:rFonts w:ascii="Times New Roman" w:hAnsi="Times New Roman" w:cs="Times New Roman"/>
          <w:sz w:val="24"/>
          <w:szCs w:val="24"/>
        </w:rPr>
        <w:t>Если Спортсмен установит, что он не несет вины или Небрежности за нарушение, индивидуальные результаты Спортсмена в других Соревнованиях не дисквалифицируются, если только результаты Спортсмена в Соревнованиях, отличных от Соревнований, в которых имело место нарушение антидопинговых правил, не были, вероятно, вызваны нарушением антидопинговых правил Спортсменом.</w:t>
      </w:r>
    </w:p>
    <w:p w14:paraId="23BB1307" w14:textId="5244332D" w:rsidR="00154B6F" w:rsidRDefault="00154B6F" w:rsidP="00154B6F">
      <w:pPr>
        <w:pStyle w:val="a3"/>
        <w:ind w:left="1080"/>
        <w:rPr>
          <w:rFonts w:ascii="Times New Roman" w:hAnsi="Times New Roman" w:cs="Times New Roman"/>
          <w:sz w:val="24"/>
          <w:szCs w:val="24"/>
        </w:rPr>
      </w:pPr>
    </w:p>
    <w:p w14:paraId="1D6C28EE" w14:textId="6D72B210" w:rsidR="00154B6F" w:rsidRDefault="00154B6F" w:rsidP="00154B6F">
      <w:pPr>
        <w:pStyle w:val="a3"/>
        <w:numPr>
          <w:ilvl w:val="1"/>
          <w:numId w:val="4"/>
        </w:numPr>
        <w:rPr>
          <w:rFonts w:ascii="Times New Roman" w:hAnsi="Times New Roman" w:cs="Times New Roman"/>
          <w:b/>
          <w:bCs/>
          <w:sz w:val="24"/>
          <w:szCs w:val="24"/>
        </w:rPr>
      </w:pPr>
      <w:r w:rsidRPr="00154B6F">
        <w:rPr>
          <w:rFonts w:ascii="Times New Roman" w:hAnsi="Times New Roman" w:cs="Times New Roman"/>
          <w:b/>
          <w:bCs/>
          <w:sz w:val="24"/>
          <w:szCs w:val="24"/>
        </w:rPr>
        <w:t>Дисквалификация за наличие, Использование или Попытку использования, а также обладание Запрещенным веществом или Запрещенным Методом</w:t>
      </w:r>
    </w:p>
    <w:p w14:paraId="208F5A3E" w14:textId="538C037A" w:rsidR="00154B6F" w:rsidRDefault="00154B6F" w:rsidP="00154B6F">
      <w:pPr>
        <w:ind w:left="708"/>
        <w:rPr>
          <w:rFonts w:ascii="Times New Roman" w:hAnsi="Times New Roman" w:cs="Times New Roman"/>
          <w:sz w:val="24"/>
          <w:szCs w:val="24"/>
        </w:rPr>
      </w:pPr>
      <w:r w:rsidRPr="00154B6F">
        <w:rPr>
          <w:rFonts w:ascii="Times New Roman" w:hAnsi="Times New Roman" w:cs="Times New Roman"/>
          <w:sz w:val="24"/>
          <w:szCs w:val="24"/>
        </w:rPr>
        <w:t>Срок дисквалификации за нарушение статей 2.1, 2.2 или 2.6 является следующим, при условии потенциального исключения, сокращения или приостановления в соответствии со статьями 10.5, 10.6 или 10.7:</w:t>
      </w:r>
    </w:p>
    <w:p w14:paraId="3D6E4CCB" w14:textId="26A02F4B" w:rsidR="00154B6F" w:rsidRPr="00154B6F" w:rsidRDefault="00154B6F" w:rsidP="00154B6F">
      <w:pPr>
        <w:pStyle w:val="a3"/>
        <w:numPr>
          <w:ilvl w:val="2"/>
          <w:numId w:val="4"/>
        </w:numPr>
        <w:rPr>
          <w:rFonts w:ascii="Times New Roman" w:hAnsi="Times New Roman" w:cs="Times New Roman"/>
          <w:sz w:val="24"/>
          <w:szCs w:val="24"/>
        </w:rPr>
      </w:pPr>
      <w:r w:rsidRPr="00154B6F">
        <w:rPr>
          <w:rFonts w:ascii="Times New Roman" w:hAnsi="Times New Roman" w:cs="Times New Roman"/>
          <w:sz w:val="24"/>
          <w:szCs w:val="24"/>
        </w:rPr>
        <w:t>Срок дисквалификации с учетом статьи 10.2.4 составляет четыре (4) года, если:</w:t>
      </w:r>
    </w:p>
    <w:p w14:paraId="5E881BD2" w14:textId="36D5994A" w:rsidR="00154B6F" w:rsidRDefault="00154B6F" w:rsidP="00154B6F">
      <w:pPr>
        <w:pStyle w:val="a3"/>
        <w:ind w:left="1080"/>
        <w:rPr>
          <w:rFonts w:ascii="Times New Roman" w:hAnsi="Times New Roman" w:cs="Times New Roman"/>
          <w:sz w:val="24"/>
          <w:szCs w:val="24"/>
        </w:rPr>
      </w:pPr>
    </w:p>
    <w:p w14:paraId="3B666E7F" w14:textId="49D9F4D7" w:rsidR="00154B6F" w:rsidRDefault="00154B6F" w:rsidP="008B0A44">
      <w:pPr>
        <w:pStyle w:val="a3"/>
        <w:numPr>
          <w:ilvl w:val="3"/>
          <w:numId w:val="4"/>
        </w:numPr>
        <w:rPr>
          <w:rFonts w:ascii="Times New Roman" w:hAnsi="Times New Roman" w:cs="Times New Roman"/>
          <w:sz w:val="24"/>
          <w:szCs w:val="24"/>
        </w:rPr>
      </w:pPr>
      <w:r w:rsidRPr="00154B6F">
        <w:rPr>
          <w:rFonts w:ascii="Times New Roman" w:hAnsi="Times New Roman" w:cs="Times New Roman"/>
          <w:sz w:val="24"/>
          <w:szCs w:val="24"/>
        </w:rPr>
        <w:t xml:space="preserve">Нарушение антидопинговых правил не связано с Определенным Веществом или Определенным Методом, если только Спортсмен или </w:t>
      </w:r>
      <w:r w:rsidR="008B0A44">
        <w:rPr>
          <w:rFonts w:ascii="Times New Roman" w:hAnsi="Times New Roman" w:cs="Times New Roman"/>
          <w:sz w:val="24"/>
          <w:szCs w:val="24"/>
        </w:rPr>
        <w:t xml:space="preserve">иное </w:t>
      </w:r>
      <w:r w:rsidRPr="00154B6F">
        <w:rPr>
          <w:rFonts w:ascii="Times New Roman" w:hAnsi="Times New Roman" w:cs="Times New Roman"/>
          <w:sz w:val="24"/>
          <w:szCs w:val="24"/>
        </w:rPr>
        <w:t>лицо не может установить, что нарушение антидопинговых правил не было преднамеренным.</w:t>
      </w:r>
    </w:p>
    <w:p w14:paraId="7990080A" w14:textId="77777777" w:rsidR="008B0A44" w:rsidRDefault="008B0A44" w:rsidP="008B0A44">
      <w:pPr>
        <w:pStyle w:val="a3"/>
        <w:ind w:left="1003"/>
        <w:rPr>
          <w:rFonts w:ascii="Times New Roman" w:hAnsi="Times New Roman" w:cs="Times New Roman"/>
          <w:sz w:val="24"/>
          <w:szCs w:val="24"/>
        </w:rPr>
      </w:pPr>
    </w:p>
    <w:p w14:paraId="01CDA906" w14:textId="259158B4" w:rsidR="008B0A44" w:rsidRDefault="008B0A44" w:rsidP="008B0A44">
      <w:pPr>
        <w:pStyle w:val="a3"/>
        <w:numPr>
          <w:ilvl w:val="3"/>
          <w:numId w:val="4"/>
        </w:numPr>
        <w:rPr>
          <w:rFonts w:ascii="Times New Roman" w:hAnsi="Times New Roman" w:cs="Times New Roman"/>
          <w:sz w:val="24"/>
          <w:szCs w:val="24"/>
        </w:rPr>
      </w:pPr>
      <w:r w:rsidRPr="008B0A44">
        <w:rPr>
          <w:rFonts w:ascii="Times New Roman" w:hAnsi="Times New Roman" w:cs="Times New Roman"/>
          <w:sz w:val="24"/>
          <w:szCs w:val="24"/>
        </w:rPr>
        <w:t>Нарушение антидопинговых правил связано с Определенным Веществом или Определенным Методом, и UIPM может установить, что нарушение антидопинговых правил было преднамеренным</w:t>
      </w:r>
    </w:p>
    <w:p w14:paraId="51C563DA" w14:textId="77777777" w:rsidR="008B0A44" w:rsidRPr="008B0A44" w:rsidRDefault="008B0A44" w:rsidP="008B0A44">
      <w:pPr>
        <w:pStyle w:val="a3"/>
        <w:rPr>
          <w:rFonts w:ascii="Times New Roman" w:hAnsi="Times New Roman" w:cs="Times New Roman"/>
          <w:sz w:val="24"/>
          <w:szCs w:val="24"/>
        </w:rPr>
      </w:pPr>
    </w:p>
    <w:p w14:paraId="5404A89D" w14:textId="739639A3" w:rsidR="008B0A44" w:rsidRDefault="008B0A44" w:rsidP="008B0A44">
      <w:pPr>
        <w:pStyle w:val="a3"/>
        <w:numPr>
          <w:ilvl w:val="2"/>
          <w:numId w:val="4"/>
        </w:numPr>
        <w:rPr>
          <w:rFonts w:ascii="Times New Roman" w:hAnsi="Times New Roman" w:cs="Times New Roman"/>
          <w:sz w:val="24"/>
          <w:szCs w:val="24"/>
        </w:rPr>
      </w:pPr>
      <w:r w:rsidRPr="008B0A44">
        <w:rPr>
          <w:rFonts w:ascii="Times New Roman" w:hAnsi="Times New Roman" w:cs="Times New Roman"/>
          <w:sz w:val="24"/>
          <w:szCs w:val="24"/>
        </w:rPr>
        <w:t>Если статья 10.2.1 не применяется, то с учетом статьи 10.2.4.1 срок дисквалификации составляет два (2) года.</w:t>
      </w:r>
    </w:p>
    <w:p w14:paraId="652E0EB6" w14:textId="364DA3C2" w:rsidR="008B0A44" w:rsidRDefault="008B0A44" w:rsidP="008B0A44">
      <w:pPr>
        <w:pStyle w:val="a3"/>
        <w:numPr>
          <w:ilvl w:val="2"/>
          <w:numId w:val="4"/>
        </w:numPr>
        <w:rPr>
          <w:rFonts w:ascii="Times New Roman" w:hAnsi="Times New Roman" w:cs="Times New Roman"/>
          <w:sz w:val="24"/>
          <w:szCs w:val="24"/>
        </w:rPr>
      </w:pPr>
      <w:r w:rsidRPr="008B0A44">
        <w:rPr>
          <w:rFonts w:ascii="Times New Roman" w:hAnsi="Times New Roman" w:cs="Times New Roman"/>
          <w:sz w:val="24"/>
          <w:szCs w:val="24"/>
        </w:rPr>
        <w:lastRenderedPageBreak/>
        <w:t xml:space="preserve">Как используется в статье 10.2, термин “преднамеренный” означает идентификацию тех спортсменов или других лиц, которые совершают действия, которые, как они знали, представляют собой нарушение антидопинговых правил или знали, что существует значительный риск того, что такое поведение может представлять собой нарушение антидопинговых правил или привести к нему, и явно игнорировали этот риск. Нарушение антидопинговых правил в результате Неблагоприятного аналитического заключения для вещества, которое является только запрещенной некомпетентностью, должно быть опровергнуто как не “преднамеренное”, если это вещество является Определенным Веществом и Спортсмен может установить, что Запрещенное Вещество было использовано </w:t>
      </w:r>
      <w:r>
        <w:rPr>
          <w:rFonts w:ascii="Times New Roman" w:hAnsi="Times New Roman" w:cs="Times New Roman"/>
          <w:sz w:val="24"/>
          <w:szCs w:val="24"/>
        </w:rPr>
        <w:t>в</w:t>
      </w:r>
      <w:r w:rsidRPr="008B0A44">
        <w:rPr>
          <w:rFonts w:ascii="Times New Roman" w:hAnsi="Times New Roman" w:cs="Times New Roman"/>
          <w:sz w:val="24"/>
          <w:szCs w:val="24"/>
        </w:rPr>
        <w:t xml:space="preserve">не соревнований. Нарушение антидопинговых правил в результате Неблагоприятного аналитического заключения по веществу, которое запрещено только во время Соревнований, не считается “преднамеренным”, если это вещество не является Указанным Веществом и Спортсмен может установить, что Запрещенное вещество было использовано </w:t>
      </w:r>
      <w:r>
        <w:rPr>
          <w:rFonts w:ascii="Times New Roman" w:hAnsi="Times New Roman" w:cs="Times New Roman"/>
          <w:sz w:val="24"/>
          <w:szCs w:val="24"/>
        </w:rPr>
        <w:t>в</w:t>
      </w:r>
      <w:r w:rsidRPr="008B0A44">
        <w:rPr>
          <w:rFonts w:ascii="Times New Roman" w:hAnsi="Times New Roman" w:cs="Times New Roman"/>
          <w:sz w:val="24"/>
          <w:szCs w:val="24"/>
        </w:rPr>
        <w:t>не соревнований в контексте, не связанном со спортивными результатами.</w:t>
      </w:r>
    </w:p>
    <w:p w14:paraId="1A437963" w14:textId="77777777" w:rsidR="008B0A44" w:rsidRDefault="008B0A44" w:rsidP="008B0A44">
      <w:pPr>
        <w:pStyle w:val="a3"/>
        <w:ind w:left="1080"/>
        <w:rPr>
          <w:rFonts w:ascii="Times New Roman" w:hAnsi="Times New Roman" w:cs="Times New Roman"/>
          <w:sz w:val="24"/>
          <w:szCs w:val="24"/>
        </w:rPr>
      </w:pPr>
    </w:p>
    <w:p w14:paraId="41506063" w14:textId="762FB72E" w:rsidR="008B0A44" w:rsidRDefault="008B0A44" w:rsidP="008B0A44">
      <w:pPr>
        <w:pStyle w:val="a3"/>
        <w:numPr>
          <w:ilvl w:val="2"/>
          <w:numId w:val="4"/>
        </w:numPr>
        <w:rPr>
          <w:rFonts w:ascii="Times New Roman" w:hAnsi="Times New Roman" w:cs="Times New Roman"/>
          <w:sz w:val="24"/>
          <w:szCs w:val="24"/>
        </w:rPr>
      </w:pPr>
      <w:r w:rsidRPr="008B0A44">
        <w:rPr>
          <w:rFonts w:ascii="Times New Roman" w:hAnsi="Times New Roman" w:cs="Times New Roman"/>
          <w:sz w:val="24"/>
          <w:szCs w:val="24"/>
        </w:rPr>
        <w:t>Несмотря на любое другое положение статьи 10.2, если нарушение антидопинговых правил связано со злоупотреблением веществ</w:t>
      </w:r>
      <w:r>
        <w:rPr>
          <w:rFonts w:ascii="Times New Roman" w:hAnsi="Times New Roman" w:cs="Times New Roman"/>
          <w:sz w:val="24"/>
          <w:szCs w:val="24"/>
        </w:rPr>
        <w:t>а</w:t>
      </w:r>
      <w:r w:rsidRPr="008B0A44">
        <w:rPr>
          <w:rFonts w:ascii="Times New Roman" w:hAnsi="Times New Roman" w:cs="Times New Roman"/>
          <w:sz w:val="24"/>
          <w:szCs w:val="24"/>
        </w:rPr>
        <w:t>:</w:t>
      </w:r>
    </w:p>
    <w:p w14:paraId="74BF1B26" w14:textId="77777777" w:rsidR="008B0A44" w:rsidRPr="008B0A44" w:rsidRDefault="008B0A44" w:rsidP="008B0A44">
      <w:pPr>
        <w:pStyle w:val="a3"/>
        <w:rPr>
          <w:rFonts w:ascii="Times New Roman" w:hAnsi="Times New Roman" w:cs="Times New Roman"/>
          <w:sz w:val="24"/>
          <w:szCs w:val="24"/>
        </w:rPr>
      </w:pPr>
    </w:p>
    <w:p w14:paraId="1F93660F" w14:textId="1F0D90BF" w:rsidR="008B0A44" w:rsidRDefault="008B0A44" w:rsidP="008B0A44">
      <w:pPr>
        <w:pStyle w:val="a3"/>
        <w:numPr>
          <w:ilvl w:val="3"/>
          <w:numId w:val="4"/>
        </w:numPr>
        <w:rPr>
          <w:rFonts w:ascii="Times New Roman" w:hAnsi="Times New Roman" w:cs="Times New Roman"/>
          <w:sz w:val="24"/>
          <w:szCs w:val="24"/>
        </w:rPr>
      </w:pPr>
      <w:r w:rsidRPr="008B0A44">
        <w:rPr>
          <w:rFonts w:ascii="Times New Roman" w:hAnsi="Times New Roman" w:cs="Times New Roman"/>
          <w:sz w:val="24"/>
          <w:szCs w:val="24"/>
        </w:rPr>
        <w:t xml:space="preserve">Если Спортсмен может установить, что любое </w:t>
      </w:r>
      <w:r>
        <w:rPr>
          <w:rFonts w:ascii="Times New Roman" w:hAnsi="Times New Roman" w:cs="Times New Roman"/>
          <w:sz w:val="24"/>
          <w:szCs w:val="24"/>
        </w:rPr>
        <w:t>использование</w:t>
      </w:r>
      <w:r w:rsidRPr="008B0A44">
        <w:rPr>
          <w:rFonts w:ascii="Times New Roman" w:hAnsi="Times New Roman" w:cs="Times New Roman"/>
          <w:sz w:val="24"/>
          <w:szCs w:val="24"/>
        </w:rPr>
        <w:t xml:space="preserve"> или употребление произошло вне соревнований и не было связано со спортивными результатами, то срок дисквалификации составляет три (3) месяца</w:t>
      </w:r>
      <w:r>
        <w:rPr>
          <w:rFonts w:ascii="Times New Roman" w:hAnsi="Times New Roman" w:cs="Times New Roman"/>
          <w:sz w:val="24"/>
          <w:szCs w:val="24"/>
        </w:rPr>
        <w:t>.</w:t>
      </w:r>
    </w:p>
    <w:p w14:paraId="23F72268" w14:textId="2147A99D" w:rsidR="008B0A44" w:rsidRDefault="008B0A44" w:rsidP="008B0A44">
      <w:pPr>
        <w:pStyle w:val="a3"/>
        <w:ind w:left="1854"/>
        <w:rPr>
          <w:rFonts w:ascii="Times New Roman" w:hAnsi="Times New Roman" w:cs="Times New Roman"/>
          <w:sz w:val="24"/>
          <w:szCs w:val="24"/>
        </w:rPr>
      </w:pPr>
    </w:p>
    <w:p w14:paraId="5542B3E4" w14:textId="422555BA" w:rsidR="008B0A44" w:rsidRDefault="008B0A44" w:rsidP="008B0A44">
      <w:pPr>
        <w:pStyle w:val="a3"/>
        <w:ind w:left="1854"/>
        <w:rPr>
          <w:rFonts w:ascii="Times New Roman" w:hAnsi="Times New Roman" w:cs="Times New Roman"/>
          <w:sz w:val="24"/>
          <w:szCs w:val="24"/>
        </w:rPr>
      </w:pPr>
      <w:r w:rsidRPr="008B0A44">
        <w:rPr>
          <w:rFonts w:ascii="Times New Roman" w:hAnsi="Times New Roman" w:cs="Times New Roman"/>
          <w:sz w:val="24"/>
          <w:szCs w:val="24"/>
        </w:rPr>
        <w:t>Кроме того, срок дисквалификации, рассчитанный в соответствии с настоящей статьей 10.2.4.1, может быть сокращен до одного (1) месяца, если Спортсмен или другое лицо удовлетворительно завершит программу лечения от злоупотребления психоактивными веществами, утвержденную UIPM. Срок дисквалификации, установленный в настоящей статье 10.2.4.1, не подлежит сокращению на основании какого-либо положения статьи 10.6.</w:t>
      </w:r>
    </w:p>
    <w:p w14:paraId="2D568641" w14:textId="6B69429A" w:rsidR="008B0A44" w:rsidRDefault="008B0A44" w:rsidP="008B0A44">
      <w:pPr>
        <w:pStyle w:val="a3"/>
        <w:ind w:left="1854"/>
        <w:rPr>
          <w:rFonts w:ascii="Times New Roman" w:hAnsi="Times New Roman" w:cs="Times New Roman"/>
          <w:sz w:val="24"/>
          <w:szCs w:val="24"/>
        </w:rPr>
      </w:pPr>
    </w:p>
    <w:p w14:paraId="402D09BA" w14:textId="3F3938E6" w:rsidR="008B0A44" w:rsidRDefault="008B0A44" w:rsidP="00863785">
      <w:pPr>
        <w:pStyle w:val="a3"/>
        <w:numPr>
          <w:ilvl w:val="3"/>
          <w:numId w:val="4"/>
        </w:numPr>
        <w:rPr>
          <w:rFonts w:ascii="Times New Roman" w:hAnsi="Times New Roman" w:cs="Times New Roman"/>
          <w:sz w:val="24"/>
          <w:szCs w:val="24"/>
        </w:rPr>
      </w:pPr>
      <w:r w:rsidRPr="008B0A44">
        <w:rPr>
          <w:rFonts w:ascii="Times New Roman" w:hAnsi="Times New Roman" w:cs="Times New Roman"/>
          <w:sz w:val="24"/>
          <w:szCs w:val="24"/>
        </w:rPr>
        <w:t xml:space="preserve">Если </w:t>
      </w:r>
      <w:r>
        <w:rPr>
          <w:rFonts w:ascii="Times New Roman" w:hAnsi="Times New Roman" w:cs="Times New Roman"/>
          <w:sz w:val="24"/>
          <w:szCs w:val="24"/>
        </w:rPr>
        <w:t>употребление</w:t>
      </w:r>
      <w:r w:rsidRPr="008B0A44">
        <w:rPr>
          <w:rFonts w:ascii="Times New Roman" w:hAnsi="Times New Roman" w:cs="Times New Roman"/>
          <w:sz w:val="24"/>
          <w:szCs w:val="24"/>
        </w:rPr>
        <w:t xml:space="preserve">, Использование или </w:t>
      </w:r>
      <w:r>
        <w:rPr>
          <w:rFonts w:ascii="Times New Roman" w:hAnsi="Times New Roman" w:cs="Times New Roman"/>
          <w:sz w:val="24"/>
          <w:szCs w:val="24"/>
        </w:rPr>
        <w:t>обладание</w:t>
      </w:r>
      <w:r w:rsidRPr="008B0A44">
        <w:rPr>
          <w:rFonts w:ascii="Times New Roman" w:hAnsi="Times New Roman" w:cs="Times New Roman"/>
          <w:sz w:val="24"/>
          <w:szCs w:val="24"/>
        </w:rPr>
        <w:t xml:space="preserve"> произошло </w:t>
      </w:r>
      <w:r w:rsidR="00863785">
        <w:rPr>
          <w:rFonts w:ascii="Times New Roman" w:hAnsi="Times New Roman" w:cs="Times New Roman"/>
          <w:sz w:val="24"/>
          <w:szCs w:val="24"/>
        </w:rPr>
        <w:t xml:space="preserve">во время соревновательного периода, </w:t>
      </w:r>
      <w:r w:rsidRPr="008B0A44">
        <w:rPr>
          <w:rFonts w:ascii="Times New Roman" w:hAnsi="Times New Roman" w:cs="Times New Roman"/>
          <w:sz w:val="24"/>
          <w:szCs w:val="24"/>
        </w:rPr>
        <w:t>и Спортсмен может установить, что контекст</w:t>
      </w:r>
      <w:r w:rsidR="00863785">
        <w:rPr>
          <w:rFonts w:ascii="Times New Roman" w:hAnsi="Times New Roman" w:cs="Times New Roman"/>
          <w:sz w:val="24"/>
          <w:szCs w:val="24"/>
        </w:rPr>
        <w:t xml:space="preserve"> употребле6ния</w:t>
      </w:r>
      <w:r w:rsidRPr="008B0A44">
        <w:rPr>
          <w:rFonts w:ascii="Times New Roman" w:hAnsi="Times New Roman" w:cs="Times New Roman"/>
          <w:sz w:val="24"/>
          <w:szCs w:val="24"/>
        </w:rPr>
        <w:t xml:space="preserve">, Использования или </w:t>
      </w:r>
      <w:r w:rsidR="00863785">
        <w:rPr>
          <w:rFonts w:ascii="Times New Roman" w:hAnsi="Times New Roman" w:cs="Times New Roman"/>
          <w:sz w:val="24"/>
          <w:szCs w:val="24"/>
        </w:rPr>
        <w:t xml:space="preserve">обладания </w:t>
      </w:r>
      <w:r w:rsidRPr="008B0A44">
        <w:rPr>
          <w:rFonts w:ascii="Times New Roman" w:hAnsi="Times New Roman" w:cs="Times New Roman"/>
          <w:sz w:val="24"/>
          <w:szCs w:val="24"/>
        </w:rPr>
        <w:t xml:space="preserve">не был связан со спортивным выступлением, то </w:t>
      </w:r>
      <w:r w:rsidR="00863785">
        <w:rPr>
          <w:rFonts w:ascii="Times New Roman" w:hAnsi="Times New Roman" w:cs="Times New Roman"/>
          <w:sz w:val="24"/>
          <w:szCs w:val="24"/>
        </w:rPr>
        <w:t>употребление</w:t>
      </w:r>
      <w:r w:rsidRPr="008B0A44">
        <w:rPr>
          <w:rFonts w:ascii="Times New Roman" w:hAnsi="Times New Roman" w:cs="Times New Roman"/>
          <w:sz w:val="24"/>
          <w:szCs w:val="24"/>
        </w:rPr>
        <w:t xml:space="preserve">, Использование или </w:t>
      </w:r>
      <w:r w:rsidR="00863785">
        <w:rPr>
          <w:rFonts w:ascii="Times New Roman" w:hAnsi="Times New Roman" w:cs="Times New Roman"/>
          <w:sz w:val="24"/>
          <w:szCs w:val="24"/>
        </w:rPr>
        <w:t>обладание</w:t>
      </w:r>
      <w:r w:rsidRPr="008B0A44">
        <w:rPr>
          <w:rFonts w:ascii="Times New Roman" w:hAnsi="Times New Roman" w:cs="Times New Roman"/>
          <w:sz w:val="24"/>
          <w:szCs w:val="24"/>
        </w:rPr>
        <w:t xml:space="preserve"> не считается преднамеренным для целей статьи 10.2.1 и не является основанием для установления Отягчающих обстоятельств в соответствии со статьей 10.4.</w:t>
      </w:r>
    </w:p>
    <w:p w14:paraId="0ADC4469" w14:textId="1148B7B5" w:rsidR="00863785" w:rsidRDefault="00863785" w:rsidP="00863785">
      <w:pPr>
        <w:pStyle w:val="a3"/>
        <w:ind w:left="1854"/>
        <w:rPr>
          <w:rFonts w:ascii="Times New Roman" w:hAnsi="Times New Roman" w:cs="Times New Roman"/>
          <w:sz w:val="24"/>
          <w:szCs w:val="24"/>
        </w:rPr>
      </w:pPr>
    </w:p>
    <w:p w14:paraId="2DBC60AA" w14:textId="188EEDFC" w:rsidR="00863785" w:rsidRDefault="00863785" w:rsidP="00863785">
      <w:pPr>
        <w:pStyle w:val="a3"/>
        <w:numPr>
          <w:ilvl w:val="1"/>
          <w:numId w:val="4"/>
        </w:numPr>
        <w:rPr>
          <w:rFonts w:ascii="Times New Roman" w:hAnsi="Times New Roman" w:cs="Times New Roman"/>
          <w:b/>
          <w:bCs/>
          <w:sz w:val="24"/>
          <w:szCs w:val="24"/>
        </w:rPr>
      </w:pPr>
      <w:r w:rsidRPr="00863785">
        <w:rPr>
          <w:rFonts w:ascii="Times New Roman" w:hAnsi="Times New Roman" w:cs="Times New Roman"/>
          <w:b/>
          <w:bCs/>
          <w:sz w:val="24"/>
          <w:szCs w:val="24"/>
        </w:rPr>
        <w:t xml:space="preserve">Дисквалификация за другие нарушения антидопинговых правил </w:t>
      </w:r>
    </w:p>
    <w:p w14:paraId="5C0A7748" w14:textId="3E4C9472" w:rsidR="00863785" w:rsidRDefault="00863785" w:rsidP="00863785">
      <w:pPr>
        <w:pStyle w:val="a3"/>
        <w:rPr>
          <w:rFonts w:ascii="Times New Roman" w:hAnsi="Times New Roman" w:cs="Times New Roman"/>
          <w:b/>
          <w:bCs/>
          <w:sz w:val="24"/>
          <w:szCs w:val="24"/>
        </w:rPr>
      </w:pPr>
    </w:p>
    <w:p w14:paraId="1AE7A039" w14:textId="5DA71E0A" w:rsidR="00863785" w:rsidRDefault="00863785" w:rsidP="00863785">
      <w:pPr>
        <w:pStyle w:val="a3"/>
        <w:rPr>
          <w:rFonts w:ascii="Times New Roman" w:hAnsi="Times New Roman" w:cs="Times New Roman"/>
          <w:sz w:val="24"/>
          <w:szCs w:val="24"/>
        </w:rPr>
      </w:pPr>
      <w:r w:rsidRPr="00863785">
        <w:rPr>
          <w:rFonts w:ascii="Times New Roman" w:hAnsi="Times New Roman" w:cs="Times New Roman"/>
          <w:sz w:val="24"/>
          <w:szCs w:val="24"/>
        </w:rPr>
        <w:t>Срок дисквалификации за нарушения антидопинговых правил, отличные от предусмотренных в статье 10.2, должен быть следующим, если только не применяются статьи 10.6 или 10.7:</w:t>
      </w:r>
    </w:p>
    <w:p w14:paraId="6F3841F1" w14:textId="5C46B25C" w:rsidR="00863785" w:rsidRDefault="00863785" w:rsidP="00863785">
      <w:pPr>
        <w:pStyle w:val="a3"/>
        <w:rPr>
          <w:rFonts w:ascii="Times New Roman" w:hAnsi="Times New Roman" w:cs="Times New Roman"/>
          <w:sz w:val="24"/>
          <w:szCs w:val="24"/>
        </w:rPr>
      </w:pPr>
    </w:p>
    <w:p w14:paraId="1F355E59" w14:textId="2701DBD6" w:rsidR="00863785" w:rsidRDefault="00863785" w:rsidP="00863785">
      <w:pPr>
        <w:pStyle w:val="a3"/>
        <w:numPr>
          <w:ilvl w:val="2"/>
          <w:numId w:val="4"/>
        </w:numPr>
        <w:rPr>
          <w:rFonts w:ascii="Times New Roman" w:hAnsi="Times New Roman" w:cs="Times New Roman"/>
          <w:sz w:val="24"/>
          <w:szCs w:val="24"/>
        </w:rPr>
      </w:pPr>
      <w:r w:rsidRPr="00863785">
        <w:rPr>
          <w:rFonts w:ascii="Times New Roman" w:hAnsi="Times New Roman" w:cs="Times New Roman"/>
          <w:sz w:val="24"/>
          <w:szCs w:val="24"/>
        </w:rPr>
        <w:lastRenderedPageBreak/>
        <w:t xml:space="preserve">За нарушения статьи 2.3 или 2.5 срок дисквалификации составляет четыре (4) года, за исключением: (i) в случае непредставления на сбор пробы, если Спортсмен может установить, что совершение нарушения антидопинговых правил не было преднамеренным, срок дисквалификации составляет два (2) года.; (ii) во всех других случаях, если Спортсмен или другое лицо могут установить исключительные обстоятельства, оправдывающие сокращение срока дисквалификации, срок дисквалификации должен составлять от двух (2) до четырех (4) лет в зависимости от степени вины Спортсмена или </w:t>
      </w:r>
      <w:r>
        <w:rPr>
          <w:rFonts w:ascii="Times New Roman" w:hAnsi="Times New Roman" w:cs="Times New Roman"/>
          <w:sz w:val="24"/>
          <w:szCs w:val="24"/>
        </w:rPr>
        <w:t>иного</w:t>
      </w:r>
      <w:r w:rsidRPr="00863785">
        <w:rPr>
          <w:rFonts w:ascii="Times New Roman" w:hAnsi="Times New Roman" w:cs="Times New Roman"/>
          <w:sz w:val="24"/>
          <w:szCs w:val="24"/>
        </w:rPr>
        <w:t xml:space="preserve"> лица; или (iii) в случае с участием Защищ</w:t>
      </w:r>
      <w:r>
        <w:rPr>
          <w:rFonts w:ascii="Times New Roman" w:hAnsi="Times New Roman" w:cs="Times New Roman"/>
          <w:sz w:val="24"/>
          <w:szCs w:val="24"/>
        </w:rPr>
        <w:t xml:space="preserve">енного </w:t>
      </w:r>
      <w:r w:rsidRPr="00863785">
        <w:rPr>
          <w:rFonts w:ascii="Times New Roman" w:hAnsi="Times New Roman" w:cs="Times New Roman"/>
          <w:sz w:val="24"/>
          <w:szCs w:val="24"/>
        </w:rPr>
        <w:t xml:space="preserve">лица или </w:t>
      </w:r>
      <w:r w:rsidR="004E0D89">
        <w:rPr>
          <w:rFonts w:ascii="Times New Roman" w:hAnsi="Times New Roman" w:cs="Times New Roman"/>
          <w:sz w:val="24"/>
          <w:szCs w:val="24"/>
        </w:rPr>
        <w:t xml:space="preserve">спортсмена любителя </w:t>
      </w:r>
      <w:r w:rsidRPr="00863785">
        <w:rPr>
          <w:rFonts w:ascii="Times New Roman" w:hAnsi="Times New Roman" w:cs="Times New Roman"/>
          <w:sz w:val="24"/>
          <w:szCs w:val="24"/>
        </w:rPr>
        <w:t>срок дисквалификации должен составлять максимум дв</w:t>
      </w:r>
      <w:r>
        <w:rPr>
          <w:rFonts w:ascii="Times New Roman" w:hAnsi="Times New Roman" w:cs="Times New Roman"/>
          <w:sz w:val="24"/>
          <w:szCs w:val="24"/>
        </w:rPr>
        <w:t>а</w:t>
      </w:r>
      <w:r w:rsidRPr="00863785">
        <w:rPr>
          <w:rFonts w:ascii="Times New Roman" w:hAnsi="Times New Roman" w:cs="Times New Roman"/>
          <w:sz w:val="24"/>
          <w:szCs w:val="24"/>
        </w:rPr>
        <w:t xml:space="preserve"> (2) </w:t>
      </w:r>
      <w:r>
        <w:rPr>
          <w:rFonts w:ascii="Times New Roman" w:hAnsi="Times New Roman" w:cs="Times New Roman"/>
          <w:sz w:val="24"/>
          <w:szCs w:val="24"/>
        </w:rPr>
        <w:t>года</w:t>
      </w:r>
      <w:r w:rsidRPr="00863785">
        <w:rPr>
          <w:rFonts w:ascii="Times New Roman" w:hAnsi="Times New Roman" w:cs="Times New Roman"/>
          <w:sz w:val="24"/>
          <w:szCs w:val="24"/>
        </w:rPr>
        <w:t xml:space="preserve"> и, как минимум, выговор и отсутствие срока дисквалификации в зависимости от степени вины Защищ</w:t>
      </w:r>
      <w:r>
        <w:rPr>
          <w:rFonts w:ascii="Times New Roman" w:hAnsi="Times New Roman" w:cs="Times New Roman"/>
          <w:sz w:val="24"/>
          <w:szCs w:val="24"/>
        </w:rPr>
        <w:t>енного</w:t>
      </w:r>
      <w:r w:rsidRPr="00863785">
        <w:rPr>
          <w:rFonts w:ascii="Times New Roman" w:hAnsi="Times New Roman" w:cs="Times New Roman"/>
          <w:sz w:val="24"/>
          <w:szCs w:val="24"/>
        </w:rPr>
        <w:t xml:space="preserve"> лица или </w:t>
      </w:r>
      <w:r>
        <w:rPr>
          <w:rFonts w:ascii="Times New Roman" w:hAnsi="Times New Roman" w:cs="Times New Roman"/>
          <w:sz w:val="24"/>
          <w:szCs w:val="24"/>
        </w:rPr>
        <w:t>иного</w:t>
      </w:r>
      <w:r w:rsidRPr="00863785">
        <w:rPr>
          <w:rFonts w:ascii="Times New Roman" w:hAnsi="Times New Roman" w:cs="Times New Roman"/>
          <w:sz w:val="24"/>
          <w:szCs w:val="24"/>
        </w:rPr>
        <w:t xml:space="preserve"> лица</w:t>
      </w:r>
      <w:r>
        <w:rPr>
          <w:rFonts w:ascii="Times New Roman" w:hAnsi="Times New Roman" w:cs="Times New Roman"/>
          <w:sz w:val="24"/>
          <w:szCs w:val="24"/>
        </w:rPr>
        <w:t xml:space="preserve">, </w:t>
      </w:r>
      <w:r w:rsidRPr="00863785">
        <w:rPr>
          <w:rFonts w:ascii="Times New Roman" w:hAnsi="Times New Roman" w:cs="Times New Roman"/>
          <w:sz w:val="24"/>
          <w:szCs w:val="24"/>
        </w:rPr>
        <w:t>или</w:t>
      </w:r>
      <w:r w:rsidR="004E0D89">
        <w:rPr>
          <w:rFonts w:ascii="Times New Roman" w:hAnsi="Times New Roman" w:cs="Times New Roman"/>
          <w:sz w:val="24"/>
          <w:szCs w:val="24"/>
        </w:rPr>
        <w:t xml:space="preserve"> спортсмена любителя</w:t>
      </w:r>
      <w:r w:rsidRPr="00863785">
        <w:rPr>
          <w:rFonts w:ascii="Times New Roman" w:hAnsi="Times New Roman" w:cs="Times New Roman"/>
          <w:sz w:val="24"/>
          <w:szCs w:val="24"/>
        </w:rPr>
        <w:t>.</w:t>
      </w:r>
    </w:p>
    <w:p w14:paraId="4C9B8F3B" w14:textId="77777777" w:rsidR="005E7EBE" w:rsidRDefault="005E7EBE" w:rsidP="005E7EBE">
      <w:pPr>
        <w:pStyle w:val="a3"/>
        <w:ind w:left="1080"/>
        <w:rPr>
          <w:rFonts w:ascii="Times New Roman" w:hAnsi="Times New Roman" w:cs="Times New Roman"/>
          <w:sz w:val="24"/>
          <w:szCs w:val="24"/>
        </w:rPr>
      </w:pPr>
    </w:p>
    <w:p w14:paraId="58BBC69B" w14:textId="6D64BC60" w:rsidR="00863785" w:rsidRDefault="00863785" w:rsidP="00863785">
      <w:pPr>
        <w:pStyle w:val="a3"/>
        <w:numPr>
          <w:ilvl w:val="2"/>
          <w:numId w:val="4"/>
        </w:numPr>
        <w:rPr>
          <w:rFonts w:ascii="Times New Roman" w:hAnsi="Times New Roman" w:cs="Times New Roman"/>
          <w:sz w:val="24"/>
          <w:szCs w:val="24"/>
        </w:rPr>
      </w:pPr>
      <w:r w:rsidRPr="00863785">
        <w:rPr>
          <w:rFonts w:ascii="Times New Roman" w:hAnsi="Times New Roman" w:cs="Times New Roman"/>
          <w:sz w:val="24"/>
          <w:szCs w:val="24"/>
        </w:rPr>
        <w:t>За нарушение статьи 2.4 срок дисквалификации составляет два (2) года с возможностью сокращения как минимум до одного (1) года в зависимости от степени вины Спортсмена. Гибкость между двумя (2) годами и одним (1) годом дисквалификации в этой статье недоступна спортсменам, если паттерн изменения местонахождения в последнюю минуту или другое поведение вызывает серьезное подозрение, что Спортсмен пытался избежать возможности быть доступным для тестирования.</w:t>
      </w:r>
    </w:p>
    <w:p w14:paraId="5D5EBBC9" w14:textId="77777777" w:rsidR="005E7EBE" w:rsidRDefault="005E7EBE" w:rsidP="005E7EBE">
      <w:pPr>
        <w:pStyle w:val="a3"/>
        <w:ind w:left="1080"/>
        <w:rPr>
          <w:rFonts w:ascii="Times New Roman" w:hAnsi="Times New Roman" w:cs="Times New Roman"/>
          <w:sz w:val="24"/>
          <w:szCs w:val="24"/>
        </w:rPr>
      </w:pPr>
    </w:p>
    <w:p w14:paraId="2FA41D7D" w14:textId="06D2BB0E" w:rsidR="00863785" w:rsidRDefault="00863785" w:rsidP="00863785">
      <w:pPr>
        <w:pStyle w:val="a3"/>
        <w:numPr>
          <w:ilvl w:val="2"/>
          <w:numId w:val="4"/>
        </w:numPr>
        <w:rPr>
          <w:rFonts w:ascii="Times New Roman" w:hAnsi="Times New Roman" w:cs="Times New Roman"/>
          <w:sz w:val="24"/>
          <w:szCs w:val="24"/>
        </w:rPr>
      </w:pPr>
      <w:r w:rsidRPr="00863785">
        <w:rPr>
          <w:rFonts w:ascii="Times New Roman" w:hAnsi="Times New Roman" w:cs="Times New Roman"/>
          <w:sz w:val="24"/>
          <w:szCs w:val="24"/>
        </w:rPr>
        <w:t xml:space="preserve">За нарушение статьи 2.7 или 2.8 срок дисквалификации составляет не менее четырех (4) лет вплоть до пожизненной дисквалификации, в зависимости от тяжести нарушения. Нарушение статьи 2.7 или статьи 2.8 с участием </w:t>
      </w:r>
      <w:r w:rsidR="005E7EBE" w:rsidRPr="00863785">
        <w:rPr>
          <w:rFonts w:ascii="Times New Roman" w:hAnsi="Times New Roman" w:cs="Times New Roman"/>
          <w:sz w:val="24"/>
          <w:szCs w:val="24"/>
        </w:rPr>
        <w:t>Защищён</w:t>
      </w:r>
      <w:r w:rsidR="005E7EBE">
        <w:rPr>
          <w:rFonts w:ascii="Times New Roman" w:hAnsi="Times New Roman" w:cs="Times New Roman"/>
          <w:sz w:val="24"/>
          <w:szCs w:val="24"/>
        </w:rPr>
        <w:t>ного</w:t>
      </w:r>
      <w:r w:rsidRPr="00863785">
        <w:rPr>
          <w:rFonts w:ascii="Times New Roman" w:hAnsi="Times New Roman" w:cs="Times New Roman"/>
          <w:sz w:val="24"/>
          <w:szCs w:val="24"/>
        </w:rPr>
        <w:t xml:space="preserve"> лица считается особо серьезным нарушением и, если оно совершено персоналом Спортсмена за нарушения, отличные от </w:t>
      </w:r>
      <w:r w:rsidR="005E7EBE">
        <w:rPr>
          <w:rFonts w:ascii="Times New Roman" w:hAnsi="Times New Roman" w:cs="Times New Roman"/>
          <w:sz w:val="24"/>
          <w:szCs w:val="24"/>
        </w:rPr>
        <w:t xml:space="preserve">запрещенных </w:t>
      </w:r>
      <w:r w:rsidRPr="00863785">
        <w:rPr>
          <w:rFonts w:ascii="Times New Roman" w:hAnsi="Times New Roman" w:cs="Times New Roman"/>
          <w:sz w:val="24"/>
          <w:szCs w:val="24"/>
        </w:rPr>
        <w:t>Веществ, влечет пожизненную дисквалификацию персонала Спортсмена. Кроме того, о существенных нарушениях статей 2.7 или 2.8, которые могут также нарушать неспортивные законы и правила, следует сообщать компетентным административным, профессиональным или судебным органам.</w:t>
      </w:r>
    </w:p>
    <w:p w14:paraId="20F25E9C" w14:textId="77777777" w:rsidR="005E7EBE" w:rsidRDefault="005E7EBE" w:rsidP="005E7EBE">
      <w:pPr>
        <w:pStyle w:val="a3"/>
        <w:ind w:left="1080"/>
        <w:rPr>
          <w:rFonts w:ascii="Times New Roman" w:hAnsi="Times New Roman" w:cs="Times New Roman"/>
          <w:sz w:val="24"/>
          <w:szCs w:val="24"/>
        </w:rPr>
      </w:pPr>
    </w:p>
    <w:p w14:paraId="51607C7D" w14:textId="1656F499" w:rsidR="005E7EBE" w:rsidRDefault="005E7EBE" w:rsidP="00863785">
      <w:pPr>
        <w:pStyle w:val="a3"/>
        <w:numPr>
          <w:ilvl w:val="2"/>
          <w:numId w:val="4"/>
        </w:numPr>
        <w:rPr>
          <w:rFonts w:ascii="Times New Roman" w:hAnsi="Times New Roman" w:cs="Times New Roman"/>
          <w:sz w:val="24"/>
          <w:szCs w:val="24"/>
        </w:rPr>
      </w:pPr>
      <w:r w:rsidRPr="005E7EBE">
        <w:rPr>
          <w:rFonts w:ascii="Times New Roman" w:hAnsi="Times New Roman" w:cs="Times New Roman"/>
          <w:sz w:val="24"/>
          <w:szCs w:val="24"/>
        </w:rPr>
        <w:t>За нарушение статьи 2.9 срок дисквалификации составляет не менее двух (2) лет, вплоть до пожизненной дисквалификации, в зависимости от тяжести нарушения.</w:t>
      </w:r>
    </w:p>
    <w:p w14:paraId="4604E55E" w14:textId="77777777" w:rsidR="005E7EBE" w:rsidRDefault="005E7EBE" w:rsidP="005E7EBE">
      <w:pPr>
        <w:pStyle w:val="a3"/>
        <w:ind w:left="1080"/>
        <w:rPr>
          <w:rFonts w:ascii="Times New Roman" w:hAnsi="Times New Roman" w:cs="Times New Roman"/>
          <w:sz w:val="24"/>
          <w:szCs w:val="24"/>
        </w:rPr>
      </w:pPr>
    </w:p>
    <w:p w14:paraId="2CC4B8A3" w14:textId="0D245606" w:rsidR="005E7EBE" w:rsidRDefault="005E7EBE" w:rsidP="00863785">
      <w:pPr>
        <w:pStyle w:val="a3"/>
        <w:numPr>
          <w:ilvl w:val="2"/>
          <w:numId w:val="4"/>
        </w:numPr>
        <w:rPr>
          <w:rFonts w:ascii="Times New Roman" w:hAnsi="Times New Roman" w:cs="Times New Roman"/>
          <w:sz w:val="24"/>
          <w:szCs w:val="24"/>
        </w:rPr>
      </w:pPr>
      <w:r w:rsidRPr="005E7EBE">
        <w:rPr>
          <w:rFonts w:ascii="Times New Roman" w:hAnsi="Times New Roman" w:cs="Times New Roman"/>
          <w:sz w:val="24"/>
          <w:szCs w:val="24"/>
        </w:rPr>
        <w:t>За нарушение статьи 2.10 срок дисквалификации составляет два (2) года с возможностью сокращения до минимума одного (1) года в зависимости от степени вины Спортсмена или иного лица и других обстоятельств дела.</w:t>
      </w:r>
    </w:p>
    <w:p w14:paraId="658699C5" w14:textId="77777777" w:rsidR="005E7EBE" w:rsidRDefault="005E7EBE" w:rsidP="005E7EBE">
      <w:pPr>
        <w:pStyle w:val="a3"/>
        <w:ind w:left="1080"/>
        <w:rPr>
          <w:rFonts w:ascii="Times New Roman" w:hAnsi="Times New Roman" w:cs="Times New Roman"/>
          <w:sz w:val="24"/>
          <w:szCs w:val="24"/>
        </w:rPr>
      </w:pPr>
    </w:p>
    <w:p w14:paraId="31697E3F" w14:textId="44E02209" w:rsidR="005E7EBE" w:rsidRPr="00863785" w:rsidRDefault="005E7EBE" w:rsidP="00863785">
      <w:pPr>
        <w:pStyle w:val="a3"/>
        <w:numPr>
          <w:ilvl w:val="2"/>
          <w:numId w:val="4"/>
        </w:numPr>
        <w:rPr>
          <w:rFonts w:ascii="Times New Roman" w:hAnsi="Times New Roman" w:cs="Times New Roman"/>
          <w:sz w:val="24"/>
          <w:szCs w:val="24"/>
        </w:rPr>
      </w:pPr>
      <w:r w:rsidRPr="005E7EBE">
        <w:rPr>
          <w:rFonts w:ascii="Times New Roman" w:hAnsi="Times New Roman" w:cs="Times New Roman"/>
          <w:sz w:val="24"/>
          <w:szCs w:val="24"/>
        </w:rPr>
        <w:t>За нарушение статьи 2.11 срок дисквалификации составляет не менее двух (2) лет, вплоть до пожизненной дисквалификации, в зависимости от тяжести нарушения Спортсменом или другим лицом.</w:t>
      </w:r>
    </w:p>
    <w:p w14:paraId="65FA3201" w14:textId="77C606FC" w:rsidR="008B0A44" w:rsidRDefault="008B0A44" w:rsidP="008B0A44">
      <w:pPr>
        <w:pStyle w:val="a3"/>
        <w:ind w:left="1080"/>
        <w:rPr>
          <w:rFonts w:ascii="Times New Roman" w:hAnsi="Times New Roman" w:cs="Times New Roman"/>
          <w:sz w:val="24"/>
          <w:szCs w:val="24"/>
        </w:rPr>
      </w:pPr>
    </w:p>
    <w:p w14:paraId="4743AF5C" w14:textId="77777777" w:rsidR="004E0D89" w:rsidRDefault="004E0D89" w:rsidP="004E0D89">
      <w:pPr>
        <w:pStyle w:val="a3"/>
        <w:rPr>
          <w:rFonts w:ascii="Times New Roman" w:hAnsi="Times New Roman" w:cs="Times New Roman"/>
          <w:b/>
          <w:bCs/>
          <w:sz w:val="24"/>
          <w:szCs w:val="24"/>
        </w:rPr>
      </w:pPr>
    </w:p>
    <w:p w14:paraId="66392F68" w14:textId="77777777" w:rsidR="004E0D89" w:rsidRDefault="004E0D89" w:rsidP="004E0D89">
      <w:pPr>
        <w:pStyle w:val="a3"/>
        <w:rPr>
          <w:rFonts w:ascii="Times New Roman" w:hAnsi="Times New Roman" w:cs="Times New Roman"/>
          <w:b/>
          <w:bCs/>
          <w:sz w:val="24"/>
          <w:szCs w:val="24"/>
        </w:rPr>
      </w:pPr>
    </w:p>
    <w:p w14:paraId="39945389" w14:textId="77777777" w:rsidR="004E0D89" w:rsidRDefault="004E0D89" w:rsidP="004E0D89">
      <w:pPr>
        <w:pStyle w:val="a3"/>
        <w:rPr>
          <w:rFonts w:ascii="Times New Roman" w:hAnsi="Times New Roman" w:cs="Times New Roman"/>
          <w:b/>
          <w:bCs/>
          <w:sz w:val="24"/>
          <w:szCs w:val="24"/>
        </w:rPr>
      </w:pPr>
    </w:p>
    <w:p w14:paraId="0306EB62" w14:textId="3ADC8984" w:rsidR="005E7EBE" w:rsidRDefault="005E7EBE" w:rsidP="005E7EBE">
      <w:pPr>
        <w:pStyle w:val="a3"/>
        <w:numPr>
          <w:ilvl w:val="1"/>
          <w:numId w:val="4"/>
        </w:numPr>
        <w:rPr>
          <w:rFonts w:ascii="Times New Roman" w:hAnsi="Times New Roman" w:cs="Times New Roman"/>
          <w:b/>
          <w:bCs/>
          <w:sz w:val="24"/>
          <w:szCs w:val="24"/>
        </w:rPr>
      </w:pPr>
      <w:r w:rsidRPr="005E7EBE">
        <w:rPr>
          <w:rFonts w:ascii="Times New Roman" w:hAnsi="Times New Roman" w:cs="Times New Roman"/>
          <w:b/>
          <w:bCs/>
          <w:sz w:val="24"/>
          <w:szCs w:val="24"/>
        </w:rPr>
        <w:t>Отягчающие обстоятельства, которые могут увеличить Срок дисквалификации</w:t>
      </w:r>
    </w:p>
    <w:p w14:paraId="696E6F50" w14:textId="4CB13D15" w:rsidR="000457AE" w:rsidRDefault="000457AE" w:rsidP="000457AE">
      <w:pPr>
        <w:pStyle w:val="a3"/>
        <w:rPr>
          <w:rFonts w:ascii="Times New Roman" w:hAnsi="Times New Roman" w:cs="Times New Roman"/>
          <w:b/>
          <w:bCs/>
          <w:sz w:val="24"/>
          <w:szCs w:val="24"/>
        </w:rPr>
      </w:pPr>
    </w:p>
    <w:p w14:paraId="4681337B" w14:textId="4BD9F54B" w:rsidR="000457AE" w:rsidRDefault="000457AE" w:rsidP="000457AE">
      <w:pPr>
        <w:pStyle w:val="a3"/>
        <w:rPr>
          <w:rFonts w:ascii="Times New Roman" w:hAnsi="Times New Roman" w:cs="Times New Roman"/>
          <w:sz w:val="24"/>
          <w:szCs w:val="24"/>
        </w:rPr>
      </w:pPr>
      <w:r w:rsidRPr="000457AE">
        <w:rPr>
          <w:rFonts w:ascii="Times New Roman" w:hAnsi="Times New Roman" w:cs="Times New Roman"/>
          <w:sz w:val="24"/>
          <w:szCs w:val="24"/>
        </w:rPr>
        <w:t>Если UIPM установит в отдельном случае, связанном с нарушением антидопинговых правил, кроме нарушений в соответствии со статьей 2.7 (</w:t>
      </w:r>
      <w:r>
        <w:rPr>
          <w:rFonts w:ascii="Times New Roman" w:hAnsi="Times New Roman" w:cs="Times New Roman"/>
          <w:sz w:val="24"/>
          <w:szCs w:val="24"/>
        </w:rPr>
        <w:t>Распространение</w:t>
      </w:r>
      <w:r w:rsidRPr="000457AE">
        <w:rPr>
          <w:rFonts w:ascii="Times New Roman" w:hAnsi="Times New Roman" w:cs="Times New Roman"/>
          <w:sz w:val="24"/>
          <w:szCs w:val="24"/>
        </w:rPr>
        <w:t xml:space="preserve"> или Попытка </w:t>
      </w:r>
      <w:r>
        <w:rPr>
          <w:rFonts w:ascii="Times New Roman" w:hAnsi="Times New Roman" w:cs="Times New Roman"/>
          <w:sz w:val="24"/>
          <w:szCs w:val="24"/>
        </w:rPr>
        <w:t>распространения</w:t>
      </w:r>
      <w:r w:rsidRPr="000457AE">
        <w:rPr>
          <w:rFonts w:ascii="Times New Roman" w:hAnsi="Times New Roman" w:cs="Times New Roman"/>
          <w:sz w:val="24"/>
          <w:szCs w:val="24"/>
        </w:rPr>
        <w:t>), 2.8 (</w:t>
      </w:r>
      <w:r>
        <w:rPr>
          <w:rFonts w:ascii="Times New Roman" w:hAnsi="Times New Roman" w:cs="Times New Roman"/>
          <w:sz w:val="24"/>
          <w:szCs w:val="24"/>
        </w:rPr>
        <w:t>Назначение</w:t>
      </w:r>
      <w:r w:rsidRPr="000457AE">
        <w:rPr>
          <w:rFonts w:ascii="Times New Roman" w:hAnsi="Times New Roman" w:cs="Times New Roman"/>
          <w:sz w:val="24"/>
          <w:szCs w:val="24"/>
        </w:rPr>
        <w:t xml:space="preserve"> или Попытка </w:t>
      </w:r>
      <w:r>
        <w:rPr>
          <w:rFonts w:ascii="Times New Roman" w:hAnsi="Times New Roman" w:cs="Times New Roman"/>
          <w:sz w:val="24"/>
          <w:szCs w:val="24"/>
        </w:rPr>
        <w:t>назначения</w:t>
      </w:r>
      <w:r w:rsidRPr="000457AE">
        <w:rPr>
          <w:rFonts w:ascii="Times New Roman" w:hAnsi="Times New Roman" w:cs="Times New Roman"/>
          <w:sz w:val="24"/>
          <w:szCs w:val="24"/>
        </w:rPr>
        <w:t>), 2.9 (Соучастие или Попытка соучастия) или 2.11 (Действия Спортсмена или другого лица, направленные на то, чтобы Воспрепятствовать или Отомстить За Сообщение), что имеются Отягчающие обстоятельства, которые оправдывают наложение срока дисквалификации, превышающего стандартную санкцию, тогда срок дисквалификации, применяемый в ином случае, увеличивается на дополнительный срок дисквалификации до двух (2) лет в зависимости от тяжести нарушения и характера Отягчающих обстоятельств, если Спортсмен или иное лицо не может установить, что он сознательно не совершал нарушения антидопинговых правил.</w:t>
      </w:r>
    </w:p>
    <w:p w14:paraId="03A42773" w14:textId="4B8A1B27" w:rsidR="000457AE" w:rsidRDefault="000457AE" w:rsidP="000457AE">
      <w:pPr>
        <w:pStyle w:val="a3"/>
        <w:rPr>
          <w:rFonts w:ascii="Times New Roman" w:hAnsi="Times New Roman" w:cs="Times New Roman"/>
          <w:sz w:val="24"/>
          <w:szCs w:val="24"/>
        </w:rPr>
      </w:pPr>
    </w:p>
    <w:p w14:paraId="0C407FBD" w14:textId="5E3218D0" w:rsidR="000457AE" w:rsidRDefault="000457AE" w:rsidP="000457AE">
      <w:pPr>
        <w:pStyle w:val="a3"/>
        <w:numPr>
          <w:ilvl w:val="1"/>
          <w:numId w:val="4"/>
        </w:numPr>
        <w:rPr>
          <w:rFonts w:ascii="Times New Roman" w:hAnsi="Times New Roman" w:cs="Times New Roman"/>
          <w:b/>
          <w:bCs/>
          <w:sz w:val="24"/>
          <w:szCs w:val="24"/>
        </w:rPr>
      </w:pPr>
      <w:r w:rsidRPr="000457AE">
        <w:rPr>
          <w:rFonts w:ascii="Times New Roman" w:hAnsi="Times New Roman" w:cs="Times New Roman"/>
          <w:b/>
          <w:bCs/>
          <w:sz w:val="24"/>
          <w:szCs w:val="24"/>
        </w:rPr>
        <w:t>Отмена Срока дисквалификации при отсутствии Вины или Халатности</w:t>
      </w:r>
    </w:p>
    <w:p w14:paraId="42EEB9BB" w14:textId="5B58106D" w:rsidR="000457AE" w:rsidRDefault="000457AE" w:rsidP="000457AE">
      <w:pPr>
        <w:pStyle w:val="a3"/>
        <w:rPr>
          <w:rFonts w:ascii="Times New Roman" w:hAnsi="Times New Roman" w:cs="Times New Roman"/>
          <w:b/>
          <w:bCs/>
          <w:sz w:val="24"/>
          <w:szCs w:val="24"/>
        </w:rPr>
      </w:pPr>
    </w:p>
    <w:p w14:paraId="5C7B091A" w14:textId="1A972F7B" w:rsidR="000457AE" w:rsidRDefault="000457AE" w:rsidP="000457AE">
      <w:pPr>
        <w:pStyle w:val="a3"/>
        <w:rPr>
          <w:rFonts w:ascii="Times New Roman" w:hAnsi="Times New Roman" w:cs="Times New Roman"/>
          <w:sz w:val="24"/>
          <w:szCs w:val="24"/>
        </w:rPr>
      </w:pPr>
      <w:r w:rsidRPr="000457AE">
        <w:rPr>
          <w:rFonts w:ascii="Times New Roman" w:hAnsi="Times New Roman" w:cs="Times New Roman"/>
          <w:sz w:val="24"/>
          <w:szCs w:val="24"/>
        </w:rPr>
        <w:t>Если Спортсмен или иное лицо установит в отдельном случае, что он не несет никакой вины или Небрежности, то применимый в противном случае срок Дисквалификации должен быть отменен.</w:t>
      </w:r>
    </w:p>
    <w:p w14:paraId="35053A68" w14:textId="249E6E84" w:rsidR="000457AE" w:rsidRDefault="000457AE" w:rsidP="000457AE">
      <w:pPr>
        <w:pStyle w:val="a3"/>
        <w:rPr>
          <w:rFonts w:ascii="Times New Roman" w:hAnsi="Times New Roman" w:cs="Times New Roman"/>
          <w:sz w:val="24"/>
          <w:szCs w:val="24"/>
        </w:rPr>
      </w:pPr>
    </w:p>
    <w:p w14:paraId="6D028369" w14:textId="4AB1465F" w:rsidR="000457AE" w:rsidRDefault="000457AE" w:rsidP="000457AE">
      <w:pPr>
        <w:pStyle w:val="a3"/>
        <w:numPr>
          <w:ilvl w:val="1"/>
          <w:numId w:val="4"/>
        </w:numPr>
        <w:rPr>
          <w:rFonts w:ascii="Times New Roman" w:hAnsi="Times New Roman" w:cs="Times New Roman"/>
          <w:b/>
          <w:bCs/>
          <w:sz w:val="24"/>
          <w:szCs w:val="24"/>
        </w:rPr>
      </w:pPr>
      <w:r w:rsidRPr="000457AE">
        <w:rPr>
          <w:rFonts w:ascii="Times New Roman" w:hAnsi="Times New Roman" w:cs="Times New Roman"/>
          <w:b/>
          <w:bCs/>
          <w:sz w:val="24"/>
          <w:szCs w:val="24"/>
        </w:rPr>
        <w:t>Сокращение срока дисквалификации на основании отсутствия Существенной вины или Халатности</w:t>
      </w:r>
    </w:p>
    <w:p w14:paraId="3891C14C" w14:textId="0DE5791D" w:rsidR="000457AE" w:rsidRDefault="000457AE" w:rsidP="000457AE">
      <w:pPr>
        <w:pStyle w:val="a3"/>
        <w:rPr>
          <w:rFonts w:ascii="Times New Roman" w:hAnsi="Times New Roman" w:cs="Times New Roman"/>
          <w:b/>
          <w:bCs/>
          <w:sz w:val="24"/>
          <w:szCs w:val="24"/>
        </w:rPr>
      </w:pPr>
    </w:p>
    <w:p w14:paraId="1BD3A0D4" w14:textId="77777777" w:rsidR="000457AE" w:rsidRDefault="000457AE" w:rsidP="000457AE">
      <w:pPr>
        <w:pStyle w:val="a3"/>
        <w:numPr>
          <w:ilvl w:val="2"/>
          <w:numId w:val="4"/>
        </w:numPr>
        <w:rPr>
          <w:rFonts w:ascii="Times New Roman" w:hAnsi="Times New Roman" w:cs="Times New Roman"/>
          <w:sz w:val="24"/>
          <w:szCs w:val="24"/>
        </w:rPr>
      </w:pPr>
      <w:r w:rsidRPr="000457AE">
        <w:rPr>
          <w:rFonts w:ascii="Times New Roman" w:hAnsi="Times New Roman" w:cs="Times New Roman"/>
          <w:sz w:val="24"/>
          <w:szCs w:val="24"/>
        </w:rPr>
        <w:t>Уменьшение санкций в особых обстоятельствах за нарушения статей 2.1, 2.2 или 2.6.</w:t>
      </w:r>
    </w:p>
    <w:p w14:paraId="09DE9145" w14:textId="77777777" w:rsidR="000457AE" w:rsidRDefault="000457AE" w:rsidP="000457AE">
      <w:pPr>
        <w:pStyle w:val="a3"/>
        <w:ind w:left="1080"/>
        <w:rPr>
          <w:rFonts w:ascii="Times New Roman" w:hAnsi="Times New Roman" w:cs="Times New Roman"/>
          <w:sz w:val="24"/>
          <w:szCs w:val="24"/>
        </w:rPr>
      </w:pPr>
    </w:p>
    <w:p w14:paraId="3B0EE5FE" w14:textId="3A77B0B9" w:rsidR="000457AE" w:rsidRDefault="000457AE" w:rsidP="000457AE">
      <w:pPr>
        <w:pStyle w:val="a3"/>
        <w:ind w:left="1080"/>
        <w:rPr>
          <w:rFonts w:ascii="Times New Roman" w:hAnsi="Times New Roman" w:cs="Times New Roman"/>
          <w:sz w:val="24"/>
          <w:szCs w:val="24"/>
        </w:rPr>
      </w:pPr>
      <w:r w:rsidRPr="000457AE">
        <w:rPr>
          <w:rFonts w:ascii="Times New Roman" w:hAnsi="Times New Roman" w:cs="Times New Roman"/>
          <w:sz w:val="24"/>
          <w:szCs w:val="24"/>
        </w:rPr>
        <w:t xml:space="preserve">Все сокращения в соответствии со статьей 10.6.1 являются взаимоисключающими и не суммируются </w:t>
      </w:r>
    </w:p>
    <w:p w14:paraId="1CC38CF0" w14:textId="1502A3F7" w:rsidR="000457AE" w:rsidRPr="000457AE" w:rsidRDefault="000457AE" w:rsidP="000457AE">
      <w:pPr>
        <w:pStyle w:val="a3"/>
        <w:ind w:left="1080"/>
        <w:rPr>
          <w:rFonts w:ascii="Times New Roman" w:hAnsi="Times New Roman" w:cs="Times New Roman"/>
          <w:b/>
          <w:bCs/>
          <w:sz w:val="24"/>
          <w:szCs w:val="24"/>
        </w:rPr>
      </w:pPr>
    </w:p>
    <w:p w14:paraId="2158E6DE" w14:textId="41633ADB" w:rsidR="000457AE" w:rsidRDefault="000457AE" w:rsidP="000457AE">
      <w:pPr>
        <w:pStyle w:val="a3"/>
        <w:numPr>
          <w:ilvl w:val="3"/>
          <w:numId w:val="4"/>
        </w:numPr>
        <w:rPr>
          <w:rFonts w:ascii="Times New Roman" w:hAnsi="Times New Roman" w:cs="Times New Roman"/>
          <w:b/>
          <w:bCs/>
          <w:sz w:val="24"/>
          <w:szCs w:val="24"/>
        </w:rPr>
      </w:pPr>
      <w:r w:rsidRPr="000457AE">
        <w:rPr>
          <w:rFonts w:ascii="Times New Roman" w:hAnsi="Times New Roman" w:cs="Times New Roman"/>
          <w:sz w:val="24"/>
          <w:szCs w:val="24"/>
        </w:rPr>
        <w:t>Особые субстанции и особые методы</w:t>
      </w:r>
      <w:r w:rsidRPr="000457AE">
        <w:rPr>
          <w:rFonts w:ascii="Times New Roman" w:hAnsi="Times New Roman" w:cs="Times New Roman"/>
          <w:b/>
          <w:bCs/>
          <w:sz w:val="24"/>
          <w:szCs w:val="24"/>
        </w:rPr>
        <w:t xml:space="preserve"> </w:t>
      </w:r>
    </w:p>
    <w:p w14:paraId="76193DC2" w14:textId="16D5B54F" w:rsidR="000457AE" w:rsidRPr="004E0D89" w:rsidRDefault="000457AE" w:rsidP="000457AE">
      <w:pPr>
        <w:pStyle w:val="a3"/>
        <w:ind w:left="1854"/>
        <w:rPr>
          <w:rFonts w:ascii="Times New Roman" w:hAnsi="Times New Roman" w:cs="Times New Roman"/>
          <w:sz w:val="24"/>
          <w:szCs w:val="24"/>
        </w:rPr>
      </w:pPr>
    </w:p>
    <w:p w14:paraId="1F9951B2" w14:textId="539210B5" w:rsidR="000457AE" w:rsidRDefault="004E0D89" w:rsidP="000457AE">
      <w:pPr>
        <w:pStyle w:val="a3"/>
        <w:ind w:left="1854"/>
        <w:rPr>
          <w:rFonts w:ascii="Times New Roman" w:hAnsi="Times New Roman" w:cs="Times New Roman"/>
          <w:sz w:val="24"/>
          <w:szCs w:val="24"/>
        </w:rPr>
      </w:pPr>
      <w:r w:rsidRPr="004E0D89">
        <w:rPr>
          <w:rFonts w:ascii="Times New Roman" w:hAnsi="Times New Roman" w:cs="Times New Roman"/>
          <w:sz w:val="24"/>
          <w:szCs w:val="24"/>
        </w:rPr>
        <w:t>Если нарушение антидопинговых правил связано с Особым Веществом (кроме Вещества Злоупотребления или Особого Метода), и Спортсмен или другое Лицо не может установить Никакой Существенной Вины или Халатности, то срок Дисквалификации составляет, как минимум, выговор и отсутствие срока Дисквалификации, а максимум-два (2) года Дисквалификации, в зависимости от степени вины Спортсмена или другого лица.</w:t>
      </w:r>
    </w:p>
    <w:p w14:paraId="2597D5CF" w14:textId="4CF228CF" w:rsidR="004E0D89" w:rsidRDefault="004E0D89" w:rsidP="000457AE">
      <w:pPr>
        <w:pStyle w:val="a3"/>
        <w:ind w:left="1854"/>
        <w:rPr>
          <w:rFonts w:ascii="Times New Roman" w:hAnsi="Times New Roman" w:cs="Times New Roman"/>
          <w:sz w:val="24"/>
          <w:szCs w:val="24"/>
        </w:rPr>
      </w:pPr>
    </w:p>
    <w:p w14:paraId="01147966" w14:textId="35E7DF26" w:rsidR="004E0D89" w:rsidRPr="004E0D89" w:rsidRDefault="004E0D89" w:rsidP="004E0D89">
      <w:pPr>
        <w:pStyle w:val="a3"/>
        <w:numPr>
          <w:ilvl w:val="3"/>
          <w:numId w:val="4"/>
        </w:numPr>
        <w:rPr>
          <w:rFonts w:ascii="Times New Roman" w:hAnsi="Times New Roman" w:cs="Times New Roman"/>
          <w:sz w:val="24"/>
          <w:szCs w:val="24"/>
        </w:rPr>
      </w:pPr>
      <w:r w:rsidRPr="004E0D89">
        <w:rPr>
          <w:rFonts w:ascii="Times New Roman" w:hAnsi="Times New Roman" w:cs="Times New Roman"/>
          <w:sz w:val="24"/>
          <w:szCs w:val="24"/>
        </w:rPr>
        <w:t xml:space="preserve">Загрязненные продукты </w:t>
      </w:r>
    </w:p>
    <w:p w14:paraId="1B688EA5" w14:textId="1535219E" w:rsidR="004E0D89" w:rsidRDefault="004E0D89" w:rsidP="004E0D89">
      <w:pPr>
        <w:pStyle w:val="a3"/>
        <w:ind w:left="1854"/>
        <w:rPr>
          <w:rFonts w:ascii="Times New Roman" w:hAnsi="Times New Roman" w:cs="Times New Roman"/>
          <w:b/>
          <w:bCs/>
          <w:sz w:val="24"/>
          <w:szCs w:val="24"/>
        </w:rPr>
      </w:pPr>
    </w:p>
    <w:p w14:paraId="32575D6D" w14:textId="1BEC173A" w:rsidR="004E0D89" w:rsidRDefault="004E0D89" w:rsidP="004E0D89">
      <w:pPr>
        <w:pStyle w:val="a3"/>
        <w:ind w:left="1854"/>
        <w:rPr>
          <w:rFonts w:ascii="Times New Roman" w:hAnsi="Times New Roman" w:cs="Times New Roman"/>
          <w:sz w:val="24"/>
          <w:szCs w:val="24"/>
        </w:rPr>
      </w:pPr>
      <w:r w:rsidRPr="004E0D89">
        <w:rPr>
          <w:rFonts w:ascii="Times New Roman" w:hAnsi="Times New Roman" w:cs="Times New Roman"/>
          <w:sz w:val="24"/>
          <w:szCs w:val="24"/>
        </w:rPr>
        <w:t>В тех случаях, когда Спортсмен или иное Лицо может доказать как Отсутствие Существенной Вины или Халатности, так и то, что обнаруженное Запрещенное Вещество (кроме Вещества злоупотребления) было получено из Загрязненного Продукта, то срок Дисквалификации составляет, как минимум, выговор и отсутствие срока Дисквалификации, а максимум-два (2) года Дисквалификации в зависимости от степени вины Спортсмена или иного лица.</w:t>
      </w:r>
    </w:p>
    <w:p w14:paraId="4B43DD4B" w14:textId="058D5C31" w:rsidR="004E0D89" w:rsidRDefault="004E0D89" w:rsidP="004E0D89">
      <w:pPr>
        <w:pStyle w:val="a3"/>
        <w:ind w:left="1854"/>
        <w:rPr>
          <w:rFonts w:ascii="Times New Roman" w:hAnsi="Times New Roman" w:cs="Times New Roman"/>
          <w:sz w:val="24"/>
          <w:szCs w:val="24"/>
        </w:rPr>
      </w:pPr>
    </w:p>
    <w:p w14:paraId="1B168464" w14:textId="760E0721" w:rsidR="004E0D89" w:rsidRPr="004E0D89" w:rsidRDefault="004E0D89" w:rsidP="004E0D89">
      <w:pPr>
        <w:pStyle w:val="a3"/>
        <w:numPr>
          <w:ilvl w:val="3"/>
          <w:numId w:val="4"/>
        </w:numPr>
        <w:rPr>
          <w:rFonts w:ascii="Times New Roman" w:hAnsi="Times New Roman" w:cs="Times New Roman"/>
          <w:sz w:val="24"/>
          <w:szCs w:val="24"/>
        </w:rPr>
      </w:pPr>
      <w:r w:rsidRPr="004E0D89">
        <w:rPr>
          <w:rFonts w:ascii="Times New Roman" w:hAnsi="Times New Roman" w:cs="Times New Roman"/>
          <w:sz w:val="24"/>
          <w:szCs w:val="24"/>
        </w:rPr>
        <w:t>Защищенные лица или Спортсмены-любители</w:t>
      </w:r>
    </w:p>
    <w:p w14:paraId="058C6512" w14:textId="1334618C" w:rsidR="004E0D89" w:rsidRDefault="004E0D89" w:rsidP="004E0D89">
      <w:pPr>
        <w:pStyle w:val="a3"/>
        <w:ind w:left="1854"/>
        <w:rPr>
          <w:rFonts w:ascii="Times New Roman" w:hAnsi="Times New Roman" w:cs="Times New Roman"/>
          <w:b/>
          <w:bCs/>
          <w:sz w:val="24"/>
          <w:szCs w:val="24"/>
        </w:rPr>
      </w:pPr>
    </w:p>
    <w:p w14:paraId="5B8EE258" w14:textId="115FE8CC" w:rsidR="004E0D89" w:rsidRDefault="004E0D89" w:rsidP="004E0D89">
      <w:pPr>
        <w:pStyle w:val="a3"/>
        <w:ind w:left="1854"/>
        <w:rPr>
          <w:rFonts w:ascii="Times New Roman" w:hAnsi="Times New Roman" w:cs="Times New Roman"/>
          <w:sz w:val="24"/>
          <w:szCs w:val="24"/>
        </w:rPr>
      </w:pPr>
      <w:r w:rsidRPr="004E0D89">
        <w:rPr>
          <w:rFonts w:ascii="Times New Roman" w:hAnsi="Times New Roman" w:cs="Times New Roman"/>
          <w:sz w:val="24"/>
          <w:szCs w:val="24"/>
        </w:rPr>
        <w:t xml:space="preserve">Если нарушение антидопинговых правил, не связанное со Злоупотреблением Психоактивными веществами, совершено Защищаемым Лицом или Спортсменом-любителем, и </w:t>
      </w:r>
      <w:r w:rsidR="008333ED" w:rsidRPr="004E0D89">
        <w:rPr>
          <w:rFonts w:ascii="Times New Roman" w:hAnsi="Times New Roman" w:cs="Times New Roman"/>
          <w:sz w:val="24"/>
          <w:szCs w:val="24"/>
        </w:rPr>
        <w:t>Защищённое</w:t>
      </w:r>
      <w:r w:rsidRPr="004E0D89">
        <w:rPr>
          <w:rFonts w:ascii="Times New Roman" w:hAnsi="Times New Roman" w:cs="Times New Roman"/>
          <w:sz w:val="24"/>
          <w:szCs w:val="24"/>
        </w:rPr>
        <w:t xml:space="preserve"> Лицо или Спортсмен-любитель, не могут установить Никакой Существенной Вины или Халатности, то срок Дисквалификации составляет, как минимум, выговор и отсутствие срока Дисквалификации, а максимум-два (2) года Дисквалификации в зависимости от степени вины Защищенного Лица или Спортсмена-любителя.</w:t>
      </w:r>
    </w:p>
    <w:p w14:paraId="71AF943D" w14:textId="77D6EDE7" w:rsidR="004E0D89" w:rsidRDefault="004E0D89" w:rsidP="004E0D89">
      <w:pPr>
        <w:pStyle w:val="a3"/>
        <w:ind w:left="1854"/>
        <w:rPr>
          <w:rFonts w:ascii="Times New Roman" w:hAnsi="Times New Roman" w:cs="Times New Roman"/>
          <w:sz w:val="24"/>
          <w:szCs w:val="24"/>
        </w:rPr>
      </w:pPr>
    </w:p>
    <w:p w14:paraId="0B71BFF7" w14:textId="36CEC21B" w:rsidR="004E0D89" w:rsidRDefault="004E0D89" w:rsidP="004E0D89">
      <w:pPr>
        <w:pStyle w:val="a3"/>
        <w:numPr>
          <w:ilvl w:val="2"/>
          <w:numId w:val="4"/>
        </w:numPr>
        <w:rPr>
          <w:rFonts w:ascii="Times New Roman" w:hAnsi="Times New Roman" w:cs="Times New Roman"/>
          <w:sz w:val="24"/>
          <w:szCs w:val="24"/>
        </w:rPr>
      </w:pPr>
      <w:r w:rsidRPr="004E0D89">
        <w:rPr>
          <w:rFonts w:ascii="Times New Roman" w:hAnsi="Times New Roman" w:cs="Times New Roman"/>
          <w:sz w:val="24"/>
          <w:szCs w:val="24"/>
        </w:rPr>
        <w:t>Применение какой-либо существенной вины или Небрежности помимо применения статьи 10.6.1</w:t>
      </w:r>
    </w:p>
    <w:p w14:paraId="67EE2A04" w14:textId="34F959CE" w:rsidR="004E0D89" w:rsidRDefault="004E0D89" w:rsidP="004E0D89">
      <w:pPr>
        <w:pStyle w:val="a3"/>
        <w:ind w:left="1080"/>
        <w:rPr>
          <w:rFonts w:ascii="Times New Roman" w:hAnsi="Times New Roman" w:cs="Times New Roman"/>
          <w:sz w:val="24"/>
          <w:szCs w:val="24"/>
        </w:rPr>
      </w:pPr>
    </w:p>
    <w:p w14:paraId="5CF6FF10" w14:textId="64D3FB81" w:rsidR="004E0D89" w:rsidRDefault="004E0D89" w:rsidP="004E0D89">
      <w:pPr>
        <w:pStyle w:val="a3"/>
        <w:ind w:left="1080"/>
        <w:rPr>
          <w:rFonts w:ascii="Times New Roman" w:hAnsi="Times New Roman" w:cs="Times New Roman"/>
          <w:sz w:val="24"/>
          <w:szCs w:val="24"/>
        </w:rPr>
      </w:pPr>
      <w:r w:rsidRPr="004E0D89">
        <w:rPr>
          <w:rFonts w:ascii="Times New Roman" w:hAnsi="Times New Roman" w:cs="Times New Roman"/>
          <w:sz w:val="24"/>
          <w:szCs w:val="24"/>
        </w:rPr>
        <w:t xml:space="preserve">Если Спортсмен или </w:t>
      </w:r>
      <w:r>
        <w:rPr>
          <w:rFonts w:ascii="Times New Roman" w:hAnsi="Times New Roman" w:cs="Times New Roman"/>
          <w:sz w:val="24"/>
          <w:szCs w:val="24"/>
        </w:rPr>
        <w:t>иное</w:t>
      </w:r>
      <w:r w:rsidRPr="004E0D89">
        <w:rPr>
          <w:rFonts w:ascii="Times New Roman" w:hAnsi="Times New Roman" w:cs="Times New Roman"/>
          <w:sz w:val="24"/>
          <w:szCs w:val="24"/>
        </w:rPr>
        <w:t xml:space="preserve"> лицо установит в отдельном случае, когда Статья 10.6.1 неприменима, что он не несет Существенной вины или Небрежности, то при условии дальнейшего сокращения или исключения, как это предусмотрено в статье 10.7, применимый в ином случае срок Дисквалификации может быть сокращен на основании степени вины Спортсмена или </w:t>
      </w:r>
      <w:r w:rsidR="008333ED">
        <w:rPr>
          <w:rFonts w:ascii="Times New Roman" w:hAnsi="Times New Roman" w:cs="Times New Roman"/>
          <w:sz w:val="24"/>
          <w:szCs w:val="24"/>
        </w:rPr>
        <w:t xml:space="preserve">иного </w:t>
      </w:r>
      <w:r w:rsidRPr="004E0D89">
        <w:rPr>
          <w:rFonts w:ascii="Times New Roman" w:hAnsi="Times New Roman" w:cs="Times New Roman"/>
          <w:sz w:val="24"/>
          <w:szCs w:val="24"/>
        </w:rPr>
        <w:t>лица, но сокращенный срок Дисквалификации не может быть менее половины срока Дисквалификации, применимого в ином случае. Если иным применимым сроком дисквалификации является пожизненный срок, то сокращенный срок в соответствии с настоящей статьей может составлять не менее восьми (8) лет.</w:t>
      </w:r>
    </w:p>
    <w:p w14:paraId="33645FF4" w14:textId="2CC1D02F" w:rsidR="008333ED" w:rsidRDefault="008333ED" w:rsidP="004E0D89">
      <w:pPr>
        <w:pStyle w:val="a3"/>
        <w:ind w:left="1080"/>
        <w:rPr>
          <w:rFonts w:ascii="Times New Roman" w:hAnsi="Times New Roman" w:cs="Times New Roman"/>
          <w:sz w:val="24"/>
          <w:szCs w:val="24"/>
        </w:rPr>
      </w:pPr>
    </w:p>
    <w:p w14:paraId="225C6BED" w14:textId="7954C2FC" w:rsidR="008333ED" w:rsidRDefault="008333ED" w:rsidP="008333ED">
      <w:pPr>
        <w:pStyle w:val="a3"/>
        <w:numPr>
          <w:ilvl w:val="1"/>
          <w:numId w:val="4"/>
        </w:numPr>
        <w:rPr>
          <w:rFonts w:ascii="Times New Roman" w:hAnsi="Times New Roman" w:cs="Times New Roman"/>
          <w:b/>
          <w:bCs/>
          <w:sz w:val="24"/>
          <w:szCs w:val="24"/>
        </w:rPr>
      </w:pPr>
      <w:r w:rsidRPr="008333ED">
        <w:rPr>
          <w:rFonts w:ascii="Times New Roman" w:hAnsi="Times New Roman" w:cs="Times New Roman"/>
          <w:b/>
          <w:bCs/>
          <w:sz w:val="24"/>
          <w:szCs w:val="24"/>
        </w:rPr>
        <w:t>Исключение, Сокращение или Приостановление Срока дисквалификации или Иные Последствия по причинам, отличным от Вины</w:t>
      </w:r>
    </w:p>
    <w:p w14:paraId="086A83F3" w14:textId="43C94937" w:rsidR="008333ED" w:rsidRDefault="008333ED" w:rsidP="008333ED">
      <w:pPr>
        <w:pStyle w:val="a3"/>
        <w:rPr>
          <w:rFonts w:ascii="Times New Roman" w:hAnsi="Times New Roman" w:cs="Times New Roman"/>
          <w:b/>
          <w:bCs/>
          <w:sz w:val="24"/>
          <w:szCs w:val="24"/>
        </w:rPr>
      </w:pPr>
    </w:p>
    <w:p w14:paraId="1C0A8CA3" w14:textId="121F8F05" w:rsidR="008333ED" w:rsidRDefault="008333ED" w:rsidP="008333ED">
      <w:pPr>
        <w:pStyle w:val="a3"/>
        <w:numPr>
          <w:ilvl w:val="2"/>
          <w:numId w:val="4"/>
        </w:numPr>
        <w:rPr>
          <w:rFonts w:ascii="Times New Roman" w:hAnsi="Times New Roman" w:cs="Times New Roman"/>
          <w:sz w:val="24"/>
          <w:szCs w:val="24"/>
        </w:rPr>
      </w:pPr>
      <w:r w:rsidRPr="008333ED">
        <w:rPr>
          <w:rFonts w:ascii="Times New Roman" w:hAnsi="Times New Roman" w:cs="Times New Roman"/>
          <w:sz w:val="24"/>
          <w:szCs w:val="24"/>
        </w:rPr>
        <w:t>Существенная помощь в выявлении или установлении нарушений Кодекса</w:t>
      </w:r>
    </w:p>
    <w:p w14:paraId="2985EE9C" w14:textId="506AFB85" w:rsidR="008333ED" w:rsidRDefault="008333ED" w:rsidP="008333ED">
      <w:pPr>
        <w:pStyle w:val="a3"/>
        <w:ind w:left="1080"/>
        <w:rPr>
          <w:rFonts w:ascii="Times New Roman" w:hAnsi="Times New Roman" w:cs="Times New Roman"/>
          <w:sz w:val="24"/>
          <w:szCs w:val="24"/>
        </w:rPr>
      </w:pPr>
    </w:p>
    <w:p w14:paraId="334010B5" w14:textId="15C50A75" w:rsidR="008333ED" w:rsidRDefault="008333ED" w:rsidP="008333ED">
      <w:pPr>
        <w:pStyle w:val="a3"/>
        <w:numPr>
          <w:ilvl w:val="3"/>
          <w:numId w:val="4"/>
        </w:numPr>
        <w:rPr>
          <w:rFonts w:ascii="Times New Roman" w:hAnsi="Times New Roman" w:cs="Times New Roman"/>
          <w:sz w:val="24"/>
          <w:szCs w:val="24"/>
        </w:rPr>
      </w:pPr>
      <w:r w:rsidRPr="008333ED">
        <w:rPr>
          <w:rFonts w:ascii="Times New Roman" w:hAnsi="Times New Roman" w:cs="Times New Roman"/>
          <w:sz w:val="24"/>
          <w:szCs w:val="24"/>
        </w:rPr>
        <w:t>UIPM может до принятия апелляционного решения в соответствии со статьей 13 или истечения срока для подачи апелляции приостановить часть Последствий (кроме Дисквалификации и обязательного публичного раскрытия), наложенных в индивидуальном случае, когда Спортсмен или другое лицо оказали Существенную помощь Антидопинговой организации, уголовному органу или профессиональному дисциплинарному органу,</w:t>
      </w:r>
      <w:r>
        <w:rPr>
          <w:rFonts w:ascii="Times New Roman" w:hAnsi="Times New Roman" w:cs="Times New Roman"/>
          <w:sz w:val="24"/>
          <w:szCs w:val="24"/>
        </w:rPr>
        <w:t xml:space="preserve"> в результате чего</w:t>
      </w:r>
      <w:r w:rsidRPr="008333ED">
        <w:rPr>
          <w:rFonts w:ascii="Times New Roman" w:hAnsi="Times New Roman" w:cs="Times New Roman"/>
          <w:sz w:val="24"/>
          <w:szCs w:val="24"/>
        </w:rPr>
        <w:t>:</w:t>
      </w:r>
      <w:r>
        <w:rPr>
          <w:rFonts w:ascii="Times New Roman" w:hAnsi="Times New Roman" w:cs="Times New Roman"/>
          <w:sz w:val="24"/>
          <w:szCs w:val="24"/>
        </w:rPr>
        <w:t xml:space="preserve"> </w:t>
      </w:r>
      <w:r w:rsidRPr="008333ED">
        <w:rPr>
          <w:rFonts w:ascii="Times New Roman" w:hAnsi="Times New Roman" w:cs="Times New Roman"/>
          <w:sz w:val="24"/>
          <w:szCs w:val="24"/>
        </w:rPr>
        <w:t>(i) Антидопинговая организация, обнаружи</w:t>
      </w:r>
      <w:r>
        <w:rPr>
          <w:rFonts w:ascii="Times New Roman" w:hAnsi="Times New Roman" w:cs="Times New Roman"/>
          <w:sz w:val="24"/>
          <w:szCs w:val="24"/>
        </w:rPr>
        <w:t>ла</w:t>
      </w:r>
      <w:r w:rsidRPr="008333ED">
        <w:rPr>
          <w:rFonts w:ascii="Times New Roman" w:hAnsi="Times New Roman" w:cs="Times New Roman"/>
          <w:sz w:val="24"/>
          <w:szCs w:val="24"/>
        </w:rPr>
        <w:t xml:space="preserve"> или сообщи</w:t>
      </w:r>
      <w:r>
        <w:rPr>
          <w:rFonts w:ascii="Times New Roman" w:hAnsi="Times New Roman" w:cs="Times New Roman"/>
          <w:sz w:val="24"/>
          <w:szCs w:val="24"/>
        </w:rPr>
        <w:t>ла</w:t>
      </w:r>
      <w:r w:rsidRPr="008333ED">
        <w:rPr>
          <w:rFonts w:ascii="Times New Roman" w:hAnsi="Times New Roman" w:cs="Times New Roman"/>
          <w:sz w:val="24"/>
          <w:szCs w:val="24"/>
        </w:rPr>
        <w:t xml:space="preserve"> о нарушении антидопинговых правил другим Лицом; </w:t>
      </w:r>
      <w:r>
        <w:t xml:space="preserve">(ii) </w:t>
      </w:r>
      <w:r w:rsidRPr="008333ED">
        <w:rPr>
          <w:rFonts w:ascii="Times New Roman" w:hAnsi="Times New Roman" w:cs="Times New Roman"/>
          <w:sz w:val="24"/>
          <w:szCs w:val="24"/>
        </w:rPr>
        <w:t>или</w:t>
      </w:r>
      <w:r>
        <w:rPr>
          <w:rFonts w:ascii="Times New Roman" w:hAnsi="Times New Roman" w:cs="Times New Roman"/>
          <w:sz w:val="24"/>
          <w:szCs w:val="24"/>
        </w:rPr>
        <w:t xml:space="preserve"> </w:t>
      </w:r>
      <w:r w:rsidRPr="008333ED">
        <w:rPr>
          <w:rFonts w:ascii="Times New Roman" w:hAnsi="Times New Roman" w:cs="Times New Roman"/>
          <w:sz w:val="24"/>
          <w:szCs w:val="24"/>
        </w:rPr>
        <w:t>что прив</w:t>
      </w:r>
      <w:r>
        <w:rPr>
          <w:rFonts w:ascii="Times New Roman" w:hAnsi="Times New Roman" w:cs="Times New Roman"/>
          <w:sz w:val="24"/>
          <w:szCs w:val="24"/>
        </w:rPr>
        <w:t>ело</w:t>
      </w:r>
      <w:r w:rsidRPr="008333ED">
        <w:rPr>
          <w:rFonts w:ascii="Times New Roman" w:hAnsi="Times New Roman" w:cs="Times New Roman"/>
          <w:sz w:val="24"/>
          <w:szCs w:val="24"/>
        </w:rPr>
        <w:t xml:space="preserve"> к тому, что уголовный или дисциплинарный орган обнаружи</w:t>
      </w:r>
      <w:r>
        <w:rPr>
          <w:rFonts w:ascii="Times New Roman" w:hAnsi="Times New Roman" w:cs="Times New Roman"/>
          <w:sz w:val="24"/>
          <w:szCs w:val="24"/>
        </w:rPr>
        <w:t>л</w:t>
      </w:r>
      <w:r w:rsidRPr="008333ED">
        <w:rPr>
          <w:rFonts w:ascii="Times New Roman" w:hAnsi="Times New Roman" w:cs="Times New Roman"/>
          <w:sz w:val="24"/>
          <w:szCs w:val="24"/>
        </w:rPr>
        <w:t xml:space="preserve"> или возбу</w:t>
      </w:r>
      <w:r>
        <w:rPr>
          <w:rFonts w:ascii="Times New Roman" w:hAnsi="Times New Roman" w:cs="Times New Roman"/>
          <w:sz w:val="24"/>
          <w:szCs w:val="24"/>
        </w:rPr>
        <w:t>дил</w:t>
      </w:r>
      <w:r w:rsidRPr="008333ED">
        <w:rPr>
          <w:rFonts w:ascii="Times New Roman" w:hAnsi="Times New Roman" w:cs="Times New Roman"/>
          <w:sz w:val="24"/>
          <w:szCs w:val="24"/>
        </w:rPr>
        <w:t xml:space="preserve"> уголовное дело или нарушение профессиональных правил, совершенное другим Лицом, и информация, предоставленная Лицом, оказывающим Существенную помощь, становится доступной UIPM или другой антидопинговой организации, ответственной за управление результатами; или (</w:t>
      </w:r>
      <w:r w:rsidRPr="008333ED">
        <w:rPr>
          <w:rFonts w:ascii="Times New Roman" w:hAnsi="Times New Roman" w:cs="Times New Roman"/>
          <w:sz w:val="24"/>
          <w:szCs w:val="24"/>
          <w:lang w:val="en-US"/>
        </w:rPr>
        <w:t>iii</w:t>
      </w:r>
      <w:r w:rsidRPr="008333ED">
        <w:rPr>
          <w:rFonts w:ascii="Times New Roman" w:hAnsi="Times New Roman" w:cs="Times New Roman"/>
          <w:sz w:val="24"/>
          <w:szCs w:val="24"/>
        </w:rPr>
        <w:t xml:space="preserve">) в результате чего ВАДА инициирует судебный процесс против Подписавшей Договор, аккредитованной ВАДА лаборатории или подразделения по управлению паспортами спортсменов (как это определено в Международном стандарте для </w:t>
      </w:r>
      <w:r w:rsidRPr="008333ED">
        <w:rPr>
          <w:rFonts w:ascii="Times New Roman" w:hAnsi="Times New Roman" w:cs="Times New Roman"/>
          <w:sz w:val="24"/>
          <w:szCs w:val="24"/>
        </w:rPr>
        <w:lastRenderedPageBreak/>
        <w:t>лабораторий) за несоблюдение Кодекса, Международного стандарта или Технического документа; или (iv) с одобрения ВАДА, в результате чего уголовный или дисциплинарный орган возбуждает уголовное дело или нарушение профессиональных или спортивных правил, вытекающее из нарушения спортивной целостности, отличного от допинга. После принятия апелляционного решения в соответствии со статьей 13 или истечения срока для обжалования UIPM может приостановить действие части применимых в противном случае Последствий только с одобрения ВАДА</w:t>
      </w:r>
    </w:p>
    <w:p w14:paraId="681F59CD" w14:textId="432EDD15" w:rsidR="008333ED" w:rsidRDefault="008333ED" w:rsidP="008333ED">
      <w:pPr>
        <w:pStyle w:val="a3"/>
        <w:ind w:left="1854"/>
        <w:rPr>
          <w:rFonts w:ascii="Times New Roman" w:hAnsi="Times New Roman" w:cs="Times New Roman"/>
          <w:sz w:val="24"/>
          <w:szCs w:val="24"/>
        </w:rPr>
      </w:pPr>
    </w:p>
    <w:p w14:paraId="77E43967" w14:textId="7A30830B" w:rsidR="008333ED" w:rsidRDefault="008333ED" w:rsidP="008333ED">
      <w:pPr>
        <w:pStyle w:val="a3"/>
        <w:ind w:left="1854"/>
        <w:rPr>
          <w:rFonts w:ascii="Times New Roman" w:hAnsi="Times New Roman" w:cs="Times New Roman"/>
          <w:sz w:val="24"/>
          <w:szCs w:val="24"/>
        </w:rPr>
      </w:pPr>
      <w:r w:rsidRPr="00405A5D">
        <w:rPr>
          <w:rFonts w:ascii="Times New Roman" w:hAnsi="Times New Roman" w:cs="Times New Roman"/>
          <w:sz w:val="24"/>
          <w:szCs w:val="24"/>
        </w:rPr>
        <w:t xml:space="preserve">Степень, в которой может быть приостановлен применимый в ином случае срок дисквалификации, определяется серьезностью нарушения антидопинговых правил, совершенного Спортсменом или </w:t>
      </w:r>
      <w:r w:rsidR="00405A5D" w:rsidRPr="00405A5D">
        <w:rPr>
          <w:rFonts w:ascii="Times New Roman" w:hAnsi="Times New Roman" w:cs="Times New Roman"/>
          <w:sz w:val="24"/>
          <w:szCs w:val="24"/>
        </w:rPr>
        <w:t>иным</w:t>
      </w:r>
      <w:r w:rsidRPr="00405A5D">
        <w:rPr>
          <w:rFonts w:ascii="Times New Roman" w:hAnsi="Times New Roman" w:cs="Times New Roman"/>
          <w:sz w:val="24"/>
          <w:szCs w:val="24"/>
        </w:rPr>
        <w:t xml:space="preserve"> Лицом, и значимостью Существенной Помощи, оказанной Спортсменом или </w:t>
      </w:r>
      <w:r w:rsidR="00405A5D" w:rsidRPr="00405A5D">
        <w:rPr>
          <w:rFonts w:ascii="Times New Roman" w:hAnsi="Times New Roman" w:cs="Times New Roman"/>
          <w:sz w:val="24"/>
          <w:szCs w:val="24"/>
        </w:rPr>
        <w:t>иным</w:t>
      </w:r>
      <w:r w:rsidRPr="00405A5D">
        <w:rPr>
          <w:rFonts w:ascii="Times New Roman" w:hAnsi="Times New Roman" w:cs="Times New Roman"/>
          <w:sz w:val="24"/>
          <w:szCs w:val="24"/>
        </w:rPr>
        <w:t xml:space="preserve"> Лицом усилиям по устранению допинга в спорте, несоблюдению Кодекса и/или нарушениям спортивной целостности. Срок дисквалификации может быть приостановлен не более чем на три четверти срока дисквалификации. Если в противном случае применимый срок дисквалификации является пожизненным, то неисполненный срок в соответствии с настоящей статьей должен составлять не менее восьми (8) лет. Для целей настоящего пункта применимый в ином случае срок дисквалификации не включает в себя какой-либо период Дисквалификации, который может быть добавлен в соответствии со статьей 10.9.3.2 настоящих Антидопинговых правил.</w:t>
      </w:r>
    </w:p>
    <w:p w14:paraId="32204538" w14:textId="1B0C3184" w:rsidR="00405A5D" w:rsidRDefault="00405A5D" w:rsidP="008333ED">
      <w:pPr>
        <w:pStyle w:val="a3"/>
        <w:ind w:left="1854"/>
        <w:rPr>
          <w:rFonts w:ascii="Times New Roman" w:hAnsi="Times New Roman" w:cs="Times New Roman"/>
          <w:sz w:val="24"/>
          <w:szCs w:val="24"/>
        </w:rPr>
      </w:pPr>
    </w:p>
    <w:p w14:paraId="3DD442F6" w14:textId="16A45ECD" w:rsidR="00405A5D" w:rsidRDefault="00405A5D" w:rsidP="008333ED">
      <w:pPr>
        <w:pStyle w:val="a3"/>
        <w:ind w:left="1854"/>
        <w:rPr>
          <w:rFonts w:ascii="Times New Roman" w:hAnsi="Times New Roman" w:cs="Times New Roman"/>
          <w:sz w:val="24"/>
          <w:szCs w:val="24"/>
        </w:rPr>
      </w:pPr>
      <w:r w:rsidRPr="00405A5D">
        <w:rPr>
          <w:rFonts w:ascii="Times New Roman" w:hAnsi="Times New Roman" w:cs="Times New Roman"/>
          <w:sz w:val="24"/>
          <w:szCs w:val="24"/>
        </w:rPr>
        <w:t xml:space="preserve">Если об этом просит Спортсмен или </w:t>
      </w:r>
      <w:r>
        <w:rPr>
          <w:rFonts w:ascii="Times New Roman" w:hAnsi="Times New Roman" w:cs="Times New Roman"/>
          <w:sz w:val="24"/>
          <w:szCs w:val="24"/>
        </w:rPr>
        <w:t>иное</w:t>
      </w:r>
      <w:r w:rsidRPr="00405A5D">
        <w:rPr>
          <w:rFonts w:ascii="Times New Roman" w:hAnsi="Times New Roman" w:cs="Times New Roman"/>
          <w:sz w:val="24"/>
          <w:szCs w:val="24"/>
        </w:rPr>
        <w:t xml:space="preserve"> Лицо, стремящееся оказать Существенную помощь, UIPM разрешает Спортсмену или </w:t>
      </w:r>
      <w:r>
        <w:rPr>
          <w:rFonts w:ascii="Times New Roman" w:hAnsi="Times New Roman" w:cs="Times New Roman"/>
          <w:sz w:val="24"/>
          <w:szCs w:val="24"/>
        </w:rPr>
        <w:t>иному</w:t>
      </w:r>
      <w:r w:rsidRPr="00405A5D">
        <w:rPr>
          <w:rFonts w:ascii="Times New Roman" w:hAnsi="Times New Roman" w:cs="Times New Roman"/>
          <w:sz w:val="24"/>
          <w:szCs w:val="24"/>
        </w:rPr>
        <w:t xml:space="preserve"> лицу предоставлять ему информацию на основании Соглашения </w:t>
      </w:r>
      <w:r>
        <w:rPr>
          <w:rFonts w:ascii="Times New Roman" w:hAnsi="Times New Roman" w:cs="Times New Roman"/>
          <w:sz w:val="24"/>
          <w:szCs w:val="24"/>
        </w:rPr>
        <w:t>б</w:t>
      </w:r>
      <w:r w:rsidRPr="00405A5D">
        <w:rPr>
          <w:rFonts w:ascii="Times New Roman" w:hAnsi="Times New Roman" w:cs="Times New Roman"/>
          <w:sz w:val="24"/>
          <w:szCs w:val="24"/>
        </w:rPr>
        <w:t>ез ущерба для него.</w:t>
      </w:r>
    </w:p>
    <w:p w14:paraId="1EFDD896" w14:textId="3AD5A0C9" w:rsidR="00405A5D" w:rsidRDefault="00405A5D" w:rsidP="008333ED">
      <w:pPr>
        <w:pStyle w:val="a3"/>
        <w:ind w:left="1854"/>
        <w:rPr>
          <w:rFonts w:ascii="Times New Roman" w:hAnsi="Times New Roman" w:cs="Times New Roman"/>
          <w:sz w:val="24"/>
          <w:szCs w:val="24"/>
        </w:rPr>
      </w:pPr>
    </w:p>
    <w:p w14:paraId="30860F58" w14:textId="094ED109" w:rsidR="00405A5D" w:rsidRDefault="00405A5D" w:rsidP="008333ED">
      <w:pPr>
        <w:pStyle w:val="a3"/>
        <w:ind w:left="1854"/>
        <w:rPr>
          <w:rFonts w:ascii="Times New Roman" w:hAnsi="Times New Roman" w:cs="Times New Roman"/>
          <w:sz w:val="24"/>
          <w:szCs w:val="24"/>
        </w:rPr>
      </w:pPr>
      <w:r w:rsidRPr="00405A5D">
        <w:rPr>
          <w:rFonts w:ascii="Times New Roman" w:hAnsi="Times New Roman" w:cs="Times New Roman"/>
          <w:sz w:val="24"/>
          <w:szCs w:val="24"/>
        </w:rPr>
        <w:t xml:space="preserve">Если Спортсмен или </w:t>
      </w:r>
      <w:r>
        <w:rPr>
          <w:rFonts w:ascii="Times New Roman" w:hAnsi="Times New Roman" w:cs="Times New Roman"/>
          <w:sz w:val="24"/>
          <w:szCs w:val="24"/>
        </w:rPr>
        <w:t>иное</w:t>
      </w:r>
      <w:r w:rsidRPr="00405A5D">
        <w:rPr>
          <w:rFonts w:ascii="Times New Roman" w:hAnsi="Times New Roman" w:cs="Times New Roman"/>
          <w:sz w:val="24"/>
          <w:szCs w:val="24"/>
        </w:rPr>
        <w:t xml:space="preserve"> лицо не в состоянии продолжать сотрудничать и оказывать полную и заслуживающую доверия Существенную Помощь, на которой основывалось приостановление Последствий, UIPM восстанавливает первоначальные Последствия. Если UIPM решит восстановить приостановленные последствия или решит не восстанавливать приостановленные последствия, это решение может быть обжаловано любым Лицом, имеющим право на апелляцию в соответствии со статьей 13.</w:t>
      </w:r>
    </w:p>
    <w:p w14:paraId="2FB5ECA2" w14:textId="7143DCB0" w:rsidR="00405A5D" w:rsidRDefault="00405A5D" w:rsidP="008333ED">
      <w:pPr>
        <w:pStyle w:val="a3"/>
        <w:ind w:left="1854"/>
        <w:rPr>
          <w:rFonts w:ascii="Times New Roman" w:hAnsi="Times New Roman" w:cs="Times New Roman"/>
          <w:sz w:val="24"/>
          <w:szCs w:val="24"/>
        </w:rPr>
      </w:pPr>
    </w:p>
    <w:p w14:paraId="301F37F3" w14:textId="4D5676DA" w:rsidR="00405A5D" w:rsidRPr="00405A5D" w:rsidRDefault="00405A5D" w:rsidP="00405A5D">
      <w:pPr>
        <w:pStyle w:val="a3"/>
        <w:ind w:left="1854"/>
        <w:rPr>
          <w:rFonts w:ascii="Times New Roman" w:hAnsi="Times New Roman" w:cs="Times New Roman"/>
          <w:sz w:val="24"/>
          <w:szCs w:val="24"/>
        </w:rPr>
      </w:pPr>
      <w:r w:rsidRPr="00405A5D">
        <w:rPr>
          <w:rFonts w:ascii="Times New Roman" w:hAnsi="Times New Roman" w:cs="Times New Roman"/>
          <w:b/>
          <w:bCs/>
          <w:sz w:val="24"/>
          <w:szCs w:val="24"/>
        </w:rPr>
        <w:t>10.7.1.2</w:t>
      </w:r>
      <w:r w:rsidRPr="00405A5D">
        <w:rPr>
          <w:rFonts w:ascii="Times New Roman" w:hAnsi="Times New Roman" w:cs="Times New Roman"/>
          <w:sz w:val="24"/>
          <w:szCs w:val="24"/>
        </w:rPr>
        <w:t xml:space="preserve"> В целях дальнейшего поощрения Спортсменов и иных Лиц к оказанию Существенной помощи Антидопинговым организациям по просьбе UIPM или по просьбе Спортсмена или другого лица, которое, как утверждается, совершило нарушение антидопинговых правил или иное нарушение Кодекса, ВАДА может</w:t>
      </w:r>
    </w:p>
    <w:p w14:paraId="537643F9" w14:textId="091A6AAE" w:rsidR="00405A5D" w:rsidRDefault="00405A5D" w:rsidP="00405A5D">
      <w:pPr>
        <w:pStyle w:val="a3"/>
        <w:ind w:left="1854"/>
        <w:rPr>
          <w:rFonts w:ascii="Times New Roman" w:hAnsi="Times New Roman" w:cs="Times New Roman"/>
          <w:sz w:val="24"/>
          <w:szCs w:val="24"/>
        </w:rPr>
      </w:pPr>
      <w:r w:rsidRPr="00405A5D">
        <w:rPr>
          <w:rFonts w:ascii="Times New Roman" w:hAnsi="Times New Roman" w:cs="Times New Roman"/>
          <w:sz w:val="24"/>
          <w:szCs w:val="24"/>
        </w:rPr>
        <w:t xml:space="preserve">согласиться на любом этапе процесса управления результатами, в том числе после принятия апелляционного решения в соответствии со статьей 13, с тем, что он считает надлежащим приостановлением срока дисквалификации, применимого в противном случае, и другими </w:t>
      </w:r>
      <w:r w:rsidRPr="00405A5D">
        <w:rPr>
          <w:rFonts w:ascii="Times New Roman" w:hAnsi="Times New Roman" w:cs="Times New Roman"/>
          <w:sz w:val="24"/>
          <w:szCs w:val="24"/>
        </w:rPr>
        <w:lastRenderedPageBreak/>
        <w:t>последствиями. В исключительных обстоятельствах ВАДА может согласиться на приостановление срока Дисквалификации и другие Последствия для Существенной Помощи, превышающие те, которые иным образом предусмотрены в настоящей статье, или даже на отсутствие срока Дисквалификации, обязательного публичного раскрытия информации и/или возврата призовых денег или оплаты штрафов или расходов. Одобрение ВАДА подлежит восстановлению Последствий, если иное не предусмотрено настоящей статьей. Несмотря на статью 13, решения ВАДА в контексте данной статьи 10.7.1.2 не могут быть обжалованы.</w:t>
      </w:r>
    </w:p>
    <w:p w14:paraId="557B54C0" w14:textId="776F24C9" w:rsidR="00405A5D" w:rsidRDefault="00405A5D" w:rsidP="00405A5D">
      <w:pPr>
        <w:pStyle w:val="a3"/>
        <w:ind w:left="1854"/>
        <w:rPr>
          <w:rFonts w:ascii="Times New Roman" w:hAnsi="Times New Roman" w:cs="Times New Roman"/>
          <w:sz w:val="24"/>
          <w:szCs w:val="24"/>
        </w:rPr>
      </w:pPr>
    </w:p>
    <w:p w14:paraId="7DE32774" w14:textId="1F844A54" w:rsidR="00405A5D" w:rsidRDefault="00405A5D" w:rsidP="00405A5D">
      <w:pPr>
        <w:pStyle w:val="a3"/>
        <w:ind w:left="1854"/>
        <w:rPr>
          <w:rFonts w:ascii="Times New Roman" w:hAnsi="Times New Roman" w:cs="Times New Roman"/>
          <w:sz w:val="24"/>
          <w:szCs w:val="24"/>
        </w:rPr>
      </w:pPr>
      <w:r w:rsidRPr="00405A5D">
        <w:rPr>
          <w:rFonts w:ascii="Times New Roman" w:hAnsi="Times New Roman" w:cs="Times New Roman"/>
          <w:b/>
          <w:bCs/>
          <w:sz w:val="24"/>
          <w:szCs w:val="24"/>
        </w:rPr>
        <w:t>10.7.1.3</w:t>
      </w:r>
      <w:r>
        <w:rPr>
          <w:rFonts w:ascii="Times New Roman" w:hAnsi="Times New Roman" w:cs="Times New Roman"/>
          <w:b/>
          <w:bCs/>
          <w:sz w:val="24"/>
          <w:szCs w:val="24"/>
        </w:rPr>
        <w:t xml:space="preserve"> </w:t>
      </w:r>
      <w:r w:rsidRPr="00405A5D">
        <w:rPr>
          <w:rFonts w:ascii="Times New Roman" w:hAnsi="Times New Roman" w:cs="Times New Roman"/>
          <w:sz w:val="24"/>
          <w:szCs w:val="24"/>
        </w:rPr>
        <w:t>Если UIPM приостанавливает действие какой-либо части иной применимой санкции из-за Существенной помощи, то уведомление с обоснованием этого решения должно быть направлено другим антидопинговым организациям с правом обжалования в соответствии со статьей 13.2.3, как это предусмотрено в статье 14. В особых обстоятельствах, когда ВАДА определяет, что это будет в наилучших интересах антидопинга, ВАДА может разрешить UIPM заключить соответствующие соглашения о конфиденциальности, ограничивающие или задерживающие раскрытие соглашения о существенной помощи или характера предоставляемой Существенной помощи.</w:t>
      </w:r>
    </w:p>
    <w:p w14:paraId="01CAF104" w14:textId="31244B76" w:rsidR="00405A5D" w:rsidRDefault="00405A5D" w:rsidP="00405A5D">
      <w:pPr>
        <w:pStyle w:val="a3"/>
        <w:ind w:left="1854"/>
        <w:rPr>
          <w:rFonts w:ascii="Times New Roman" w:hAnsi="Times New Roman" w:cs="Times New Roman"/>
          <w:b/>
          <w:bCs/>
          <w:sz w:val="24"/>
          <w:szCs w:val="24"/>
        </w:rPr>
      </w:pPr>
    </w:p>
    <w:p w14:paraId="586FCAA1" w14:textId="00260ECF" w:rsidR="00405A5D" w:rsidRDefault="00405A5D" w:rsidP="00405A5D">
      <w:pPr>
        <w:pStyle w:val="a3"/>
        <w:numPr>
          <w:ilvl w:val="2"/>
          <w:numId w:val="4"/>
        </w:numPr>
        <w:rPr>
          <w:rFonts w:ascii="Times New Roman" w:hAnsi="Times New Roman" w:cs="Times New Roman"/>
          <w:sz w:val="24"/>
          <w:szCs w:val="24"/>
        </w:rPr>
      </w:pPr>
      <w:r w:rsidRPr="00405A5D">
        <w:rPr>
          <w:rFonts w:ascii="Times New Roman" w:hAnsi="Times New Roman" w:cs="Times New Roman"/>
          <w:sz w:val="24"/>
          <w:szCs w:val="24"/>
        </w:rPr>
        <w:t>Признание нарушения Антидопинговых правил при отсутствии других доказательств</w:t>
      </w:r>
    </w:p>
    <w:p w14:paraId="0F9C744B" w14:textId="4F12B918" w:rsidR="00405A5D" w:rsidRPr="00405A5D" w:rsidRDefault="00405A5D" w:rsidP="00405A5D">
      <w:pPr>
        <w:pStyle w:val="a3"/>
        <w:ind w:left="1080"/>
        <w:rPr>
          <w:rFonts w:ascii="Times New Roman" w:hAnsi="Times New Roman" w:cs="Times New Roman"/>
          <w:sz w:val="24"/>
          <w:szCs w:val="24"/>
        </w:rPr>
      </w:pPr>
    </w:p>
    <w:p w14:paraId="2402BE1E" w14:textId="7260846C" w:rsidR="000457AE" w:rsidRDefault="00405A5D" w:rsidP="00AD3328">
      <w:pPr>
        <w:pStyle w:val="a3"/>
        <w:ind w:left="1080"/>
        <w:rPr>
          <w:rFonts w:ascii="Times New Roman" w:hAnsi="Times New Roman" w:cs="Times New Roman"/>
          <w:sz w:val="24"/>
          <w:szCs w:val="24"/>
        </w:rPr>
      </w:pPr>
      <w:r w:rsidRPr="00405A5D">
        <w:rPr>
          <w:rFonts w:ascii="Times New Roman" w:hAnsi="Times New Roman" w:cs="Times New Roman"/>
          <w:sz w:val="24"/>
          <w:szCs w:val="24"/>
        </w:rPr>
        <w:t>Если Спортсмен или иное лицо добровольно признает совершение нарушения антидопинговых правил до получения уведомления о сборе пробы, которая может установить нарушение антидопинговых правил (или, в случае нарушения антидопинговых правил, отличного от статьи 2.1, до получения первого уведомления о допущенном нарушении в соответствии со статьей 7) и что допуск служит единственным достоверным доказательством нарушения на момент допуска, то срок дисквалификации может быть сокращен, но не менее половины срока дисквалификации, применимого иным образом.</w:t>
      </w:r>
    </w:p>
    <w:p w14:paraId="7BC51CFD" w14:textId="53F61C8E" w:rsidR="00AD3328" w:rsidRDefault="00AD3328" w:rsidP="00AD3328">
      <w:pPr>
        <w:pStyle w:val="a3"/>
        <w:ind w:left="1080"/>
        <w:rPr>
          <w:rFonts w:ascii="Times New Roman" w:hAnsi="Times New Roman" w:cs="Times New Roman"/>
          <w:sz w:val="24"/>
          <w:szCs w:val="24"/>
        </w:rPr>
      </w:pPr>
    </w:p>
    <w:p w14:paraId="23B25D29" w14:textId="69C302A8" w:rsidR="00AD3328" w:rsidRDefault="00AD3328" w:rsidP="00AD3328">
      <w:pPr>
        <w:pStyle w:val="a3"/>
        <w:numPr>
          <w:ilvl w:val="2"/>
          <w:numId w:val="4"/>
        </w:numPr>
        <w:rPr>
          <w:rFonts w:ascii="Times New Roman" w:hAnsi="Times New Roman" w:cs="Times New Roman"/>
          <w:sz w:val="24"/>
          <w:szCs w:val="24"/>
        </w:rPr>
      </w:pPr>
      <w:r w:rsidRPr="00AD3328">
        <w:rPr>
          <w:rFonts w:ascii="Times New Roman" w:hAnsi="Times New Roman" w:cs="Times New Roman"/>
          <w:sz w:val="24"/>
          <w:szCs w:val="24"/>
        </w:rPr>
        <w:t xml:space="preserve">Применение нескольких оснований для уменьшения </w:t>
      </w:r>
      <w:r>
        <w:rPr>
          <w:rFonts w:ascii="Times New Roman" w:hAnsi="Times New Roman" w:cs="Times New Roman"/>
          <w:sz w:val="24"/>
          <w:szCs w:val="24"/>
        </w:rPr>
        <w:t>с</w:t>
      </w:r>
      <w:r w:rsidRPr="00AD3328">
        <w:rPr>
          <w:rFonts w:ascii="Times New Roman" w:hAnsi="Times New Roman" w:cs="Times New Roman"/>
          <w:sz w:val="24"/>
          <w:szCs w:val="24"/>
        </w:rPr>
        <w:t>анкции</w:t>
      </w:r>
    </w:p>
    <w:p w14:paraId="5E0B121E" w14:textId="7949C73C" w:rsidR="00AD3328" w:rsidRDefault="00AD3328" w:rsidP="00AD3328">
      <w:pPr>
        <w:pStyle w:val="a3"/>
        <w:ind w:left="1080"/>
        <w:rPr>
          <w:rFonts w:ascii="Times New Roman" w:hAnsi="Times New Roman" w:cs="Times New Roman"/>
          <w:sz w:val="24"/>
          <w:szCs w:val="24"/>
        </w:rPr>
      </w:pPr>
    </w:p>
    <w:p w14:paraId="1E6D51B1" w14:textId="4AE5FD3E" w:rsidR="00AD3328" w:rsidRDefault="00AD3328" w:rsidP="00AD3328">
      <w:pPr>
        <w:pStyle w:val="a3"/>
        <w:ind w:left="1080"/>
        <w:rPr>
          <w:rFonts w:ascii="Times New Roman" w:hAnsi="Times New Roman" w:cs="Times New Roman"/>
          <w:sz w:val="24"/>
          <w:szCs w:val="24"/>
        </w:rPr>
      </w:pPr>
      <w:r w:rsidRPr="00AD3328">
        <w:rPr>
          <w:rFonts w:ascii="Times New Roman" w:hAnsi="Times New Roman" w:cs="Times New Roman"/>
          <w:sz w:val="24"/>
          <w:szCs w:val="24"/>
        </w:rPr>
        <w:t xml:space="preserve">Если Спортсмен или </w:t>
      </w:r>
      <w:r>
        <w:rPr>
          <w:rFonts w:ascii="Times New Roman" w:hAnsi="Times New Roman" w:cs="Times New Roman"/>
          <w:sz w:val="24"/>
          <w:szCs w:val="24"/>
        </w:rPr>
        <w:t>иное</w:t>
      </w:r>
      <w:r w:rsidRPr="00AD3328">
        <w:rPr>
          <w:rFonts w:ascii="Times New Roman" w:hAnsi="Times New Roman" w:cs="Times New Roman"/>
          <w:sz w:val="24"/>
          <w:szCs w:val="24"/>
        </w:rPr>
        <w:t xml:space="preserve"> лицо устанавливает право на уменьшение санкции в соответствии с более чем одним положением статьи 10.5, 10.6 или 10.7, то до применения любого сокращения или отстранения в соответствии со статьей 10.7 применимый в противном случае срок дисквалификации определяется в соответствии со статьями 10.2, 10.3, 10.5 и 10.6. Если Спортсмен или иное лицо установит право на сокращение или приостановление срока дисквалификации в соответствии со статьей 10.7, то срок Дисквалификации может быть сокращен или приостановлен, но не ниже одной четвертой срока Дисквалификации, применяемого в других случаях.</w:t>
      </w:r>
    </w:p>
    <w:p w14:paraId="74312363" w14:textId="1C279470" w:rsidR="00AD3328" w:rsidRDefault="00AD3328" w:rsidP="00AD3328">
      <w:pPr>
        <w:pStyle w:val="a3"/>
        <w:ind w:left="1080"/>
        <w:rPr>
          <w:rFonts w:ascii="Times New Roman" w:hAnsi="Times New Roman" w:cs="Times New Roman"/>
          <w:sz w:val="24"/>
          <w:szCs w:val="24"/>
        </w:rPr>
      </w:pPr>
    </w:p>
    <w:p w14:paraId="1C3568D3" w14:textId="77777777" w:rsidR="00AD3328" w:rsidRDefault="00AD3328" w:rsidP="00AD3328">
      <w:pPr>
        <w:pStyle w:val="a3"/>
        <w:rPr>
          <w:rFonts w:ascii="Times New Roman" w:hAnsi="Times New Roman" w:cs="Times New Roman"/>
          <w:b/>
          <w:bCs/>
          <w:sz w:val="24"/>
          <w:szCs w:val="24"/>
        </w:rPr>
      </w:pPr>
    </w:p>
    <w:p w14:paraId="3C305D17" w14:textId="77777777" w:rsidR="00AD3328" w:rsidRDefault="00AD3328" w:rsidP="00AD3328">
      <w:pPr>
        <w:pStyle w:val="a3"/>
        <w:rPr>
          <w:rFonts w:ascii="Times New Roman" w:hAnsi="Times New Roman" w:cs="Times New Roman"/>
          <w:b/>
          <w:bCs/>
          <w:sz w:val="24"/>
          <w:szCs w:val="24"/>
        </w:rPr>
      </w:pPr>
    </w:p>
    <w:p w14:paraId="35764FC0" w14:textId="02E81124" w:rsidR="00AD3328" w:rsidRDefault="00AD3328" w:rsidP="00AD3328">
      <w:pPr>
        <w:pStyle w:val="a3"/>
        <w:numPr>
          <w:ilvl w:val="1"/>
          <w:numId w:val="4"/>
        </w:numPr>
        <w:rPr>
          <w:rFonts w:ascii="Times New Roman" w:hAnsi="Times New Roman" w:cs="Times New Roman"/>
          <w:b/>
          <w:bCs/>
          <w:sz w:val="24"/>
          <w:szCs w:val="24"/>
        </w:rPr>
      </w:pPr>
      <w:r w:rsidRPr="00AD3328">
        <w:rPr>
          <w:rFonts w:ascii="Times New Roman" w:hAnsi="Times New Roman" w:cs="Times New Roman"/>
          <w:b/>
          <w:bCs/>
          <w:sz w:val="24"/>
          <w:szCs w:val="24"/>
        </w:rPr>
        <w:lastRenderedPageBreak/>
        <w:t>Соглашение о ходе обработки результатов</w:t>
      </w:r>
    </w:p>
    <w:p w14:paraId="1BE64D6D" w14:textId="6D34FCAE" w:rsidR="00AD3328" w:rsidRDefault="00AD3328" w:rsidP="00AD3328">
      <w:pPr>
        <w:pStyle w:val="a3"/>
        <w:rPr>
          <w:rFonts w:ascii="Times New Roman" w:hAnsi="Times New Roman" w:cs="Times New Roman"/>
          <w:b/>
          <w:bCs/>
          <w:sz w:val="24"/>
          <w:szCs w:val="24"/>
        </w:rPr>
      </w:pPr>
    </w:p>
    <w:p w14:paraId="24CE84E4" w14:textId="5EFAE377" w:rsidR="00AD3328" w:rsidRPr="00AD3328" w:rsidRDefault="00AD3328" w:rsidP="00AD3328">
      <w:pPr>
        <w:pStyle w:val="a3"/>
        <w:numPr>
          <w:ilvl w:val="2"/>
          <w:numId w:val="4"/>
        </w:numPr>
        <w:rPr>
          <w:rFonts w:ascii="Times New Roman" w:hAnsi="Times New Roman" w:cs="Times New Roman"/>
          <w:sz w:val="24"/>
          <w:szCs w:val="24"/>
        </w:rPr>
      </w:pPr>
      <w:r w:rsidRPr="00AD3328">
        <w:rPr>
          <w:rFonts w:ascii="Times New Roman" w:hAnsi="Times New Roman" w:cs="Times New Roman"/>
          <w:sz w:val="24"/>
          <w:szCs w:val="24"/>
        </w:rPr>
        <w:t>Сокращение на один (1) год за Определенные нарушения Антидопинговых правил На основе Досрочного признания и принятия Санкций</w:t>
      </w:r>
    </w:p>
    <w:p w14:paraId="2F3D5537" w14:textId="59F526D1" w:rsidR="00AD3328" w:rsidRDefault="00AD3328" w:rsidP="00AD3328">
      <w:pPr>
        <w:pStyle w:val="a3"/>
        <w:ind w:left="1080"/>
        <w:rPr>
          <w:rFonts w:ascii="Times New Roman" w:hAnsi="Times New Roman" w:cs="Times New Roman"/>
          <w:b/>
          <w:bCs/>
          <w:sz w:val="24"/>
          <w:szCs w:val="24"/>
        </w:rPr>
      </w:pPr>
    </w:p>
    <w:p w14:paraId="2CDF10EB" w14:textId="0F275E8E" w:rsidR="00AD3328" w:rsidRPr="007B4857" w:rsidRDefault="007B4857" w:rsidP="00AD3328">
      <w:pPr>
        <w:pStyle w:val="a3"/>
        <w:ind w:left="1080"/>
        <w:rPr>
          <w:rFonts w:ascii="Times New Roman" w:hAnsi="Times New Roman" w:cs="Times New Roman"/>
          <w:sz w:val="24"/>
          <w:szCs w:val="24"/>
        </w:rPr>
      </w:pPr>
      <w:r w:rsidRPr="007B4857">
        <w:rPr>
          <w:rFonts w:ascii="Times New Roman" w:hAnsi="Times New Roman" w:cs="Times New Roman"/>
          <w:sz w:val="24"/>
          <w:szCs w:val="24"/>
        </w:rPr>
        <w:t>Если Спортсмен или иное лицо после уведомления UIPM о потенциальном нарушении антидопинговых правил, которое влечет за собой заявленный срок дисквалификации в размере четырех (4) или более лет (включая любой период дисквалификации, заявленный в соответствии со статьей 10.4), признает нарушение и принимает заявленный срок дисквалификации не позднее чем через двадцать (20) дней после получения уведомления о обвинении в нарушении антидопинговых правил, Спортсмен или иное лицо может получить сокращение срока дисквалификации, заявленного UIPM, на один (1) год. Если Спортсмен или иное лицо получает сокращение заявленного срока дисквалификации на один (1) год в соответствии с настоящей статьей 10.8.1, дальнейшее сокращение заявленного срока дисквалификации не допускается в соответствии с любой другой статьей.</w:t>
      </w:r>
    </w:p>
    <w:p w14:paraId="4CF4BCE6" w14:textId="63FFA423" w:rsidR="00AD3328" w:rsidRDefault="00AD3328" w:rsidP="00AD3328">
      <w:pPr>
        <w:pStyle w:val="a3"/>
        <w:rPr>
          <w:rFonts w:ascii="Times New Roman" w:hAnsi="Times New Roman" w:cs="Times New Roman"/>
          <w:b/>
          <w:bCs/>
          <w:sz w:val="24"/>
          <w:szCs w:val="24"/>
        </w:rPr>
      </w:pPr>
    </w:p>
    <w:p w14:paraId="6148B1B9" w14:textId="0F48AFAC" w:rsidR="00AD3328" w:rsidRDefault="007B4857" w:rsidP="00B94571">
      <w:pPr>
        <w:pStyle w:val="a3"/>
        <w:numPr>
          <w:ilvl w:val="2"/>
          <w:numId w:val="4"/>
        </w:numPr>
        <w:rPr>
          <w:rFonts w:ascii="Times New Roman" w:hAnsi="Times New Roman" w:cs="Times New Roman"/>
          <w:sz w:val="24"/>
          <w:szCs w:val="24"/>
        </w:rPr>
      </w:pPr>
      <w:r w:rsidRPr="007B4857">
        <w:rPr>
          <w:rFonts w:ascii="Times New Roman" w:hAnsi="Times New Roman" w:cs="Times New Roman"/>
          <w:sz w:val="24"/>
          <w:szCs w:val="24"/>
        </w:rPr>
        <w:t>Соглашение о разрешении дела</w:t>
      </w:r>
    </w:p>
    <w:p w14:paraId="265468E4" w14:textId="72881FD7" w:rsidR="00B94571" w:rsidRDefault="00B94571" w:rsidP="00B94571">
      <w:pPr>
        <w:pStyle w:val="a3"/>
        <w:ind w:left="1080"/>
        <w:rPr>
          <w:rFonts w:ascii="Times New Roman" w:hAnsi="Times New Roman" w:cs="Times New Roman"/>
          <w:sz w:val="24"/>
          <w:szCs w:val="24"/>
        </w:rPr>
      </w:pPr>
    </w:p>
    <w:p w14:paraId="6B3A6A72" w14:textId="0861C525" w:rsidR="00B94571" w:rsidRDefault="00B94571" w:rsidP="00B94571">
      <w:pPr>
        <w:pStyle w:val="a3"/>
        <w:ind w:left="1080"/>
        <w:rPr>
          <w:rFonts w:ascii="Times New Roman" w:hAnsi="Times New Roman" w:cs="Times New Roman"/>
          <w:sz w:val="24"/>
          <w:szCs w:val="24"/>
        </w:rPr>
      </w:pPr>
      <w:r w:rsidRPr="00E81071">
        <w:rPr>
          <w:rFonts w:ascii="Times New Roman" w:hAnsi="Times New Roman" w:cs="Times New Roman"/>
          <w:sz w:val="24"/>
          <w:szCs w:val="24"/>
        </w:rPr>
        <w:t xml:space="preserve">Если Спортсмен или </w:t>
      </w:r>
      <w:r w:rsidR="00E81071" w:rsidRPr="00E81071">
        <w:rPr>
          <w:rFonts w:ascii="Times New Roman" w:hAnsi="Times New Roman" w:cs="Times New Roman"/>
          <w:sz w:val="24"/>
          <w:szCs w:val="24"/>
        </w:rPr>
        <w:t xml:space="preserve">иное </w:t>
      </w:r>
      <w:r w:rsidRPr="00E81071">
        <w:rPr>
          <w:rFonts w:ascii="Times New Roman" w:hAnsi="Times New Roman" w:cs="Times New Roman"/>
          <w:sz w:val="24"/>
          <w:szCs w:val="24"/>
        </w:rPr>
        <w:t xml:space="preserve">лицо признает нарушение антидопинговых правил после того, как столкнулось с нарушением антидопинговых правил UIPM, и соглашается с Последствиями, приемлемыми для UIPM и WADA, по их собственному усмотрению, то: (а) Спортсмен или </w:t>
      </w:r>
      <w:r w:rsidR="00E81071" w:rsidRPr="00E81071">
        <w:rPr>
          <w:rFonts w:ascii="Times New Roman" w:hAnsi="Times New Roman" w:cs="Times New Roman"/>
          <w:sz w:val="24"/>
          <w:szCs w:val="24"/>
        </w:rPr>
        <w:t xml:space="preserve">иное </w:t>
      </w:r>
      <w:r w:rsidRPr="00E81071">
        <w:rPr>
          <w:rFonts w:ascii="Times New Roman" w:hAnsi="Times New Roman" w:cs="Times New Roman"/>
          <w:sz w:val="24"/>
          <w:szCs w:val="24"/>
        </w:rPr>
        <w:t xml:space="preserve">лицо может получить сокращение срока дисквалификации на основании оценки UIPM и WADA применения статей 10.1-10.7 к заявленному нарушению антидопинговых правил, серьезности нарушения, степени вины Спортсмена или </w:t>
      </w:r>
      <w:r w:rsidR="00E81071" w:rsidRPr="00E81071">
        <w:rPr>
          <w:rFonts w:ascii="Times New Roman" w:hAnsi="Times New Roman" w:cs="Times New Roman"/>
          <w:sz w:val="24"/>
          <w:szCs w:val="24"/>
        </w:rPr>
        <w:t>иного</w:t>
      </w:r>
      <w:r w:rsidRPr="00E81071">
        <w:rPr>
          <w:rFonts w:ascii="Times New Roman" w:hAnsi="Times New Roman" w:cs="Times New Roman"/>
          <w:sz w:val="24"/>
          <w:szCs w:val="24"/>
        </w:rPr>
        <w:t xml:space="preserve"> лица и того, насколько быстро Спортсмен или </w:t>
      </w:r>
      <w:r w:rsidR="00E81071" w:rsidRPr="00E81071">
        <w:rPr>
          <w:rFonts w:ascii="Times New Roman" w:hAnsi="Times New Roman" w:cs="Times New Roman"/>
          <w:sz w:val="24"/>
          <w:szCs w:val="24"/>
        </w:rPr>
        <w:t xml:space="preserve">иное </w:t>
      </w:r>
      <w:r w:rsidRPr="00E81071">
        <w:rPr>
          <w:rFonts w:ascii="Times New Roman" w:hAnsi="Times New Roman" w:cs="Times New Roman"/>
          <w:sz w:val="24"/>
          <w:szCs w:val="24"/>
        </w:rPr>
        <w:t xml:space="preserve">лицо допустили нарушение.; и (б) период дисквалификации может начаться уже с даты взятия пробы или даты последнего нарушения антидопинговых правил. Однако в каждом случае, когда применяется настоящая статья, Спортсмен или </w:t>
      </w:r>
      <w:r w:rsidR="00E81071" w:rsidRPr="00E81071">
        <w:rPr>
          <w:rFonts w:ascii="Times New Roman" w:hAnsi="Times New Roman" w:cs="Times New Roman"/>
          <w:sz w:val="24"/>
          <w:szCs w:val="24"/>
        </w:rPr>
        <w:t>иное</w:t>
      </w:r>
      <w:r w:rsidRPr="00E81071">
        <w:rPr>
          <w:rFonts w:ascii="Times New Roman" w:hAnsi="Times New Roman" w:cs="Times New Roman"/>
          <w:sz w:val="24"/>
          <w:szCs w:val="24"/>
        </w:rPr>
        <w:t xml:space="preserve"> лицо отбывает не менее половины согласованного срока дисквалификации, начиная с более ранней даты, когда Спортсмен или </w:t>
      </w:r>
      <w:r w:rsidR="00E81071" w:rsidRPr="00E81071">
        <w:rPr>
          <w:rFonts w:ascii="Times New Roman" w:hAnsi="Times New Roman" w:cs="Times New Roman"/>
          <w:sz w:val="24"/>
          <w:szCs w:val="24"/>
        </w:rPr>
        <w:t>иное</w:t>
      </w:r>
      <w:r w:rsidRPr="00E81071">
        <w:rPr>
          <w:rFonts w:ascii="Times New Roman" w:hAnsi="Times New Roman" w:cs="Times New Roman"/>
          <w:sz w:val="24"/>
          <w:szCs w:val="24"/>
        </w:rPr>
        <w:t xml:space="preserve"> лицо приняли наложение санкции или Временное отстранение, которое впоследствии было соблюдено Спортсменом или </w:t>
      </w:r>
      <w:r w:rsidR="00E81071" w:rsidRPr="00E81071">
        <w:rPr>
          <w:rFonts w:ascii="Times New Roman" w:hAnsi="Times New Roman" w:cs="Times New Roman"/>
          <w:sz w:val="24"/>
          <w:szCs w:val="24"/>
        </w:rPr>
        <w:t>иным</w:t>
      </w:r>
      <w:r w:rsidRPr="00E81071">
        <w:rPr>
          <w:rFonts w:ascii="Times New Roman" w:hAnsi="Times New Roman" w:cs="Times New Roman"/>
          <w:sz w:val="24"/>
          <w:szCs w:val="24"/>
        </w:rPr>
        <w:t xml:space="preserve"> лицом. Решение ВАДА и UIPM заключить или не заключить соглашение о разрешении дела, а также размер сокращения срока дисквалификации и дата начала срока дисквалификации не являются вопросами для определения или пересмотра органом, рассматривающим дело, и не подлежат обжалованию в соответствии со статьей 13</w:t>
      </w:r>
    </w:p>
    <w:p w14:paraId="29D4CC8C" w14:textId="63B7ED5D" w:rsidR="00E81071" w:rsidRDefault="00E81071" w:rsidP="00B94571">
      <w:pPr>
        <w:pStyle w:val="a3"/>
        <w:ind w:left="1080"/>
        <w:rPr>
          <w:rFonts w:ascii="Times New Roman" w:hAnsi="Times New Roman" w:cs="Times New Roman"/>
          <w:sz w:val="24"/>
          <w:szCs w:val="24"/>
        </w:rPr>
      </w:pPr>
    </w:p>
    <w:p w14:paraId="2219EA75" w14:textId="24F3E6E9" w:rsidR="00E81071" w:rsidRDefault="00E81071" w:rsidP="00B94571">
      <w:pPr>
        <w:pStyle w:val="a3"/>
        <w:ind w:left="1080"/>
        <w:rPr>
          <w:rFonts w:ascii="Times New Roman" w:hAnsi="Times New Roman" w:cs="Times New Roman"/>
          <w:sz w:val="24"/>
          <w:szCs w:val="24"/>
        </w:rPr>
      </w:pPr>
      <w:r w:rsidRPr="00E81071">
        <w:rPr>
          <w:rFonts w:ascii="Times New Roman" w:hAnsi="Times New Roman" w:cs="Times New Roman"/>
          <w:sz w:val="24"/>
          <w:szCs w:val="24"/>
        </w:rPr>
        <w:t>По просьбе Спортсмена или иного лица, стремящегося заключить соглашение о разрешении дела в соответствии с настоящей статьей, UIPM разрешает Спортсмену или иному лицу обсудить с ним вопрос о признании нарушения антидопинговых правил при условии заключения Соглашения без ущерба.</w:t>
      </w:r>
    </w:p>
    <w:p w14:paraId="3BEE4C7D" w14:textId="3FF93B11" w:rsidR="00E81071" w:rsidRDefault="00E81071" w:rsidP="00B94571">
      <w:pPr>
        <w:pStyle w:val="a3"/>
        <w:ind w:left="1080"/>
        <w:rPr>
          <w:rFonts w:ascii="Times New Roman" w:hAnsi="Times New Roman" w:cs="Times New Roman"/>
          <w:sz w:val="24"/>
          <w:szCs w:val="24"/>
        </w:rPr>
      </w:pPr>
    </w:p>
    <w:p w14:paraId="575BC4FB" w14:textId="27F290D5" w:rsidR="00E81071" w:rsidRDefault="00E81071" w:rsidP="00E81071">
      <w:pPr>
        <w:pStyle w:val="a3"/>
        <w:numPr>
          <w:ilvl w:val="1"/>
          <w:numId w:val="4"/>
        </w:numPr>
        <w:rPr>
          <w:rFonts w:ascii="Times New Roman" w:hAnsi="Times New Roman" w:cs="Times New Roman"/>
          <w:b/>
          <w:bCs/>
          <w:sz w:val="24"/>
          <w:szCs w:val="24"/>
        </w:rPr>
      </w:pPr>
      <w:r w:rsidRPr="00E81071">
        <w:rPr>
          <w:rFonts w:ascii="Times New Roman" w:hAnsi="Times New Roman" w:cs="Times New Roman"/>
          <w:b/>
          <w:bCs/>
          <w:sz w:val="24"/>
          <w:szCs w:val="24"/>
        </w:rPr>
        <w:t>Множественные нарушения</w:t>
      </w:r>
    </w:p>
    <w:p w14:paraId="373C8622" w14:textId="1FAB03FD" w:rsidR="00E81071" w:rsidRDefault="00E81071" w:rsidP="00E81071">
      <w:pPr>
        <w:pStyle w:val="a3"/>
        <w:rPr>
          <w:rFonts w:ascii="Times New Roman" w:hAnsi="Times New Roman" w:cs="Times New Roman"/>
          <w:b/>
          <w:bCs/>
          <w:sz w:val="24"/>
          <w:szCs w:val="24"/>
        </w:rPr>
      </w:pPr>
    </w:p>
    <w:p w14:paraId="7EC4B4C2" w14:textId="12F2977C" w:rsidR="00E81071" w:rsidRDefault="00E81071" w:rsidP="00E81071">
      <w:pPr>
        <w:pStyle w:val="a3"/>
        <w:numPr>
          <w:ilvl w:val="2"/>
          <w:numId w:val="4"/>
        </w:numPr>
        <w:rPr>
          <w:rFonts w:ascii="Times New Roman" w:hAnsi="Times New Roman" w:cs="Times New Roman"/>
          <w:b/>
          <w:bCs/>
          <w:sz w:val="24"/>
          <w:szCs w:val="24"/>
        </w:rPr>
      </w:pPr>
      <w:r w:rsidRPr="00E81071">
        <w:rPr>
          <w:rFonts w:ascii="Times New Roman" w:hAnsi="Times New Roman" w:cs="Times New Roman"/>
          <w:sz w:val="24"/>
          <w:szCs w:val="24"/>
        </w:rPr>
        <w:t>Второе или третье нарушение антидопинговых правил</w:t>
      </w:r>
      <w:r>
        <w:rPr>
          <w:rFonts w:ascii="Times New Roman" w:hAnsi="Times New Roman" w:cs="Times New Roman"/>
          <w:b/>
          <w:bCs/>
          <w:sz w:val="24"/>
          <w:szCs w:val="24"/>
        </w:rPr>
        <w:t xml:space="preserve"> </w:t>
      </w:r>
    </w:p>
    <w:p w14:paraId="291B2F4E" w14:textId="556331F0" w:rsidR="00E81071" w:rsidRDefault="00E81071" w:rsidP="00E81071">
      <w:pPr>
        <w:pStyle w:val="a3"/>
        <w:ind w:left="1080"/>
        <w:rPr>
          <w:rFonts w:ascii="Times New Roman" w:hAnsi="Times New Roman" w:cs="Times New Roman"/>
          <w:sz w:val="24"/>
          <w:szCs w:val="24"/>
        </w:rPr>
      </w:pPr>
      <w:r>
        <w:rPr>
          <w:rFonts w:ascii="Times New Roman" w:hAnsi="Times New Roman" w:cs="Times New Roman"/>
          <w:b/>
          <w:bCs/>
          <w:sz w:val="24"/>
          <w:szCs w:val="24"/>
        </w:rPr>
        <w:lastRenderedPageBreak/>
        <w:t xml:space="preserve">10.9.1.1 </w:t>
      </w:r>
      <w:r w:rsidRPr="00E81071">
        <w:rPr>
          <w:rFonts w:ascii="Times New Roman" w:hAnsi="Times New Roman" w:cs="Times New Roman"/>
          <w:sz w:val="24"/>
          <w:szCs w:val="24"/>
        </w:rPr>
        <w:t>За повторное нарушение антидопингового регламента Спортсменом или иным лицом срок дисквалификации должен быть больше:</w:t>
      </w:r>
      <w:r>
        <w:rPr>
          <w:rFonts w:ascii="Times New Roman" w:hAnsi="Times New Roman" w:cs="Times New Roman"/>
          <w:sz w:val="24"/>
          <w:szCs w:val="24"/>
        </w:rPr>
        <w:t xml:space="preserve"> </w:t>
      </w:r>
    </w:p>
    <w:p w14:paraId="598E45B0" w14:textId="42145B1C" w:rsidR="00E81071" w:rsidRDefault="00E81071" w:rsidP="00E81071">
      <w:pPr>
        <w:pStyle w:val="a3"/>
        <w:ind w:left="1080"/>
        <w:rPr>
          <w:rFonts w:ascii="Times New Roman" w:hAnsi="Times New Roman" w:cs="Times New Roman"/>
          <w:b/>
          <w:bCs/>
          <w:sz w:val="24"/>
          <w:szCs w:val="24"/>
        </w:rPr>
      </w:pPr>
    </w:p>
    <w:p w14:paraId="21F829C6" w14:textId="72664CD6" w:rsidR="00E81071" w:rsidRDefault="00E81071" w:rsidP="00E81071">
      <w:pPr>
        <w:pStyle w:val="a3"/>
        <w:ind w:left="1080"/>
        <w:rPr>
          <w:rFonts w:ascii="Times New Roman" w:hAnsi="Times New Roman" w:cs="Times New Roman"/>
          <w:sz w:val="24"/>
          <w:szCs w:val="24"/>
        </w:rPr>
      </w:pPr>
      <w:r w:rsidRPr="00E81071">
        <w:rPr>
          <w:rFonts w:ascii="Times New Roman" w:hAnsi="Times New Roman" w:cs="Times New Roman"/>
          <w:sz w:val="24"/>
          <w:szCs w:val="24"/>
        </w:rPr>
        <w:t>а) шестимесячный (6) срок дисквалификации; или</w:t>
      </w:r>
    </w:p>
    <w:p w14:paraId="599EA759" w14:textId="3686FA0B" w:rsidR="00E81071" w:rsidRDefault="00E81071" w:rsidP="00E81071">
      <w:pPr>
        <w:pStyle w:val="a3"/>
        <w:ind w:left="1080"/>
        <w:rPr>
          <w:rFonts w:ascii="Times New Roman" w:hAnsi="Times New Roman" w:cs="Times New Roman"/>
          <w:sz w:val="24"/>
          <w:szCs w:val="24"/>
        </w:rPr>
      </w:pPr>
    </w:p>
    <w:p w14:paraId="7333435F" w14:textId="1D5AAFED" w:rsidR="00E81071" w:rsidRDefault="00E81071" w:rsidP="00E2475C">
      <w:pPr>
        <w:pStyle w:val="a3"/>
        <w:ind w:left="1080"/>
        <w:rPr>
          <w:rFonts w:ascii="Times New Roman" w:hAnsi="Times New Roman" w:cs="Times New Roman"/>
          <w:sz w:val="24"/>
          <w:szCs w:val="24"/>
        </w:rPr>
      </w:pPr>
      <w:r w:rsidRPr="00E81071">
        <w:rPr>
          <w:rFonts w:ascii="Times New Roman" w:hAnsi="Times New Roman" w:cs="Times New Roman"/>
          <w:sz w:val="24"/>
          <w:szCs w:val="24"/>
        </w:rPr>
        <w:t>(</w:t>
      </w:r>
      <w:r>
        <w:rPr>
          <w:rFonts w:ascii="Times New Roman" w:hAnsi="Times New Roman" w:cs="Times New Roman"/>
          <w:sz w:val="24"/>
          <w:szCs w:val="24"/>
        </w:rPr>
        <w:t>б</w:t>
      </w:r>
      <w:r w:rsidRPr="00E81071">
        <w:rPr>
          <w:rFonts w:ascii="Times New Roman" w:hAnsi="Times New Roman" w:cs="Times New Roman"/>
          <w:sz w:val="24"/>
          <w:szCs w:val="24"/>
        </w:rPr>
        <w:t>) Период дисквалификации в диапазоне между (i) суммой периода дисквалификации, наложенн</w:t>
      </w:r>
      <w:r>
        <w:rPr>
          <w:rFonts w:ascii="Times New Roman" w:hAnsi="Times New Roman" w:cs="Times New Roman"/>
          <w:sz w:val="24"/>
          <w:szCs w:val="24"/>
        </w:rPr>
        <w:t>ого</w:t>
      </w:r>
      <w:r w:rsidRPr="00E81071">
        <w:rPr>
          <w:rFonts w:ascii="Times New Roman" w:hAnsi="Times New Roman" w:cs="Times New Roman"/>
          <w:sz w:val="24"/>
          <w:szCs w:val="24"/>
        </w:rPr>
        <w:t xml:space="preserve"> за первое нарушение антидопинговых правил, плюс период дисквалификации, в противном случае применимый ко второму нарушению антидопинговых правил, рассматриваемому как первое нарушение, и</w:t>
      </w:r>
      <w:r>
        <w:rPr>
          <w:rFonts w:ascii="Times New Roman" w:hAnsi="Times New Roman" w:cs="Times New Roman"/>
          <w:sz w:val="24"/>
          <w:szCs w:val="24"/>
        </w:rPr>
        <w:t xml:space="preserve"> </w:t>
      </w:r>
      <w:r w:rsidRPr="00E81071">
        <w:rPr>
          <w:rFonts w:ascii="Times New Roman" w:hAnsi="Times New Roman" w:cs="Times New Roman"/>
          <w:sz w:val="24"/>
          <w:szCs w:val="24"/>
        </w:rPr>
        <w:t>(i) удвоение срока дисквалификации, в противном случае применимого ко второму нарушению антидопинговых</w:t>
      </w:r>
      <w:r w:rsidR="00E2475C">
        <w:rPr>
          <w:rFonts w:ascii="Times New Roman" w:hAnsi="Times New Roman" w:cs="Times New Roman"/>
          <w:sz w:val="24"/>
          <w:szCs w:val="24"/>
        </w:rPr>
        <w:t xml:space="preserve"> </w:t>
      </w:r>
      <w:r w:rsidRPr="00E2475C">
        <w:rPr>
          <w:rFonts w:ascii="Times New Roman" w:hAnsi="Times New Roman" w:cs="Times New Roman"/>
          <w:sz w:val="24"/>
          <w:szCs w:val="24"/>
        </w:rPr>
        <w:t xml:space="preserve">правил, рассматриваемому как первое нарушение. Срок дисквалификации в пределах этого диапазона определяется исходя из совокупности обстоятельств и степени вины Спортсмена или </w:t>
      </w:r>
      <w:r w:rsidR="00E2475C">
        <w:rPr>
          <w:rFonts w:ascii="Times New Roman" w:hAnsi="Times New Roman" w:cs="Times New Roman"/>
          <w:sz w:val="24"/>
          <w:szCs w:val="24"/>
        </w:rPr>
        <w:t>иного</w:t>
      </w:r>
      <w:r w:rsidRPr="00E2475C">
        <w:rPr>
          <w:rFonts w:ascii="Times New Roman" w:hAnsi="Times New Roman" w:cs="Times New Roman"/>
          <w:sz w:val="24"/>
          <w:szCs w:val="24"/>
        </w:rPr>
        <w:t xml:space="preserve"> лица в отношении второго нарушения.</w:t>
      </w:r>
    </w:p>
    <w:p w14:paraId="3B1BC9C0" w14:textId="34179C7F" w:rsidR="00E2475C" w:rsidRDefault="00E2475C" w:rsidP="00E2475C">
      <w:pPr>
        <w:pStyle w:val="a3"/>
        <w:ind w:left="1080"/>
        <w:rPr>
          <w:rFonts w:ascii="Times New Roman" w:hAnsi="Times New Roman" w:cs="Times New Roman"/>
          <w:sz w:val="24"/>
          <w:szCs w:val="24"/>
        </w:rPr>
      </w:pPr>
    </w:p>
    <w:p w14:paraId="08DB9480" w14:textId="526969CB" w:rsidR="00E2475C" w:rsidRDefault="00E2475C" w:rsidP="00E2475C">
      <w:pPr>
        <w:pStyle w:val="a3"/>
        <w:ind w:left="1080"/>
        <w:rPr>
          <w:rFonts w:ascii="Times New Roman" w:hAnsi="Times New Roman" w:cs="Times New Roman"/>
          <w:sz w:val="24"/>
          <w:szCs w:val="24"/>
        </w:rPr>
      </w:pPr>
      <w:r w:rsidRPr="00E2475C">
        <w:rPr>
          <w:rFonts w:ascii="Times New Roman" w:hAnsi="Times New Roman" w:cs="Times New Roman"/>
          <w:b/>
          <w:bCs/>
          <w:sz w:val="24"/>
          <w:szCs w:val="24"/>
        </w:rPr>
        <w:t xml:space="preserve">10.9.1.2 </w:t>
      </w:r>
      <w:r w:rsidRPr="00E2475C">
        <w:rPr>
          <w:rFonts w:ascii="Times New Roman" w:hAnsi="Times New Roman" w:cs="Times New Roman"/>
          <w:sz w:val="24"/>
          <w:szCs w:val="24"/>
        </w:rPr>
        <w:t>Третье нарушение антидопинговых правил всегда влечет за собой пожизненный срок дисквалификации, за исключением случаев, когда третье нарушение удовлетворяет условию исключения или сокращения срока дисквалификации в соответствии со статьей 10.5 или 10.6 или влечет за собой нарушение статьи 2.4. В этих особых случаях срок дисквалификации составляет от восьми (8) лет до пожизненной дисквалификации.</w:t>
      </w:r>
    </w:p>
    <w:p w14:paraId="310C826A" w14:textId="47F3E50A" w:rsidR="00E2475C" w:rsidRDefault="00E2475C" w:rsidP="00E2475C">
      <w:pPr>
        <w:pStyle w:val="a3"/>
        <w:ind w:left="1080"/>
        <w:rPr>
          <w:rFonts w:ascii="Times New Roman" w:hAnsi="Times New Roman" w:cs="Times New Roman"/>
          <w:b/>
          <w:bCs/>
          <w:sz w:val="24"/>
          <w:szCs w:val="24"/>
        </w:rPr>
      </w:pPr>
    </w:p>
    <w:p w14:paraId="72A683E0" w14:textId="260F9CDC" w:rsidR="00E2475C" w:rsidRDefault="00E2475C" w:rsidP="00E2475C">
      <w:pPr>
        <w:pStyle w:val="a3"/>
        <w:ind w:left="1080"/>
        <w:rPr>
          <w:rFonts w:ascii="Times New Roman" w:hAnsi="Times New Roman" w:cs="Times New Roman"/>
          <w:sz w:val="24"/>
          <w:szCs w:val="24"/>
        </w:rPr>
      </w:pPr>
      <w:r>
        <w:rPr>
          <w:rFonts w:ascii="Times New Roman" w:hAnsi="Times New Roman" w:cs="Times New Roman"/>
          <w:b/>
          <w:bCs/>
          <w:sz w:val="24"/>
          <w:szCs w:val="24"/>
        </w:rPr>
        <w:t>10.9.1.3</w:t>
      </w:r>
      <w:r w:rsidRPr="00E2475C">
        <w:rPr>
          <w:rFonts w:ascii="Times New Roman" w:hAnsi="Times New Roman" w:cs="Times New Roman"/>
          <w:sz w:val="24"/>
          <w:szCs w:val="24"/>
        </w:rPr>
        <w:t xml:space="preserve"> Срок дисквалификации, установленный в статьях 10.9.1.1 и 10.9.1.2, может быть затем дополнительно сокращен путем применения статьи 10.7.</w:t>
      </w:r>
    </w:p>
    <w:p w14:paraId="40015DD7" w14:textId="0F79EA9C" w:rsidR="00E2475C" w:rsidRDefault="00E2475C" w:rsidP="00E2475C">
      <w:pPr>
        <w:pStyle w:val="a3"/>
        <w:ind w:left="1080"/>
        <w:rPr>
          <w:rFonts w:ascii="Times New Roman" w:hAnsi="Times New Roman" w:cs="Times New Roman"/>
          <w:sz w:val="24"/>
          <w:szCs w:val="24"/>
        </w:rPr>
      </w:pPr>
    </w:p>
    <w:p w14:paraId="532A0C8E" w14:textId="437B5588" w:rsidR="00E2475C" w:rsidRDefault="00E2475C" w:rsidP="00E2475C">
      <w:pPr>
        <w:pStyle w:val="a3"/>
        <w:numPr>
          <w:ilvl w:val="2"/>
          <w:numId w:val="4"/>
        </w:numPr>
        <w:rPr>
          <w:rFonts w:ascii="Times New Roman" w:hAnsi="Times New Roman" w:cs="Times New Roman"/>
          <w:sz w:val="24"/>
          <w:szCs w:val="24"/>
        </w:rPr>
      </w:pPr>
      <w:r w:rsidRPr="00E2475C">
        <w:rPr>
          <w:rFonts w:ascii="Times New Roman" w:hAnsi="Times New Roman" w:cs="Times New Roman"/>
          <w:sz w:val="24"/>
          <w:szCs w:val="24"/>
        </w:rPr>
        <w:t>Нарушение антидопинговых правил, в отношении которого Спортсменом или иным лицом не установлена Вина или Халатность, не считается нарушением для целей настоящей статьи 10.9. Кроме того, нарушение антидопинговых правил, санкционированное статьей 10.2.4.1, не считается нарушением для целей статьи 10.9.</w:t>
      </w:r>
    </w:p>
    <w:p w14:paraId="700A3E35" w14:textId="77777777" w:rsidR="00E2475C" w:rsidRPr="00E2475C" w:rsidRDefault="00E2475C" w:rsidP="00E2475C">
      <w:pPr>
        <w:pStyle w:val="a3"/>
        <w:ind w:left="1080"/>
        <w:rPr>
          <w:rFonts w:ascii="Times New Roman" w:hAnsi="Times New Roman" w:cs="Times New Roman"/>
          <w:b/>
          <w:bCs/>
          <w:sz w:val="24"/>
          <w:szCs w:val="24"/>
        </w:rPr>
      </w:pPr>
    </w:p>
    <w:p w14:paraId="42514971" w14:textId="54015942" w:rsidR="00E2475C" w:rsidRPr="00E2475C" w:rsidRDefault="00E2475C" w:rsidP="00E2475C">
      <w:pPr>
        <w:pStyle w:val="a3"/>
        <w:numPr>
          <w:ilvl w:val="2"/>
          <w:numId w:val="4"/>
        </w:numPr>
        <w:rPr>
          <w:rFonts w:ascii="Times New Roman" w:hAnsi="Times New Roman" w:cs="Times New Roman"/>
          <w:b/>
          <w:bCs/>
          <w:sz w:val="24"/>
          <w:szCs w:val="24"/>
        </w:rPr>
      </w:pPr>
      <w:r>
        <w:rPr>
          <w:rFonts w:ascii="Times New Roman" w:hAnsi="Times New Roman" w:cs="Times New Roman"/>
          <w:sz w:val="24"/>
          <w:szCs w:val="24"/>
        </w:rPr>
        <w:t xml:space="preserve">Дополнительные правила применяемые для отдельных возможных многократных нарушений </w:t>
      </w:r>
    </w:p>
    <w:p w14:paraId="309F06CD" w14:textId="77777777" w:rsidR="00E2475C" w:rsidRPr="00E2475C" w:rsidRDefault="00E2475C" w:rsidP="00E2475C">
      <w:pPr>
        <w:pStyle w:val="a3"/>
        <w:rPr>
          <w:rFonts w:ascii="Times New Roman" w:hAnsi="Times New Roman" w:cs="Times New Roman"/>
          <w:b/>
          <w:bCs/>
          <w:sz w:val="24"/>
          <w:szCs w:val="24"/>
        </w:rPr>
      </w:pPr>
    </w:p>
    <w:p w14:paraId="35C09B37" w14:textId="77777777" w:rsidR="00E2475C" w:rsidRPr="00E2475C" w:rsidRDefault="00E2475C" w:rsidP="00E2475C">
      <w:pPr>
        <w:pStyle w:val="a3"/>
        <w:ind w:left="1080"/>
        <w:rPr>
          <w:rFonts w:ascii="Times New Roman" w:hAnsi="Times New Roman" w:cs="Times New Roman"/>
          <w:sz w:val="24"/>
          <w:szCs w:val="24"/>
        </w:rPr>
      </w:pPr>
      <w:r>
        <w:rPr>
          <w:rFonts w:ascii="Times New Roman" w:hAnsi="Times New Roman" w:cs="Times New Roman"/>
          <w:b/>
          <w:bCs/>
          <w:sz w:val="24"/>
          <w:szCs w:val="24"/>
        </w:rPr>
        <w:t xml:space="preserve">10.9.3.1 </w:t>
      </w:r>
      <w:r w:rsidRPr="00E2475C">
        <w:rPr>
          <w:rFonts w:ascii="Times New Roman" w:hAnsi="Times New Roman" w:cs="Times New Roman"/>
          <w:sz w:val="24"/>
          <w:szCs w:val="24"/>
        </w:rPr>
        <w:t>Для целей наложения санкций в соответствии со статьей 10.9, за исключением случаев, предусмотренных статьями 10.9.3.2 и 10.9.3.3, нарушение антидопинговых правил будет рассматриваться только как нарушение антидопинговых правил.</w:t>
      </w:r>
    </w:p>
    <w:p w14:paraId="52CA294B" w14:textId="417FDF77" w:rsidR="00E2475C" w:rsidRDefault="00E2475C" w:rsidP="00E2475C">
      <w:pPr>
        <w:pStyle w:val="a3"/>
        <w:ind w:left="1080"/>
        <w:rPr>
          <w:rFonts w:ascii="Times New Roman" w:hAnsi="Times New Roman" w:cs="Times New Roman"/>
          <w:sz w:val="24"/>
          <w:szCs w:val="24"/>
        </w:rPr>
      </w:pPr>
      <w:r w:rsidRPr="00E2475C">
        <w:rPr>
          <w:rFonts w:ascii="Times New Roman" w:hAnsi="Times New Roman" w:cs="Times New Roman"/>
          <w:sz w:val="24"/>
          <w:szCs w:val="24"/>
        </w:rPr>
        <w:t>Если UIPM может установить, что Спортсмен или иное Лицо совершили дополнительное нарушение антидопинговых правил после того, как Спортсмен или иное лицо получили уведомление в соответствии со статьей 7, или после того, как UIPM предпринял разумные усилия для уведомления о первом нарушении антидопинговых правил. Если UIPM не может этого установить, то нарушения рассматриваются вместе как одно первое нарушение, а наложенная санкция основывается на нарушении, которое влечет за собой более суровую санкцию, включая применение отягчающих обстоятельств. Результаты всех Соревнований, относящихся к более раннему нарушению антидопинговых правил, будут аннулированы в соответствии со статьей 10.10.</w:t>
      </w:r>
    </w:p>
    <w:p w14:paraId="1F270F1C" w14:textId="46118401" w:rsidR="00E2475C" w:rsidRDefault="00E2475C" w:rsidP="00593988">
      <w:pPr>
        <w:pStyle w:val="a3"/>
        <w:ind w:left="1080"/>
        <w:rPr>
          <w:rFonts w:ascii="Times New Roman" w:hAnsi="Times New Roman" w:cs="Times New Roman"/>
          <w:sz w:val="24"/>
          <w:szCs w:val="24"/>
        </w:rPr>
      </w:pPr>
      <w:r w:rsidRPr="00E2475C">
        <w:rPr>
          <w:rFonts w:ascii="Times New Roman" w:hAnsi="Times New Roman" w:cs="Times New Roman"/>
          <w:b/>
          <w:bCs/>
          <w:sz w:val="24"/>
          <w:szCs w:val="24"/>
        </w:rPr>
        <w:lastRenderedPageBreak/>
        <w:t>10.9.3.2</w:t>
      </w:r>
      <w:r>
        <w:rPr>
          <w:rFonts w:ascii="Times New Roman" w:hAnsi="Times New Roman" w:cs="Times New Roman"/>
          <w:b/>
          <w:bCs/>
          <w:sz w:val="24"/>
          <w:szCs w:val="24"/>
        </w:rPr>
        <w:t xml:space="preserve"> </w:t>
      </w:r>
      <w:r w:rsidRPr="00593988">
        <w:rPr>
          <w:rFonts w:ascii="Times New Roman" w:hAnsi="Times New Roman" w:cs="Times New Roman"/>
          <w:sz w:val="24"/>
          <w:szCs w:val="24"/>
        </w:rPr>
        <w:t xml:space="preserve">Если UIPM установит, что Спортсмен или </w:t>
      </w:r>
      <w:r w:rsidR="00593988" w:rsidRPr="00593988">
        <w:rPr>
          <w:rFonts w:ascii="Times New Roman" w:hAnsi="Times New Roman" w:cs="Times New Roman"/>
          <w:sz w:val="24"/>
          <w:szCs w:val="24"/>
        </w:rPr>
        <w:t>ино</w:t>
      </w:r>
      <w:r w:rsidRPr="00593988">
        <w:rPr>
          <w:rFonts w:ascii="Times New Roman" w:hAnsi="Times New Roman" w:cs="Times New Roman"/>
          <w:sz w:val="24"/>
          <w:szCs w:val="24"/>
        </w:rPr>
        <w:t>е лицо совершили дополнительное нарушение антидопинговых правил до уведомления и что дополнительное нарушение произошло за двенадцать (12) месяцев или более до или после первого замеченного нарушения, то срок Дисквалификации за дополнительное нарушение рассчитывается так, как если бы дополнительное нарушение было самостоятельным первым нарушением, и этот срок Дисквалификации отбывается последовательно, а не одновременно с периодом Дисквалификации, наложенным за ранее замеченное нарушение. Если применяется настоящая статья 10.9.3.2, то нарушения, взятые вместе, составляют единое нарушение для целей статьи 10.9.1.</w:t>
      </w:r>
    </w:p>
    <w:p w14:paraId="290203A4" w14:textId="4D5265EC" w:rsidR="00593988" w:rsidRDefault="00593988" w:rsidP="00593988">
      <w:pPr>
        <w:pStyle w:val="a3"/>
        <w:ind w:left="1080"/>
        <w:rPr>
          <w:rFonts w:ascii="Times New Roman" w:hAnsi="Times New Roman" w:cs="Times New Roman"/>
          <w:b/>
          <w:bCs/>
          <w:sz w:val="24"/>
          <w:szCs w:val="24"/>
        </w:rPr>
      </w:pPr>
    </w:p>
    <w:p w14:paraId="6D1CE32D" w14:textId="59194368" w:rsidR="00593988" w:rsidRDefault="00593988" w:rsidP="00593988">
      <w:pPr>
        <w:pStyle w:val="a3"/>
        <w:ind w:left="1080"/>
        <w:rPr>
          <w:rFonts w:ascii="Times New Roman" w:hAnsi="Times New Roman" w:cs="Times New Roman"/>
          <w:sz w:val="24"/>
          <w:szCs w:val="24"/>
        </w:rPr>
      </w:pPr>
      <w:r>
        <w:rPr>
          <w:rFonts w:ascii="Times New Roman" w:hAnsi="Times New Roman" w:cs="Times New Roman"/>
          <w:b/>
          <w:bCs/>
          <w:sz w:val="24"/>
          <w:szCs w:val="24"/>
        </w:rPr>
        <w:t xml:space="preserve">10.9.3.3 </w:t>
      </w:r>
      <w:r w:rsidRPr="00593988">
        <w:rPr>
          <w:rFonts w:ascii="Times New Roman" w:hAnsi="Times New Roman" w:cs="Times New Roman"/>
          <w:sz w:val="24"/>
          <w:szCs w:val="24"/>
        </w:rPr>
        <w:t>Если UIPM установит, что Спортсмен или иное лицо совершили нарушение статьи 2.5 в связи с процессом допинг-контроля за основным заявленным нарушением антидопинговых правил, то нарушение статьи 2.5 рассматривается как самостоятельное первое нарушение, и срок Дисквалификации за такое нарушение отбывается последовательно, а не одновременно с периодом дисквалификации, если таковая имеется, назначенным за основное нарушение антидопинговых правил. Если применяется настоящая статья 10.9.3.3, то нарушения, взятые вместе, составляют единое нарушение для целей статьи 10.9.1.</w:t>
      </w:r>
    </w:p>
    <w:p w14:paraId="393BC4F9" w14:textId="45005647" w:rsidR="00593988" w:rsidRDefault="00593988" w:rsidP="00593988">
      <w:pPr>
        <w:pStyle w:val="a3"/>
        <w:ind w:left="1080"/>
        <w:rPr>
          <w:rFonts w:ascii="Times New Roman" w:hAnsi="Times New Roman" w:cs="Times New Roman"/>
          <w:b/>
          <w:bCs/>
          <w:sz w:val="24"/>
          <w:szCs w:val="24"/>
        </w:rPr>
      </w:pPr>
    </w:p>
    <w:p w14:paraId="38FAC91F" w14:textId="02F9F5EB" w:rsidR="00593988" w:rsidRDefault="00593988" w:rsidP="00593988">
      <w:pPr>
        <w:pStyle w:val="a3"/>
        <w:ind w:left="1080"/>
        <w:rPr>
          <w:rFonts w:ascii="Times New Roman" w:hAnsi="Times New Roman" w:cs="Times New Roman"/>
          <w:sz w:val="24"/>
          <w:szCs w:val="24"/>
        </w:rPr>
      </w:pPr>
      <w:r>
        <w:rPr>
          <w:rFonts w:ascii="Times New Roman" w:hAnsi="Times New Roman" w:cs="Times New Roman"/>
          <w:b/>
          <w:bCs/>
          <w:sz w:val="24"/>
          <w:szCs w:val="24"/>
        </w:rPr>
        <w:t xml:space="preserve">10.9.3.4 </w:t>
      </w:r>
      <w:r w:rsidRPr="00593988">
        <w:rPr>
          <w:rFonts w:ascii="Times New Roman" w:hAnsi="Times New Roman" w:cs="Times New Roman"/>
          <w:sz w:val="24"/>
          <w:szCs w:val="24"/>
        </w:rPr>
        <w:t>Если UIPM установит, что Лицо совершило второе или третье нарушение антидопинговых правил в течение периода дисквалификации, периоды дисквалификации за множественные нарушения должны проходить последовательно, а не одновременно.</w:t>
      </w:r>
    </w:p>
    <w:p w14:paraId="4A5BE1A8" w14:textId="41ECC718" w:rsidR="00593988" w:rsidRDefault="00593988" w:rsidP="00593988">
      <w:pPr>
        <w:pStyle w:val="a3"/>
        <w:ind w:left="1080"/>
        <w:rPr>
          <w:rFonts w:ascii="Times New Roman" w:hAnsi="Times New Roman" w:cs="Times New Roman"/>
          <w:b/>
          <w:bCs/>
          <w:sz w:val="24"/>
          <w:szCs w:val="24"/>
        </w:rPr>
      </w:pPr>
    </w:p>
    <w:p w14:paraId="339EC520" w14:textId="06F34AD3" w:rsidR="00593988" w:rsidRDefault="00593988" w:rsidP="00593988">
      <w:pPr>
        <w:pStyle w:val="a3"/>
        <w:numPr>
          <w:ilvl w:val="2"/>
          <w:numId w:val="4"/>
        </w:numPr>
        <w:rPr>
          <w:rFonts w:ascii="Times New Roman" w:hAnsi="Times New Roman" w:cs="Times New Roman"/>
          <w:sz w:val="24"/>
          <w:szCs w:val="24"/>
        </w:rPr>
      </w:pPr>
      <w:r w:rsidRPr="00593988">
        <w:rPr>
          <w:rFonts w:ascii="Times New Roman" w:hAnsi="Times New Roman" w:cs="Times New Roman"/>
          <w:sz w:val="24"/>
          <w:szCs w:val="24"/>
        </w:rPr>
        <w:t>Неоднократные нарушения Антидопинговых правил в течение Десяти (10) Лет</w:t>
      </w:r>
    </w:p>
    <w:p w14:paraId="799FEA7A" w14:textId="3E8A47E9" w:rsidR="00593988" w:rsidRDefault="00593988" w:rsidP="00593988">
      <w:pPr>
        <w:pStyle w:val="a3"/>
        <w:ind w:left="1080"/>
        <w:rPr>
          <w:rFonts w:ascii="Times New Roman" w:hAnsi="Times New Roman" w:cs="Times New Roman"/>
          <w:sz w:val="24"/>
          <w:szCs w:val="24"/>
        </w:rPr>
      </w:pPr>
    </w:p>
    <w:p w14:paraId="59F58584" w14:textId="3A7972EE" w:rsidR="00593988" w:rsidRDefault="00593988" w:rsidP="00593988">
      <w:pPr>
        <w:pStyle w:val="a3"/>
        <w:ind w:left="1080"/>
        <w:rPr>
          <w:rFonts w:ascii="Times New Roman" w:hAnsi="Times New Roman" w:cs="Times New Roman"/>
          <w:sz w:val="24"/>
          <w:szCs w:val="24"/>
        </w:rPr>
      </w:pPr>
      <w:r w:rsidRPr="00593988">
        <w:rPr>
          <w:rFonts w:ascii="Times New Roman" w:hAnsi="Times New Roman" w:cs="Times New Roman"/>
          <w:sz w:val="24"/>
          <w:szCs w:val="24"/>
        </w:rPr>
        <w:t>Для целей статьи 10.9 каждое нарушение антидопинговых правил должно иметь место в течение одного и того же десятилетнего (10) периода, чтобы считаться множественным нарушением.</w:t>
      </w:r>
    </w:p>
    <w:p w14:paraId="603AF81D" w14:textId="514D60B4" w:rsidR="00593988" w:rsidRDefault="00593988" w:rsidP="00593988">
      <w:pPr>
        <w:pStyle w:val="a3"/>
        <w:ind w:left="1080"/>
        <w:rPr>
          <w:rFonts w:ascii="Times New Roman" w:hAnsi="Times New Roman" w:cs="Times New Roman"/>
          <w:sz w:val="24"/>
          <w:szCs w:val="24"/>
        </w:rPr>
      </w:pPr>
    </w:p>
    <w:p w14:paraId="2083B003" w14:textId="0643AA7F" w:rsidR="00593988" w:rsidRDefault="00593988" w:rsidP="00593988">
      <w:pPr>
        <w:pStyle w:val="a3"/>
        <w:numPr>
          <w:ilvl w:val="1"/>
          <w:numId w:val="4"/>
        </w:numPr>
        <w:rPr>
          <w:rFonts w:ascii="Times New Roman" w:hAnsi="Times New Roman" w:cs="Times New Roman"/>
          <w:b/>
          <w:bCs/>
          <w:sz w:val="24"/>
          <w:szCs w:val="24"/>
        </w:rPr>
      </w:pPr>
      <w:r w:rsidRPr="00593988">
        <w:rPr>
          <w:rFonts w:ascii="Times New Roman" w:hAnsi="Times New Roman" w:cs="Times New Roman"/>
          <w:b/>
          <w:bCs/>
          <w:sz w:val="24"/>
          <w:szCs w:val="24"/>
        </w:rPr>
        <w:t xml:space="preserve">Аннулирование результатов Соревнований </w:t>
      </w:r>
      <w:r>
        <w:rPr>
          <w:rFonts w:ascii="Times New Roman" w:hAnsi="Times New Roman" w:cs="Times New Roman"/>
          <w:b/>
          <w:bCs/>
          <w:sz w:val="24"/>
          <w:szCs w:val="24"/>
        </w:rPr>
        <w:t>п</w:t>
      </w:r>
      <w:r w:rsidRPr="00593988">
        <w:rPr>
          <w:rFonts w:ascii="Times New Roman" w:hAnsi="Times New Roman" w:cs="Times New Roman"/>
          <w:b/>
          <w:bCs/>
          <w:sz w:val="24"/>
          <w:szCs w:val="24"/>
        </w:rPr>
        <w:t>осле Взятия пробы или совершения нарушения Антидопинговых правил</w:t>
      </w:r>
    </w:p>
    <w:p w14:paraId="31BEF82D" w14:textId="6CF07CF0" w:rsidR="00593988" w:rsidRDefault="00593988" w:rsidP="00593988">
      <w:pPr>
        <w:pStyle w:val="a3"/>
        <w:rPr>
          <w:rFonts w:ascii="Times New Roman" w:hAnsi="Times New Roman" w:cs="Times New Roman"/>
          <w:b/>
          <w:bCs/>
          <w:sz w:val="24"/>
          <w:szCs w:val="24"/>
        </w:rPr>
      </w:pPr>
    </w:p>
    <w:p w14:paraId="60F5E2DF" w14:textId="17A7D543" w:rsidR="00593988" w:rsidRDefault="00593988" w:rsidP="00593988">
      <w:pPr>
        <w:pStyle w:val="a3"/>
        <w:rPr>
          <w:rFonts w:ascii="Times New Roman" w:hAnsi="Times New Roman" w:cs="Times New Roman"/>
          <w:sz w:val="24"/>
          <w:szCs w:val="24"/>
        </w:rPr>
      </w:pPr>
      <w:r w:rsidRPr="00593988">
        <w:rPr>
          <w:rFonts w:ascii="Times New Roman" w:hAnsi="Times New Roman" w:cs="Times New Roman"/>
          <w:sz w:val="24"/>
          <w:szCs w:val="24"/>
        </w:rPr>
        <w:t>В дополнение к автоматическому аннулированию результатов в Соревновании, которые дали положительную Пробу в соответствии со статьей 9, все другие соревновательные результаты Спортсмена, полученные с даты сбора положительной Пробы (будь то в Соревновании или вне соревнования), или другое нарушение антидопинговых правил, произошедшее до начала любого Временного Отстранения или периода дисквалификации, должны быть Дисквалифицированы, если справедливость не требует иного, со всеми вытекающими последствиями, включая конфискацию любых медалей, очков и призов.</w:t>
      </w:r>
    </w:p>
    <w:p w14:paraId="1CAD1693" w14:textId="3747D7D3" w:rsidR="00593988" w:rsidRDefault="00593988" w:rsidP="00593988">
      <w:pPr>
        <w:pStyle w:val="a3"/>
        <w:rPr>
          <w:rFonts w:ascii="Times New Roman" w:hAnsi="Times New Roman" w:cs="Times New Roman"/>
          <w:sz w:val="24"/>
          <w:szCs w:val="24"/>
        </w:rPr>
      </w:pPr>
    </w:p>
    <w:p w14:paraId="5A2F8BFF" w14:textId="2006F03D" w:rsidR="00593988" w:rsidRDefault="00593988" w:rsidP="00593988">
      <w:pPr>
        <w:pStyle w:val="a3"/>
        <w:numPr>
          <w:ilvl w:val="1"/>
          <w:numId w:val="4"/>
        </w:numPr>
        <w:rPr>
          <w:rFonts w:ascii="Times New Roman" w:hAnsi="Times New Roman" w:cs="Times New Roman"/>
          <w:b/>
          <w:bCs/>
          <w:sz w:val="24"/>
          <w:szCs w:val="24"/>
        </w:rPr>
      </w:pPr>
      <w:r w:rsidRPr="00593988">
        <w:rPr>
          <w:rFonts w:ascii="Times New Roman" w:hAnsi="Times New Roman" w:cs="Times New Roman"/>
          <w:b/>
          <w:bCs/>
          <w:sz w:val="24"/>
          <w:szCs w:val="24"/>
        </w:rPr>
        <w:t xml:space="preserve">Конфискация денежных призов </w:t>
      </w:r>
    </w:p>
    <w:p w14:paraId="073E8BC2" w14:textId="42D04BFD" w:rsidR="00593988" w:rsidRDefault="00593988" w:rsidP="001A0814">
      <w:pPr>
        <w:ind w:left="708"/>
        <w:rPr>
          <w:rFonts w:ascii="Times New Roman" w:hAnsi="Times New Roman" w:cs="Times New Roman"/>
          <w:sz w:val="24"/>
          <w:szCs w:val="24"/>
        </w:rPr>
      </w:pPr>
      <w:r w:rsidRPr="001A0814">
        <w:rPr>
          <w:rFonts w:ascii="Times New Roman" w:hAnsi="Times New Roman" w:cs="Times New Roman"/>
          <w:sz w:val="24"/>
          <w:szCs w:val="24"/>
        </w:rPr>
        <w:t>Если UIPM возвращает призовые деньги, конфискованные в результате нарушения антидопинговых правил, она принимает разумные меры для выделения и распределения этих призовых денег Спортсменам, которые имели бы на них право</w:t>
      </w:r>
      <w:r w:rsidR="001A0814" w:rsidRPr="001A0814">
        <w:rPr>
          <w:rFonts w:ascii="Times New Roman" w:hAnsi="Times New Roman" w:cs="Times New Roman"/>
          <w:sz w:val="24"/>
          <w:szCs w:val="24"/>
        </w:rPr>
        <w:t>.</w:t>
      </w:r>
    </w:p>
    <w:p w14:paraId="4BFFF2CA" w14:textId="4EFBF359" w:rsidR="001A0814" w:rsidRPr="001A0814" w:rsidRDefault="001A0814" w:rsidP="001A0814">
      <w:pPr>
        <w:pStyle w:val="a3"/>
        <w:numPr>
          <w:ilvl w:val="1"/>
          <w:numId w:val="4"/>
        </w:numPr>
        <w:rPr>
          <w:rFonts w:ascii="Times New Roman" w:hAnsi="Times New Roman" w:cs="Times New Roman"/>
          <w:b/>
          <w:bCs/>
          <w:sz w:val="24"/>
          <w:szCs w:val="24"/>
        </w:rPr>
      </w:pPr>
      <w:r w:rsidRPr="001A0814">
        <w:rPr>
          <w:rFonts w:ascii="Times New Roman" w:hAnsi="Times New Roman" w:cs="Times New Roman"/>
          <w:b/>
          <w:bCs/>
          <w:sz w:val="24"/>
          <w:szCs w:val="24"/>
        </w:rPr>
        <w:lastRenderedPageBreak/>
        <w:t xml:space="preserve">Финансовые последствия </w:t>
      </w:r>
    </w:p>
    <w:p w14:paraId="1CED199A" w14:textId="2966A61F" w:rsidR="001A0814" w:rsidRDefault="001A0814" w:rsidP="001A0814">
      <w:pPr>
        <w:pStyle w:val="a3"/>
        <w:rPr>
          <w:rFonts w:ascii="Times New Roman" w:hAnsi="Times New Roman" w:cs="Times New Roman"/>
          <w:b/>
          <w:bCs/>
          <w:sz w:val="24"/>
          <w:szCs w:val="24"/>
        </w:rPr>
      </w:pPr>
    </w:p>
    <w:p w14:paraId="61FFB98B" w14:textId="2907F63B" w:rsidR="001A0814" w:rsidRDefault="00FF1E0B" w:rsidP="001A0814">
      <w:pPr>
        <w:pStyle w:val="a3"/>
        <w:numPr>
          <w:ilvl w:val="2"/>
          <w:numId w:val="4"/>
        </w:numPr>
        <w:rPr>
          <w:rFonts w:ascii="Times New Roman" w:hAnsi="Times New Roman" w:cs="Times New Roman"/>
          <w:sz w:val="24"/>
          <w:szCs w:val="24"/>
        </w:rPr>
      </w:pPr>
      <w:r>
        <w:rPr>
          <w:rFonts w:ascii="Times New Roman" w:hAnsi="Times New Roman" w:cs="Times New Roman"/>
          <w:sz w:val="24"/>
          <w:szCs w:val="24"/>
        </w:rPr>
        <w:t xml:space="preserve"> </w:t>
      </w:r>
      <w:r w:rsidR="001A0814" w:rsidRPr="001A0814">
        <w:rPr>
          <w:rFonts w:ascii="Times New Roman" w:hAnsi="Times New Roman" w:cs="Times New Roman"/>
          <w:sz w:val="24"/>
          <w:szCs w:val="24"/>
        </w:rPr>
        <w:t>Если Спортсмен или иное лицо совершает нарушение антидопинговых правил, UIPM может по своему усмотрению и с учетом принципа пропорциональности принять решение о (а) взыскании с Спортсмена или другого лица расходов, связанных с нарушением антидопинговых правил, независимо от срока дисквалификации и/или (б) оштрафовать Спортсмена или другое лицо на сумму до 1000 евро только в тех случаях, когда максимальный срок дисквалификации, применимый в противном случае, уже был наложен.</w:t>
      </w:r>
    </w:p>
    <w:p w14:paraId="382FCB52" w14:textId="77777777" w:rsidR="001A0814" w:rsidRDefault="001A0814" w:rsidP="001A0814">
      <w:pPr>
        <w:pStyle w:val="a3"/>
        <w:ind w:left="1080"/>
        <w:rPr>
          <w:rFonts w:ascii="Times New Roman" w:hAnsi="Times New Roman" w:cs="Times New Roman"/>
          <w:sz w:val="24"/>
          <w:szCs w:val="24"/>
        </w:rPr>
      </w:pPr>
    </w:p>
    <w:p w14:paraId="7B8EABDD" w14:textId="74EC51B8" w:rsidR="001A0814" w:rsidRDefault="00FF1E0B" w:rsidP="001A0814">
      <w:pPr>
        <w:pStyle w:val="a3"/>
        <w:numPr>
          <w:ilvl w:val="2"/>
          <w:numId w:val="4"/>
        </w:numPr>
        <w:rPr>
          <w:rFonts w:ascii="Times New Roman" w:hAnsi="Times New Roman" w:cs="Times New Roman"/>
          <w:sz w:val="24"/>
          <w:szCs w:val="24"/>
        </w:rPr>
      </w:pPr>
      <w:r>
        <w:rPr>
          <w:rFonts w:ascii="Times New Roman" w:hAnsi="Times New Roman" w:cs="Times New Roman"/>
          <w:sz w:val="24"/>
          <w:szCs w:val="24"/>
        </w:rPr>
        <w:t xml:space="preserve"> Н</w:t>
      </w:r>
      <w:r w:rsidR="001A0814" w:rsidRPr="001A0814">
        <w:rPr>
          <w:rFonts w:ascii="Times New Roman" w:hAnsi="Times New Roman" w:cs="Times New Roman"/>
          <w:sz w:val="24"/>
          <w:szCs w:val="24"/>
        </w:rPr>
        <w:t>аложение финансовой санкции или возмещение UIPM расходов не считается основанием для снижения Дисквалификации или другой санкции, которая в противном случае была бы применима в соответствии с этими Антидопинговыми правилами.</w:t>
      </w:r>
    </w:p>
    <w:p w14:paraId="61C4201F" w14:textId="77777777" w:rsidR="001A0814" w:rsidRPr="001A0814" w:rsidRDefault="001A0814" w:rsidP="001A0814">
      <w:pPr>
        <w:pStyle w:val="a3"/>
        <w:rPr>
          <w:rFonts w:ascii="Times New Roman" w:hAnsi="Times New Roman" w:cs="Times New Roman"/>
          <w:sz w:val="24"/>
          <w:szCs w:val="24"/>
        </w:rPr>
      </w:pPr>
    </w:p>
    <w:p w14:paraId="08DB57CE" w14:textId="792D47CA" w:rsidR="001A0814" w:rsidRDefault="001A0814" w:rsidP="001A0814">
      <w:pPr>
        <w:pStyle w:val="a3"/>
        <w:numPr>
          <w:ilvl w:val="1"/>
          <w:numId w:val="4"/>
        </w:numPr>
        <w:rPr>
          <w:rFonts w:ascii="Times New Roman" w:hAnsi="Times New Roman" w:cs="Times New Roman"/>
          <w:b/>
          <w:bCs/>
          <w:sz w:val="24"/>
          <w:szCs w:val="24"/>
        </w:rPr>
      </w:pPr>
      <w:r w:rsidRPr="001A0814">
        <w:rPr>
          <w:rFonts w:ascii="Times New Roman" w:hAnsi="Times New Roman" w:cs="Times New Roman"/>
          <w:b/>
          <w:bCs/>
          <w:sz w:val="24"/>
          <w:szCs w:val="24"/>
        </w:rPr>
        <w:t xml:space="preserve">Начало срока дисквалификации </w:t>
      </w:r>
    </w:p>
    <w:p w14:paraId="3199ED31" w14:textId="59280C2A" w:rsidR="001A0814" w:rsidRDefault="001A0814" w:rsidP="001A0814">
      <w:pPr>
        <w:pStyle w:val="a3"/>
        <w:rPr>
          <w:rFonts w:ascii="Times New Roman" w:hAnsi="Times New Roman" w:cs="Times New Roman"/>
          <w:b/>
          <w:bCs/>
          <w:sz w:val="24"/>
          <w:szCs w:val="24"/>
        </w:rPr>
      </w:pPr>
    </w:p>
    <w:p w14:paraId="706783CB" w14:textId="20A4C491" w:rsidR="001A0814" w:rsidRDefault="00FF1E0B" w:rsidP="001A0814">
      <w:pPr>
        <w:pStyle w:val="a3"/>
        <w:rPr>
          <w:rFonts w:ascii="Times New Roman" w:hAnsi="Times New Roman" w:cs="Times New Roman"/>
          <w:sz w:val="24"/>
          <w:szCs w:val="24"/>
        </w:rPr>
      </w:pPr>
      <w:r w:rsidRPr="00FF1E0B">
        <w:rPr>
          <w:rFonts w:ascii="Times New Roman" w:hAnsi="Times New Roman" w:cs="Times New Roman"/>
          <w:sz w:val="24"/>
          <w:szCs w:val="24"/>
        </w:rPr>
        <w:t>Если Спортсмен уже отбывает срок дисквалификации за нарушение антидопинговых правил, то любой новый срок дисквалификации начинается в первый день после отбытия текущего срока дисквалификации. В противном случае, за исключением случаев, предусмотренных ниже, срок дисквалификации начинается с даты окончательного решения о слушании дела, предусматривающего дисквалификацию, или, если слушание отменяется или слушание не проводится, с даты принятия или иного наложения дисквалификации.</w:t>
      </w:r>
    </w:p>
    <w:p w14:paraId="6C15B601" w14:textId="17F44192" w:rsidR="00FF1E0B" w:rsidRDefault="00FF1E0B" w:rsidP="001A0814">
      <w:pPr>
        <w:pStyle w:val="a3"/>
        <w:rPr>
          <w:rFonts w:ascii="Times New Roman" w:hAnsi="Times New Roman" w:cs="Times New Roman"/>
          <w:sz w:val="24"/>
          <w:szCs w:val="24"/>
        </w:rPr>
      </w:pPr>
    </w:p>
    <w:p w14:paraId="10844599" w14:textId="7C4B46D6" w:rsidR="00FF1E0B" w:rsidRDefault="00FF1E0B" w:rsidP="00FF1E0B">
      <w:pPr>
        <w:pStyle w:val="a3"/>
        <w:numPr>
          <w:ilvl w:val="2"/>
          <w:numId w:val="4"/>
        </w:numPr>
        <w:rPr>
          <w:rFonts w:ascii="Times New Roman" w:hAnsi="Times New Roman" w:cs="Times New Roman"/>
          <w:sz w:val="24"/>
          <w:szCs w:val="24"/>
        </w:rPr>
      </w:pPr>
      <w:r>
        <w:rPr>
          <w:rFonts w:ascii="Times New Roman" w:hAnsi="Times New Roman" w:cs="Times New Roman"/>
          <w:sz w:val="24"/>
          <w:szCs w:val="24"/>
        </w:rPr>
        <w:t xml:space="preserve"> </w:t>
      </w:r>
      <w:r w:rsidRPr="00FF1E0B">
        <w:rPr>
          <w:rFonts w:ascii="Times New Roman" w:hAnsi="Times New Roman" w:cs="Times New Roman"/>
          <w:sz w:val="24"/>
          <w:szCs w:val="24"/>
        </w:rPr>
        <w:t>Задержки, не связанные со Спортсменом или другим лицом</w:t>
      </w:r>
    </w:p>
    <w:p w14:paraId="358A1364" w14:textId="3CF685B3" w:rsidR="00FF1E0B" w:rsidRDefault="00FF1E0B" w:rsidP="00FF1E0B">
      <w:pPr>
        <w:pStyle w:val="a3"/>
        <w:ind w:left="1080"/>
        <w:rPr>
          <w:rFonts w:ascii="Times New Roman" w:hAnsi="Times New Roman" w:cs="Times New Roman"/>
          <w:sz w:val="24"/>
          <w:szCs w:val="24"/>
        </w:rPr>
      </w:pPr>
    </w:p>
    <w:p w14:paraId="5873EB0F" w14:textId="317E0EF9" w:rsidR="00FF1E0B" w:rsidRDefault="00FF1E0B" w:rsidP="00FF1E0B">
      <w:pPr>
        <w:pStyle w:val="a3"/>
        <w:ind w:left="1080"/>
        <w:rPr>
          <w:rFonts w:ascii="Times New Roman" w:hAnsi="Times New Roman" w:cs="Times New Roman"/>
          <w:sz w:val="24"/>
          <w:szCs w:val="24"/>
        </w:rPr>
      </w:pPr>
      <w:r w:rsidRPr="00FF1E0B">
        <w:rPr>
          <w:rFonts w:ascii="Times New Roman" w:hAnsi="Times New Roman" w:cs="Times New Roman"/>
          <w:sz w:val="24"/>
          <w:szCs w:val="24"/>
        </w:rPr>
        <w:t>Если имели место существенные задержки в процессе слушания или других аспектах допинг-контроля, и Спортсмен или иное лицо может установить, что такие задержки не связаны со Спортсменом или иным лицом, UIPM или Комиссия по допинг-контролю UIPM, если это применимо, могут начать период дисквалификации на более раннюю дату, начиная с даты сбора пробы или даты последнего нарушения антидопинговых правил. Все результаты соревнований, достигнутые в период Дисквалификации, включая ретроактивную Дисквалификацию, подлежат аннулированию.</w:t>
      </w:r>
    </w:p>
    <w:p w14:paraId="4C11429E" w14:textId="4D359146" w:rsidR="00FF1E0B" w:rsidRDefault="00FF1E0B" w:rsidP="00FF1E0B">
      <w:pPr>
        <w:pStyle w:val="a3"/>
        <w:ind w:left="1080"/>
        <w:rPr>
          <w:rFonts w:ascii="Times New Roman" w:hAnsi="Times New Roman" w:cs="Times New Roman"/>
          <w:sz w:val="24"/>
          <w:szCs w:val="24"/>
        </w:rPr>
      </w:pPr>
    </w:p>
    <w:p w14:paraId="1B12F729" w14:textId="4941AC3E" w:rsidR="00FF1E0B" w:rsidRDefault="00FF1E0B" w:rsidP="00FF1E0B">
      <w:pPr>
        <w:pStyle w:val="a3"/>
        <w:numPr>
          <w:ilvl w:val="2"/>
          <w:numId w:val="4"/>
        </w:numPr>
        <w:rPr>
          <w:rFonts w:ascii="Times New Roman" w:hAnsi="Times New Roman" w:cs="Times New Roman"/>
          <w:sz w:val="24"/>
          <w:szCs w:val="24"/>
        </w:rPr>
      </w:pPr>
      <w:r>
        <w:rPr>
          <w:rFonts w:ascii="Times New Roman" w:hAnsi="Times New Roman" w:cs="Times New Roman"/>
          <w:sz w:val="24"/>
          <w:szCs w:val="24"/>
        </w:rPr>
        <w:t xml:space="preserve"> </w:t>
      </w:r>
      <w:r w:rsidRPr="00FF1E0B">
        <w:rPr>
          <w:rFonts w:ascii="Times New Roman" w:hAnsi="Times New Roman" w:cs="Times New Roman"/>
          <w:sz w:val="24"/>
          <w:szCs w:val="24"/>
        </w:rPr>
        <w:t>Кредит на Временное отстранение от должности или Срок дисквалификации</w:t>
      </w:r>
    </w:p>
    <w:p w14:paraId="7A18F089" w14:textId="29D0A4B8" w:rsidR="00FF1E0B" w:rsidRDefault="00FF1E0B" w:rsidP="00FF1E0B">
      <w:pPr>
        <w:pStyle w:val="a3"/>
        <w:ind w:left="1080"/>
        <w:rPr>
          <w:rFonts w:ascii="Times New Roman" w:hAnsi="Times New Roman" w:cs="Times New Roman"/>
          <w:sz w:val="24"/>
          <w:szCs w:val="24"/>
        </w:rPr>
      </w:pPr>
    </w:p>
    <w:p w14:paraId="444BDE84" w14:textId="4E2FAC84" w:rsidR="00FF1E0B" w:rsidRDefault="00FF1E0B" w:rsidP="003C794E">
      <w:pPr>
        <w:pStyle w:val="a3"/>
        <w:numPr>
          <w:ilvl w:val="3"/>
          <w:numId w:val="4"/>
        </w:numPr>
        <w:rPr>
          <w:rFonts w:ascii="Times New Roman" w:hAnsi="Times New Roman" w:cs="Times New Roman"/>
          <w:sz w:val="24"/>
          <w:szCs w:val="24"/>
        </w:rPr>
      </w:pPr>
      <w:r w:rsidRPr="00FF1E0B">
        <w:rPr>
          <w:rFonts w:ascii="Times New Roman" w:hAnsi="Times New Roman" w:cs="Times New Roman"/>
          <w:sz w:val="24"/>
          <w:szCs w:val="24"/>
        </w:rPr>
        <w:t xml:space="preserve">Если Временное Отстранение соблюдается Спортсменом или </w:t>
      </w:r>
      <w:r>
        <w:rPr>
          <w:rFonts w:ascii="Times New Roman" w:hAnsi="Times New Roman" w:cs="Times New Roman"/>
          <w:sz w:val="24"/>
          <w:szCs w:val="24"/>
        </w:rPr>
        <w:t>иным</w:t>
      </w:r>
      <w:r w:rsidRPr="00FF1E0B">
        <w:rPr>
          <w:rFonts w:ascii="Times New Roman" w:hAnsi="Times New Roman" w:cs="Times New Roman"/>
          <w:sz w:val="24"/>
          <w:szCs w:val="24"/>
        </w:rPr>
        <w:t xml:space="preserve"> Лицом, то Спортсмен или </w:t>
      </w:r>
      <w:r>
        <w:rPr>
          <w:rFonts w:ascii="Times New Roman" w:hAnsi="Times New Roman" w:cs="Times New Roman"/>
          <w:sz w:val="24"/>
          <w:szCs w:val="24"/>
        </w:rPr>
        <w:t>иное</w:t>
      </w:r>
      <w:r w:rsidRPr="00FF1E0B">
        <w:rPr>
          <w:rFonts w:ascii="Times New Roman" w:hAnsi="Times New Roman" w:cs="Times New Roman"/>
          <w:sz w:val="24"/>
          <w:szCs w:val="24"/>
        </w:rPr>
        <w:t xml:space="preserve"> лицо получает кредит на такой период Временного Отстранения против любого периода Дисквалификации, который может быть в конечном счете наложен. Если Спортсмен или </w:t>
      </w:r>
      <w:r>
        <w:rPr>
          <w:rFonts w:ascii="Times New Roman" w:hAnsi="Times New Roman" w:cs="Times New Roman"/>
          <w:sz w:val="24"/>
          <w:szCs w:val="24"/>
        </w:rPr>
        <w:t>иное</w:t>
      </w:r>
      <w:r w:rsidRPr="00FF1E0B">
        <w:rPr>
          <w:rFonts w:ascii="Times New Roman" w:hAnsi="Times New Roman" w:cs="Times New Roman"/>
          <w:sz w:val="24"/>
          <w:szCs w:val="24"/>
        </w:rPr>
        <w:t xml:space="preserve"> Лицо не соблюдает Временное Отстранение, то Спортсмен или </w:t>
      </w:r>
      <w:r>
        <w:rPr>
          <w:rFonts w:ascii="Times New Roman" w:hAnsi="Times New Roman" w:cs="Times New Roman"/>
          <w:sz w:val="24"/>
          <w:szCs w:val="24"/>
        </w:rPr>
        <w:t>иное</w:t>
      </w:r>
      <w:r w:rsidRPr="00FF1E0B">
        <w:rPr>
          <w:rFonts w:ascii="Times New Roman" w:hAnsi="Times New Roman" w:cs="Times New Roman"/>
          <w:sz w:val="24"/>
          <w:szCs w:val="24"/>
        </w:rPr>
        <w:t xml:space="preserve"> лицо не получает никакого кредита за любой период Временного отстранения. Если срок дисквалификации отбывается в соответствии с решением, которое впоследствии обжалуется, то Спортсмен или </w:t>
      </w:r>
      <w:r>
        <w:rPr>
          <w:rFonts w:ascii="Times New Roman" w:hAnsi="Times New Roman" w:cs="Times New Roman"/>
          <w:sz w:val="24"/>
          <w:szCs w:val="24"/>
        </w:rPr>
        <w:t>иное</w:t>
      </w:r>
      <w:r w:rsidRPr="00FF1E0B">
        <w:rPr>
          <w:rFonts w:ascii="Times New Roman" w:hAnsi="Times New Roman" w:cs="Times New Roman"/>
          <w:sz w:val="24"/>
          <w:szCs w:val="24"/>
        </w:rPr>
        <w:t xml:space="preserve"> лицо получает зачет за такой срок Дисквалификации против любого </w:t>
      </w:r>
      <w:r w:rsidRPr="00FF1E0B">
        <w:rPr>
          <w:rFonts w:ascii="Times New Roman" w:hAnsi="Times New Roman" w:cs="Times New Roman"/>
          <w:sz w:val="24"/>
          <w:szCs w:val="24"/>
        </w:rPr>
        <w:lastRenderedPageBreak/>
        <w:t>срока Дисквалификации, который в конечном счете может быть наложен по апелляции.</w:t>
      </w:r>
    </w:p>
    <w:p w14:paraId="1C8A27A9" w14:textId="77777777" w:rsidR="003C794E" w:rsidRDefault="003C794E" w:rsidP="003C794E">
      <w:pPr>
        <w:pStyle w:val="a3"/>
        <w:ind w:left="1854"/>
        <w:rPr>
          <w:rFonts w:ascii="Times New Roman" w:hAnsi="Times New Roman" w:cs="Times New Roman"/>
          <w:sz w:val="24"/>
          <w:szCs w:val="24"/>
        </w:rPr>
      </w:pPr>
    </w:p>
    <w:p w14:paraId="640C7D4C" w14:textId="5C895B8D" w:rsidR="003C794E" w:rsidRDefault="003C794E" w:rsidP="003C794E">
      <w:pPr>
        <w:pStyle w:val="a3"/>
        <w:numPr>
          <w:ilvl w:val="3"/>
          <w:numId w:val="4"/>
        </w:numPr>
        <w:rPr>
          <w:rFonts w:ascii="Times New Roman" w:hAnsi="Times New Roman" w:cs="Times New Roman"/>
          <w:sz w:val="24"/>
          <w:szCs w:val="24"/>
        </w:rPr>
      </w:pPr>
      <w:r w:rsidRPr="003C794E">
        <w:rPr>
          <w:rFonts w:ascii="Times New Roman" w:hAnsi="Times New Roman" w:cs="Times New Roman"/>
          <w:sz w:val="24"/>
          <w:szCs w:val="24"/>
        </w:rPr>
        <w:t xml:space="preserve">Если Спортсмен или </w:t>
      </w:r>
      <w:r>
        <w:rPr>
          <w:rFonts w:ascii="Times New Roman" w:hAnsi="Times New Roman" w:cs="Times New Roman"/>
          <w:sz w:val="24"/>
          <w:szCs w:val="24"/>
        </w:rPr>
        <w:t>иное</w:t>
      </w:r>
      <w:r w:rsidRPr="003C794E">
        <w:rPr>
          <w:rFonts w:ascii="Times New Roman" w:hAnsi="Times New Roman" w:cs="Times New Roman"/>
          <w:sz w:val="24"/>
          <w:szCs w:val="24"/>
        </w:rPr>
        <w:t xml:space="preserve"> Лицо добровольно принимает Временное Отстранение в письменной форме от UIPM и после этого уважает Временное Отстранение, то Спортсмен или </w:t>
      </w:r>
      <w:r>
        <w:rPr>
          <w:rFonts w:ascii="Times New Roman" w:hAnsi="Times New Roman" w:cs="Times New Roman"/>
          <w:sz w:val="24"/>
          <w:szCs w:val="24"/>
        </w:rPr>
        <w:t>ино</w:t>
      </w:r>
      <w:r w:rsidRPr="003C794E">
        <w:rPr>
          <w:rFonts w:ascii="Times New Roman" w:hAnsi="Times New Roman" w:cs="Times New Roman"/>
          <w:sz w:val="24"/>
          <w:szCs w:val="24"/>
        </w:rPr>
        <w:t xml:space="preserve">е Лицо получает кредит на такой период добровольного Временного Отстранения против любого периода Дисквалификации, который может быть в конечном счете наложен. Копия добровольного согласия Спортсмена или </w:t>
      </w:r>
      <w:r>
        <w:rPr>
          <w:rFonts w:ascii="Times New Roman" w:hAnsi="Times New Roman" w:cs="Times New Roman"/>
          <w:sz w:val="24"/>
          <w:szCs w:val="24"/>
        </w:rPr>
        <w:t>иного</w:t>
      </w:r>
      <w:r w:rsidRPr="003C794E">
        <w:rPr>
          <w:rFonts w:ascii="Times New Roman" w:hAnsi="Times New Roman" w:cs="Times New Roman"/>
          <w:sz w:val="24"/>
          <w:szCs w:val="24"/>
        </w:rPr>
        <w:t xml:space="preserve"> лица на временное отстранение должна быть незамедлительно предоставлена каждой стороне, имеющей право на получение уведомления о предполагаемом нарушении антидопинговых правил в соответствии со статьей 14.1.</w:t>
      </w:r>
    </w:p>
    <w:p w14:paraId="2039A640" w14:textId="77777777" w:rsidR="003C794E" w:rsidRDefault="003C794E" w:rsidP="003C794E">
      <w:pPr>
        <w:pStyle w:val="a3"/>
        <w:ind w:left="1854"/>
        <w:rPr>
          <w:rFonts w:ascii="Times New Roman" w:hAnsi="Times New Roman" w:cs="Times New Roman"/>
          <w:sz w:val="24"/>
          <w:szCs w:val="24"/>
        </w:rPr>
      </w:pPr>
    </w:p>
    <w:p w14:paraId="1A8CB443" w14:textId="3390A137" w:rsidR="003C794E" w:rsidRDefault="003C794E" w:rsidP="003C794E">
      <w:pPr>
        <w:pStyle w:val="a3"/>
        <w:numPr>
          <w:ilvl w:val="3"/>
          <w:numId w:val="4"/>
        </w:numPr>
        <w:rPr>
          <w:rFonts w:ascii="Times New Roman" w:hAnsi="Times New Roman" w:cs="Times New Roman"/>
          <w:sz w:val="24"/>
          <w:szCs w:val="24"/>
        </w:rPr>
      </w:pPr>
      <w:r w:rsidRPr="003C794E">
        <w:rPr>
          <w:rFonts w:ascii="Times New Roman" w:hAnsi="Times New Roman" w:cs="Times New Roman"/>
          <w:sz w:val="24"/>
          <w:szCs w:val="24"/>
        </w:rPr>
        <w:t>Никакой зачет за период Дисквалификации не производится в течение любого периода времени до фактической даты Временного Отстранения или добровольного Временного Отстранения, независимо от того, принял ли Спортсмен решение не участвовать в соревнованиях или был отстранен командой.</w:t>
      </w:r>
    </w:p>
    <w:p w14:paraId="759F99FA" w14:textId="77777777" w:rsidR="003C794E" w:rsidRPr="003C794E" w:rsidRDefault="003C794E" w:rsidP="003C794E">
      <w:pPr>
        <w:pStyle w:val="a3"/>
        <w:rPr>
          <w:rFonts w:ascii="Times New Roman" w:hAnsi="Times New Roman" w:cs="Times New Roman"/>
          <w:sz w:val="24"/>
          <w:szCs w:val="24"/>
        </w:rPr>
      </w:pPr>
    </w:p>
    <w:p w14:paraId="4E859485" w14:textId="2DB263E8" w:rsidR="003C794E" w:rsidRDefault="003C794E" w:rsidP="003C794E">
      <w:pPr>
        <w:pStyle w:val="a3"/>
        <w:numPr>
          <w:ilvl w:val="1"/>
          <w:numId w:val="4"/>
        </w:numPr>
        <w:rPr>
          <w:rFonts w:ascii="Times New Roman" w:hAnsi="Times New Roman" w:cs="Times New Roman"/>
          <w:b/>
          <w:bCs/>
          <w:sz w:val="24"/>
          <w:szCs w:val="24"/>
        </w:rPr>
      </w:pPr>
      <w:r w:rsidRPr="003C794E">
        <w:rPr>
          <w:rFonts w:ascii="Times New Roman" w:hAnsi="Times New Roman" w:cs="Times New Roman"/>
          <w:b/>
          <w:bCs/>
          <w:sz w:val="24"/>
          <w:szCs w:val="24"/>
        </w:rPr>
        <w:t xml:space="preserve">Начало срока дисквалификации </w:t>
      </w:r>
    </w:p>
    <w:p w14:paraId="033F47CE" w14:textId="2FAF8C5B" w:rsidR="003C794E" w:rsidRDefault="003C794E" w:rsidP="003C794E">
      <w:pPr>
        <w:pStyle w:val="a3"/>
        <w:rPr>
          <w:rFonts w:ascii="Times New Roman" w:hAnsi="Times New Roman" w:cs="Times New Roman"/>
          <w:b/>
          <w:bCs/>
          <w:sz w:val="24"/>
          <w:szCs w:val="24"/>
        </w:rPr>
      </w:pPr>
    </w:p>
    <w:p w14:paraId="7CA85E10" w14:textId="45399218" w:rsidR="003C794E" w:rsidRDefault="006666F4" w:rsidP="006666F4">
      <w:pPr>
        <w:pStyle w:val="a3"/>
        <w:numPr>
          <w:ilvl w:val="2"/>
          <w:numId w:val="4"/>
        </w:numPr>
        <w:rPr>
          <w:rFonts w:ascii="Times New Roman" w:hAnsi="Times New Roman" w:cs="Times New Roman"/>
          <w:sz w:val="24"/>
          <w:szCs w:val="24"/>
        </w:rPr>
      </w:pPr>
      <w:r>
        <w:rPr>
          <w:rFonts w:ascii="Times New Roman" w:hAnsi="Times New Roman" w:cs="Times New Roman"/>
          <w:b/>
          <w:bCs/>
          <w:sz w:val="24"/>
          <w:szCs w:val="24"/>
        </w:rPr>
        <w:t xml:space="preserve"> </w:t>
      </w:r>
      <w:r w:rsidR="003C794E" w:rsidRPr="006666F4">
        <w:rPr>
          <w:rFonts w:ascii="Times New Roman" w:hAnsi="Times New Roman" w:cs="Times New Roman"/>
          <w:sz w:val="24"/>
          <w:szCs w:val="24"/>
        </w:rPr>
        <w:t>Запрет на участие во время Дисквалификации или Временного Отстранения</w:t>
      </w:r>
    </w:p>
    <w:p w14:paraId="4CA68D44" w14:textId="2C864EC8" w:rsidR="006666F4" w:rsidRDefault="006666F4" w:rsidP="006666F4">
      <w:pPr>
        <w:pStyle w:val="a3"/>
        <w:ind w:left="1080"/>
        <w:rPr>
          <w:rFonts w:ascii="Times New Roman" w:hAnsi="Times New Roman" w:cs="Times New Roman"/>
          <w:sz w:val="24"/>
          <w:szCs w:val="24"/>
        </w:rPr>
      </w:pPr>
    </w:p>
    <w:p w14:paraId="378929C5" w14:textId="4337866A" w:rsidR="006666F4" w:rsidRDefault="006666F4" w:rsidP="006666F4">
      <w:pPr>
        <w:pStyle w:val="a3"/>
        <w:ind w:left="1080"/>
        <w:rPr>
          <w:rFonts w:ascii="Times New Roman" w:hAnsi="Times New Roman" w:cs="Times New Roman"/>
          <w:sz w:val="24"/>
          <w:szCs w:val="24"/>
        </w:rPr>
      </w:pPr>
      <w:r w:rsidRPr="006666F4">
        <w:rPr>
          <w:rFonts w:ascii="Times New Roman" w:hAnsi="Times New Roman" w:cs="Times New Roman"/>
          <w:sz w:val="24"/>
          <w:szCs w:val="24"/>
        </w:rPr>
        <w:t xml:space="preserve">Ни один Спортсмен или </w:t>
      </w:r>
      <w:r>
        <w:rPr>
          <w:rFonts w:ascii="Times New Roman" w:hAnsi="Times New Roman" w:cs="Times New Roman"/>
          <w:sz w:val="24"/>
          <w:szCs w:val="24"/>
        </w:rPr>
        <w:t>иное</w:t>
      </w:r>
      <w:r w:rsidRPr="006666F4">
        <w:rPr>
          <w:rFonts w:ascii="Times New Roman" w:hAnsi="Times New Roman" w:cs="Times New Roman"/>
          <w:sz w:val="24"/>
          <w:szCs w:val="24"/>
        </w:rPr>
        <w:t xml:space="preserve"> лицо, которое было объявлено Непригодным или подлежит Временному Отстранению, не может в течение периода Дисквалификации или Временного Отстранения участвовать в каком-либо качестве в Соревнованиях или деятельности (кроме санкционированных антидопинговых образовательных или реабилитационных программ), санкционированных или организованных любой Подписавшей Стороной, организацией-членом Подписавшей стороны, клубом или другой организацией-членом организации-члена Подписавшей стороны, а также в Соревнованиях, санкционированных или организованных любой профессиональной лигой или любой международной организацией или организация мероприятий национального уровня, или любое элитное спортивное мероприятие национального уровня, финансируемое правительственным учреждением.</w:t>
      </w:r>
    </w:p>
    <w:p w14:paraId="442C6195" w14:textId="75A85922" w:rsidR="006666F4" w:rsidRDefault="006666F4" w:rsidP="006666F4">
      <w:pPr>
        <w:pStyle w:val="a3"/>
        <w:ind w:left="1080"/>
        <w:rPr>
          <w:rFonts w:ascii="Times New Roman" w:hAnsi="Times New Roman" w:cs="Times New Roman"/>
          <w:sz w:val="24"/>
          <w:szCs w:val="24"/>
        </w:rPr>
      </w:pPr>
    </w:p>
    <w:p w14:paraId="56705C8B" w14:textId="594CED36" w:rsidR="006666F4" w:rsidRDefault="006666F4" w:rsidP="006666F4">
      <w:pPr>
        <w:pStyle w:val="a3"/>
        <w:ind w:left="1080"/>
        <w:rPr>
          <w:rFonts w:ascii="Times New Roman" w:hAnsi="Times New Roman" w:cs="Times New Roman"/>
          <w:sz w:val="24"/>
          <w:szCs w:val="24"/>
        </w:rPr>
      </w:pPr>
      <w:r w:rsidRPr="006666F4">
        <w:rPr>
          <w:rFonts w:ascii="Times New Roman" w:hAnsi="Times New Roman" w:cs="Times New Roman"/>
          <w:sz w:val="24"/>
          <w:szCs w:val="24"/>
        </w:rPr>
        <w:t xml:space="preserve">Спортсмен или </w:t>
      </w:r>
      <w:r>
        <w:rPr>
          <w:rFonts w:ascii="Times New Roman" w:hAnsi="Times New Roman" w:cs="Times New Roman"/>
          <w:sz w:val="24"/>
          <w:szCs w:val="24"/>
        </w:rPr>
        <w:t>ино</w:t>
      </w:r>
      <w:r w:rsidRPr="006666F4">
        <w:rPr>
          <w:rFonts w:ascii="Times New Roman" w:hAnsi="Times New Roman" w:cs="Times New Roman"/>
          <w:sz w:val="24"/>
          <w:szCs w:val="24"/>
        </w:rPr>
        <w:t>е Лицо, на которое распространяется срок дисквалификации более четырех (4) лет, может после завершения четырех (4) лет срока Дисквалификации участвовать в качестве Спортсмена в местных спортивных мероприятиях, не санкционированных или иным образом находящихся под властью Подписавшего Кодекс или члена Подписавшего Кодекс, но только до тех пор, пока местное спортивное мероприятие не находится на уровне, который в противном случае мог бы прямо или косвенно квалифицировать такого Спортсмена или другое лицо для участия в национальном чемпионате или Международном соревновании (или накапливать баллы), и не вовлекает Спортсмена или другое Лицо, работающее в каком-либо качестве с Охраняемыми лицами.</w:t>
      </w:r>
    </w:p>
    <w:p w14:paraId="77350DAD" w14:textId="4148FA72" w:rsidR="006666F4" w:rsidRDefault="006666F4" w:rsidP="006666F4">
      <w:pPr>
        <w:pStyle w:val="a3"/>
        <w:ind w:left="1080"/>
        <w:rPr>
          <w:rFonts w:ascii="Times New Roman" w:hAnsi="Times New Roman" w:cs="Times New Roman"/>
          <w:sz w:val="24"/>
          <w:szCs w:val="24"/>
        </w:rPr>
      </w:pPr>
      <w:r w:rsidRPr="006666F4">
        <w:rPr>
          <w:rFonts w:ascii="Times New Roman" w:hAnsi="Times New Roman" w:cs="Times New Roman"/>
          <w:sz w:val="24"/>
          <w:szCs w:val="24"/>
        </w:rPr>
        <w:lastRenderedPageBreak/>
        <w:t xml:space="preserve">Спортсмен или </w:t>
      </w:r>
      <w:r>
        <w:rPr>
          <w:rFonts w:ascii="Times New Roman" w:hAnsi="Times New Roman" w:cs="Times New Roman"/>
          <w:sz w:val="24"/>
          <w:szCs w:val="24"/>
        </w:rPr>
        <w:t>иное</w:t>
      </w:r>
      <w:r w:rsidRPr="006666F4">
        <w:rPr>
          <w:rFonts w:ascii="Times New Roman" w:hAnsi="Times New Roman" w:cs="Times New Roman"/>
          <w:sz w:val="24"/>
          <w:szCs w:val="24"/>
        </w:rPr>
        <w:t xml:space="preserve"> лицо, подлежащее периоду дисквалификации, должно оставаться объектом тестирования и любого требования </w:t>
      </w:r>
      <w:r w:rsidRPr="006666F4">
        <w:rPr>
          <w:rFonts w:ascii="Times New Roman" w:hAnsi="Times New Roman" w:cs="Times New Roman"/>
          <w:sz w:val="24"/>
          <w:szCs w:val="24"/>
          <w:lang w:val="en-US"/>
        </w:rPr>
        <w:t>UIPM</w:t>
      </w:r>
      <w:r w:rsidRPr="006666F4">
        <w:rPr>
          <w:rFonts w:ascii="Times New Roman" w:hAnsi="Times New Roman" w:cs="Times New Roman"/>
          <w:sz w:val="24"/>
          <w:szCs w:val="24"/>
        </w:rPr>
        <w:t xml:space="preserve"> предоставить информацию о местонахождении.</w:t>
      </w:r>
    </w:p>
    <w:p w14:paraId="27BCCF57" w14:textId="116B13FA" w:rsidR="006666F4" w:rsidRDefault="006666F4" w:rsidP="006666F4">
      <w:pPr>
        <w:pStyle w:val="a3"/>
        <w:ind w:left="1080"/>
        <w:rPr>
          <w:rFonts w:ascii="Times New Roman" w:hAnsi="Times New Roman" w:cs="Times New Roman"/>
          <w:sz w:val="24"/>
          <w:szCs w:val="24"/>
        </w:rPr>
      </w:pPr>
    </w:p>
    <w:p w14:paraId="53EA095A" w14:textId="7A246BED" w:rsidR="006666F4" w:rsidRDefault="006666F4" w:rsidP="006666F4">
      <w:pPr>
        <w:pStyle w:val="a3"/>
        <w:numPr>
          <w:ilvl w:val="2"/>
          <w:numId w:val="4"/>
        </w:numPr>
        <w:rPr>
          <w:rFonts w:ascii="Times New Roman" w:hAnsi="Times New Roman" w:cs="Times New Roman"/>
          <w:b/>
          <w:bCs/>
          <w:sz w:val="24"/>
          <w:szCs w:val="24"/>
        </w:rPr>
      </w:pPr>
      <w:r>
        <w:rPr>
          <w:rFonts w:ascii="Times New Roman" w:hAnsi="Times New Roman" w:cs="Times New Roman"/>
          <w:b/>
          <w:bCs/>
          <w:sz w:val="24"/>
          <w:szCs w:val="24"/>
        </w:rPr>
        <w:t xml:space="preserve"> </w:t>
      </w:r>
      <w:r w:rsidRPr="006666F4">
        <w:rPr>
          <w:rFonts w:ascii="Times New Roman" w:hAnsi="Times New Roman" w:cs="Times New Roman"/>
          <w:b/>
          <w:bCs/>
          <w:sz w:val="24"/>
          <w:szCs w:val="24"/>
        </w:rPr>
        <w:t xml:space="preserve">Возвращение к тренировкам </w:t>
      </w:r>
    </w:p>
    <w:p w14:paraId="624D58CF" w14:textId="4C54E4D3" w:rsidR="006666F4" w:rsidRPr="007B555E" w:rsidRDefault="006666F4" w:rsidP="006666F4">
      <w:pPr>
        <w:pStyle w:val="a3"/>
        <w:ind w:left="1080"/>
        <w:rPr>
          <w:rFonts w:ascii="Times New Roman" w:hAnsi="Times New Roman" w:cs="Times New Roman"/>
          <w:sz w:val="24"/>
          <w:szCs w:val="24"/>
        </w:rPr>
      </w:pPr>
    </w:p>
    <w:p w14:paraId="6FDB5482" w14:textId="34450D00" w:rsidR="006666F4" w:rsidRDefault="006666F4" w:rsidP="006666F4">
      <w:pPr>
        <w:pStyle w:val="a3"/>
        <w:ind w:left="1080"/>
        <w:rPr>
          <w:rFonts w:ascii="Times New Roman" w:hAnsi="Times New Roman" w:cs="Times New Roman"/>
          <w:sz w:val="24"/>
          <w:szCs w:val="24"/>
        </w:rPr>
      </w:pPr>
      <w:r w:rsidRPr="007B555E">
        <w:rPr>
          <w:rFonts w:ascii="Times New Roman" w:hAnsi="Times New Roman" w:cs="Times New Roman"/>
          <w:sz w:val="24"/>
          <w:szCs w:val="24"/>
        </w:rPr>
        <w:t>В качестве исключения из статьи 10.14.1 Спортсмен может вернуться на тренировку с командой или воспользоваться услугами клуба или другой членской организации UIPM или другой Подписавшей членской организации в течение менее чем: (1) последних двух месяцев срока Дисквалификации Спортсмена или (2) последней четверти срока Дисквалификации, наложенного на него.</w:t>
      </w:r>
    </w:p>
    <w:p w14:paraId="581084E7" w14:textId="0CC76BD6" w:rsidR="007B555E" w:rsidRDefault="007B555E" w:rsidP="006666F4">
      <w:pPr>
        <w:pStyle w:val="a3"/>
        <w:ind w:left="1080"/>
        <w:rPr>
          <w:rFonts w:ascii="Times New Roman" w:hAnsi="Times New Roman" w:cs="Times New Roman"/>
          <w:sz w:val="24"/>
          <w:szCs w:val="24"/>
        </w:rPr>
      </w:pPr>
    </w:p>
    <w:p w14:paraId="5980A305" w14:textId="124F11A8" w:rsidR="007B555E" w:rsidRDefault="007B555E" w:rsidP="007B555E">
      <w:pPr>
        <w:pStyle w:val="a3"/>
        <w:numPr>
          <w:ilvl w:val="2"/>
          <w:numId w:val="4"/>
        </w:numPr>
        <w:rPr>
          <w:rFonts w:ascii="Times New Roman" w:hAnsi="Times New Roman" w:cs="Times New Roman"/>
          <w:sz w:val="24"/>
          <w:szCs w:val="24"/>
        </w:rPr>
      </w:pPr>
      <w:r>
        <w:rPr>
          <w:rFonts w:ascii="Times New Roman" w:hAnsi="Times New Roman" w:cs="Times New Roman"/>
          <w:sz w:val="24"/>
          <w:szCs w:val="24"/>
        </w:rPr>
        <w:t xml:space="preserve"> </w:t>
      </w:r>
      <w:r w:rsidRPr="007B555E">
        <w:rPr>
          <w:rFonts w:ascii="Times New Roman" w:hAnsi="Times New Roman" w:cs="Times New Roman"/>
          <w:sz w:val="24"/>
          <w:szCs w:val="24"/>
        </w:rPr>
        <w:t>Нарушение запрета на участие во время Дисквалификации или Временного Отстранения</w:t>
      </w:r>
    </w:p>
    <w:p w14:paraId="596296DF" w14:textId="3B5969EF" w:rsidR="007B555E" w:rsidRDefault="007B555E" w:rsidP="007B555E">
      <w:pPr>
        <w:pStyle w:val="a3"/>
        <w:ind w:left="1080"/>
        <w:rPr>
          <w:rFonts w:ascii="Times New Roman" w:hAnsi="Times New Roman" w:cs="Times New Roman"/>
          <w:sz w:val="24"/>
          <w:szCs w:val="24"/>
        </w:rPr>
      </w:pPr>
    </w:p>
    <w:p w14:paraId="7041D91A" w14:textId="4C50F9E4" w:rsidR="007B555E" w:rsidRDefault="007B555E" w:rsidP="007B555E">
      <w:pPr>
        <w:pStyle w:val="a3"/>
        <w:ind w:left="1080"/>
        <w:rPr>
          <w:rFonts w:ascii="Times New Roman" w:hAnsi="Times New Roman" w:cs="Times New Roman"/>
          <w:sz w:val="24"/>
          <w:szCs w:val="24"/>
        </w:rPr>
      </w:pPr>
      <w:r w:rsidRPr="007B555E">
        <w:rPr>
          <w:rFonts w:ascii="Times New Roman" w:hAnsi="Times New Roman" w:cs="Times New Roman"/>
          <w:sz w:val="24"/>
          <w:szCs w:val="24"/>
        </w:rPr>
        <w:t>Если Спортсмен или иное лицо, признанное Дисквалифицированным, нарушает запрет на участие во время Дисквалификации, описанный в статье 10.14.1, результаты такого участия дисквалифицируются и к концу первоначального периода Дисквалификации добавляется новый период Дисквалификации, равный по продолжительности первоначальному периоду Дисквалификации. Новый срок дисквалификации, включая выговор и отсутствие срока дисквалификации, может быть скорректирован с учетом степени вины Спортсмена или иного лица и других обстоятельств дела. Определение того, нарушил ли Спортсмен или иное лицо запрет на участие и является ли коррекция уместной, производится Антидопинговой организацией,</w:t>
      </w:r>
      <w:r>
        <w:rPr>
          <w:rFonts w:ascii="Times New Roman" w:hAnsi="Times New Roman" w:cs="Times New Roman"/>
          <w:sz w:val="24"/>
          <w:szCs w:val="24"/>
        </w:rPr>
        <w:t xml:space="preserve"> анализ</w:t>
      </w:r>
      <w:r w:rsidRPr="007B555E">
        <w:rPr>
          <w:rFonts w:ascii="Times New Roman" w:hAnsi="Times New Roman" w:cs="Times New Roman"/>
          <w:sz w:val="24"/>
          <w:szCs w:val="24"/>
        </w:rPr>
        <w:t xml:space="preserve"> результат</w:t>
      </w:r>
      <w:r>
        <w:rPr>
          <w:rFonts w:ascii="Times New Roman" w:hAnsi="Times New Roman" w:cs="Times New Roman"/>
          <w:sz w:val="24"/>
          <w:szCs w:val="24"/>
        </w:rPr>
        <w:t>ов</w:t>
      </w:r>
      <w:r w:rsidRPr="007B555E">
        <w:rPr>
          <w:rFonts w:ascii="Times New Roman" w:hAnsi="Times New Roman" w:cs="Times New Roman"/>
          <w:sz w:val="24"/>
          <w:szCs w:val="24"/>
        </w:rPr>
        <w:t xml:space="preserve"> которой привело к введению первоначального срока дисквалификации. Это решение может быть обжаловано в соответствии со статьей 13.</w:t>
      </w:r>
    </w:p>
    <w:p w14:paraId="598F89C7" w14:textId="72A56AFC" w:rsidR="0099595F" w:rsidRDefault="0099595F" w:rsidP="007B555E">
      <w:pPr>
        <w:pStyle w:val="a3"/>
        <w:ind w:left="1080"/>
        <w:rPr>
          <w:rFonts w:ascii="Times New Roman" w:hAnsi="Times New Roman" w:cs="Times New Roman"/>
          <w:sz w:val="24"/>
          <w:szCs w:val="24"/>
        </w:rPr>
      </w:pPr>
    </w:p>
    <w:p w14:paraId="4F0641A1" w14:textId="55F53B27" w:rsidR="0099595F" w:rsidRDefault="0099595F" w:rsidP="007B555E">
      <w:pPr>
        <w:pStyle w:val="a3"/>
        <w:ind w:left="1080"/>
        <w:rPr>
          <w:rFonts w:ascii="Times New Roman" w:hAnsi="Times New Roman" w:cs="Times New Roman"/>
          <w:sz w:val="24"/>
          <w:szCs w:val="24"/>
        </w:rPr>
      </w:pPr>
      <w:r w:rsidRPr="0099595F">
        <w:rPr>
          <w:rFonts w:ascii="Times New Roman" w:hAnsi="Times New Roman" w:cs="Times New Roman"/>
          <w:sz w:val="24"/>
          <w:szCs w:val="24"/>
        </w:rPr>
        <w:t>Спортсмен или иное лицо, нарушившее запрет на участие во время Временного Отстранения, описанного в статье 10.14.1, не получает никакого кредита за любой период Временного Отстранения, и результаты такого участия дисквалифицируются.</w:t>
      </w:r>
    </w:p>
    <w:p w14:paraId="3BEB27E7" w14:textId="47668F80" w:rsidR="0099595F" w:rsidRDefault="0099595F" w:rsidP="007B555E">
      <w:pPr>
        <w:pStyle w:val="a3"/>
        <w:ind w:left="1080"/>
        <w:rPr>
          <w:rFonts w:ascii="Times New Roman" w:hAnsi="Times New Roman" w:cs="Times New Roman"/>
          <w:sz w:val="24"/>
          <w:szCs w:val="24"/>
        </w:rPr>
      </w:pPr>
    </w:p>
    <w:p w14:paraId="449BFF63" w14:textId="6E26634B" w:rsidR="0099595F" w:rsidRPr="007B555E" w:rsidRDefault="0099595F" w:rsidP="007B555E">
      <w:pPr>
        <w:pStyle w:val="a3"/>
        <w:ind w:left="1080"/>
        <w:rPr>
          <w:rFonts w:ascii="Times New Roman" w:hAnsi="Times New Roman" w:cs="Times New Roman"/>
          <w:sz w:val="24"/>
          <w:szCs w:val="24"/>
        </w:rPr>
      </w:pPr>
      <w:r w:rsidRPr="0099595F">
        <w:rPr>
          <w:rFonts w:ascii="Times New Roman" w:hAnsi="Times New Roman" w:cs="Times New Roman"/>
          <w:sz w:val="24"/>
          <w:szCs w:val="24"/>
        </w:rPr>
        <w:t xml:space="preserve">Если Лицо, </w:t>
      </w:r>
      <w:r>
        <w:rPr>
          <w:rFonts w:ascii="Times New Roman" w:hAnsi="Times New Roman" w:cs="Times New Roman"/>
          <w:sz w:val="24"/>
          <w:szCs w:val="24"/>
        </w:rPr>
        <w:t xml:space="preserve">персонал </w:t>
      </w:r>
      <w:r w:rsidRPr="0099595F">
        <w:rPr>
          <w:rFonts w:ascii="Times New Roman" w:hAnsi="Times New Roman" w:cs="Times New Roman"/>
          <w:sz w:val="24"/>
          <w:szCs w:val="24"/>
        </w:rPr>
        <w:t>Спортсмен</w:t>
      </w:r>
      <w:r>
        <w:rPr>
          <w:rFonts w:ascii="Times New Roman" w:hAnsi="Times New Roman" w:cs="Times New Roman"/>
          <w:sz w:val="24"/>
          <w:szCs w:val="24"/>
        </w:rPr>
        <w:t>а</w:t>
      </w:r>
      <w:r w:rsidRPr="0099595F">
        <w:rPr>
          <w:rFonts w:ascii="Times New Roman" w:hAnsi="Times New Roman" w:cs="Times New Roman"/>
          <w:sz w:val="24"/>
          <w:szCs w:val="24"/>
        </w:rPr>
        <w:t>, или иное Лицо оказывает помощь Лицу в нарушении запрета на участие во время Дисквалификации или Временного Отстранения, UIPM налагает санкции за нарушение статьи 2.9 за такую помощь.</w:t>
      </w:r>
    </w:p>
    <w:p w14:paraId="53CA67B6" w14:textId="51BC2038" w:rsidR="006666F4" w:rsidRDefault="006666F4" w:rsidP="006666F4">
      <w:pPr>
        <w:pStyle w:val="a3"/>
        <w:ind w:left="1080"/>
        <w:rPr>
          <w:rFonts w:ascii="Times New Roman" w:hAnsi="Times New Roman" w:cs="Times New Roman"/>
          <w:b/>
          <w:bCs/>
          <w:sz w:val="24"/>
          <w:szCs w:val="24"/>
        </w:rPr>
      </w:pPr>
    </w:p>
    <w:p w14:paraId="03210675" w14:textId="46495D87" w:rsidR="0099595F" w:rsidRDefault="0099595F" w:rsidP="0099595F">
      <w:pPr>
        <w:pStyle w:val="a3"/>
        <w:numPr>
          <w:ilvl w:val="2"/>
          <w:numId w:val="4"/>
        </w:numPr>
        <w:rPr>
          <w:rFonts w:ascii="Times New Roman" w:hAnsi="Times New Roman" w:cs="Times New Roman"/>
          <w:sz w:val="24"/>
          <w:szCs w:val="24"/>
        </w:rPr>
      </w:pPr>
      <w:r>
        <w:rPr>
          <w:rFonts w:ascii="Times New Roman" w:hAnsi="Times New Roman" w:cs="Times New Roman"/>
          <w:sz w:val="24"/>
          <w:szCs w:val="24"/>
        </w:rPr>
        <w:t xml:space="preserve"> </w:t>
      </w:r>
      <w:r w:rsidRPr="0099595F">
        <w:rPr>
          <w:rFonts w:ascii="Times New Roman" w:hAnsi="Times New Roman" w:cs="Times New Roman"/>
          <w:sz w:val="24"/>
          <w:szCs w:val="24"/>
        </w:rPr>
        <w:t>Отказ в финансировании на срок дисквалификации</w:t>
      </w:r>
    </w:p>
    <w:p w14:paraId="0795D532" w14:textId="1A2087C7" w:rsidR="0099595F" w:rsidRDefault="0099595F" w:rsidP="0099595F">
      <w:pPr>
        <w:pStyle w:val="a3"/>
        <w:ind w:left="1080"/>
        <w:rPr>
          <w:rFonts w:ascii="Times New Roman" w:hAnsi="Times New Roman" w:cs="Times New Roman"/>
          <w:sz w:val="24"/>
          <w:szCs w:val="24"/>
        </w:rPr>
      </w:pPr>
    </w:p>
    <w:p w14:paraId="6D05A200" w14:textId="31BEC025" w:rsidR="0099595F" w:rsidRDefault="0099595F" w:rsidP="0099595F">
      <w:pPr>
        <w:pStyle w:val="a3"/>
        <w:ind w:left="1080"/>
        <w:rPr>
          <w:rFonts w:ascii="Times New Roman" w:hAnsi="Times New Roman" w:cs="Times New Roman"/>
          <w:sz w:val="24"/>
          <w:szCs w:val="24"/>
        </w:rPr>
      </w:pPr>
      <w:r>
        <w:rPr>
          <w:rFonts w:ascii="Times New Roman" w:hAnsi="Times New Roman" w:cs="Times New Roman"/>
          <w:sz w:val="24"/>
          <w:szCs w:val="24"/>
        </w:rPr>
        <w:t xml:space="preserve">Вдобавок, </w:t>
      </w:r>
      <w:r w:rsidRPr="0099595F">
        <w:rPr>
          <w:rFonts w:ascii="Times New Roman" w:hAnsi="Times New Roman" w:cs="Times New Roman"/>
          <w:sz w:val="24"/>
          <w:szCs w:val="24"/>
        </w:rPr>
        <w:t>за любое нарушение антидопинговых правил, не связанное с уменьшением санкции, как описано в статьях 10.5 или 10.6, UIPM и ее Национальные федерации удерживают некоторую или всю связанную со спортом финансовую поддержку или другие связанные со спортом льготы, полученные таким Лицом.</w:t>
      </w:r>
    </w:p>
    <w:p w14:paraId="7DDE0FC6" w14:textId="4B1011F2" w:rsidR="0099595F" w:rsidRDefault="0099595F" w:rsidP="0099595F">
      <w:pPr>
        <w:pStyle w:val="a3"/>
        <w:ind w:left="1080"/>
        <w:rPr>
          <w:rFonts w:ascii="Times New Roman" w:hAnsi="Times New Roman" w:cs="Times New Roman"/>
          <w:sz w:val="24"/>
          <w:szCs w:val="24"/>
        </w:rPr>
      </w:pPr>
    </w:p>
    <w:p w14:paraId="3057F2E5" w14:textId="390E072B" w:rsidR="003B605E" w:rsidRDefault="0099595F" w:rsidP="003B605E">
      <w:pPr>
        <w:pStyle w:val="a3"/>
        <w:numPr>
          <w:ilvl w:val="1"/>
          <w:numId w:val="4"/>
        </w:numPr>
        <w:rPr>
          <w:rFonts w:ascii="Times New Roman" w:hAnsi="Times New Roman" w:cs="Times New Roman"/>
          <w:b/>
          <w:bCs/>
          <w:sz w:val="24"/>
          <w:szCs w:val="24"/>
        </w:rPr>
      </w:pPr>
      <w:r w:rsidRPr="003B605E">
        <w:rPr>
          <w:rFonts w:ascii="Times New Roman" w:hAnsi="Times New Roman" w:cs="Times New Roman"/>
          <w:b/>
          <w:bCs/>
          <w:sz w:val="24"/>
          <w:szCs w:val="24"/>
        </w:rPr>
        <w:lastRenderedPageBreak/>
        <w:t xml:space="preserve">Автоматическое </w:t>
      </w:r>
      <w:r w:rsidR="003B605E" w:rsidRPr="003B605E">
        <w:rPr>
          <w:rFonts w:ascii="Times New Roman" w:hAnsi="Times New Roman" w:cs="Times New Roman"/>
          <w:b/>
          <w:bCs/>
          <w:sz w:val="24"/>
          <w:szCs w:val="24"/>
        </w:rPr>
        <w:t>о</w:t>
      </w:r>
      <w:r w:rsidRPr="003B605E">
        <w:rPr>
          <w:rFonts w:ascii="Times New Roman" w:hAnsi="Times New Roman" w:cs="Times New Roman"/>
          <w:b/>
          <w:bCs/>
          <w:sz w:val="24"/>
          <w:szCs w:val="24"/>
        </w:rPr>
        <w:t>публикование санкции</w:t>
      </w:r>
    </w:p>
    <w:p w14:paraId="2F7F7262" w14:textId="77777777" w:rsidR="003B605E" w:rsidRDefault="003B605E" w:rsidP="003B605E">
      <w:pPr>
        <w:pStyle w:val="a3"/>
        <w:rPr>
          <w:rFonts w:ascii="Times New Roman" w:hAnsi="Times New Roman" w:cs="Times New Roman"/>
          <w:b/>
          <w:bCs/>
          <w:sz w:val="24"/>
          <w:szCs w:val="24"/>
        </w:rPr>
      </w:pPr>
    </w:p>
    <w:p w14:paraId="428D43DC" w14:textId="0A72B988" w:rsidR="0099595F" w:rsidRDefault="003B605E" w:rsidP="003B605E">
      <w:pPr>
        <w:pStyle w:val="a3"/>
        <w:rPr>
          <w:rFonts w:ascii="Times New Roman" w:hAnsi="Times New Roman" w:cs="Times New Roman"/>
          <w:sz w:val="24"/>
          <w:szCs w:val="24"/>
        </w:rPr>
      </w:pPr>
      <w:r w:rsidRPr="003B605E">
        <w:rPr>
          <w:rFonts w:ascii="Times New Roman" w:hAnsi="Times New Roman" w:cs="Times New Roman"/>
          <w:sz w:val="24"/>
          <w:szCs w:val="24"/>
        </w:rPr>
        <w:t>Обязательная часть каждой санкции включает автоматическую публикацию, как это предусмотрено в статье 14.3.</w:t>
      </w:r>
      <w:r w:rsidR="0099595F" w:rsidRPr="003B605E">
        <w:rPr>
          <w:rFonts w:ascii="Times New Roman" w:hAnsi="Times New Roman" w:cs="Times New Roman"/>
          <w:sz w:val="24"/>
          <w:szCs w:val="24"/>
        </w:rPr>
        <w:t xml:space="preserve"> </w:t>
      </w:r>
    </w:p>
    <w:p w14:paraId="6E444828" w14:textId="4C9117BF" w:rsidR="003B605E" w:rsidRDefault="003B605E" w:rsidP="003B605E">
      <w:pPr>
        <w:pStyle w:val="a3"/>
        <w:rPr>
          <w:rFonts w:ascii="Times New Roman" w:hAnsi="Times New Roman" w:cs="Times New Roman"/>
          <w:sz w:val="24"/>
          <w:szCs w:val="24"/>
        </w:rPr>
      </w:pPr>
    </w:p>
    <w:p w14:paraId="7548E5E8" w14:textId="08D424D2" w:rsidR="003B605E" w:rsidRDefault="003B605E" w:rsidP="003B605E">
      <w:pPr>
        <w:pStyle w:val="a3"/>
        <w:numPr>
          <w:ilvl w:val="0"/>
          <w:numId w:val="4"/>
        </w:numPr>
        <w:rPr>
          <w:rFonts w:ascii="Times New Roman" w:hAnsi="Times New Roman" w:cs="Times New Roman"/>
          <w:b/>
          <w:bCs/>
          <w:sz w:val="24"/>
          <w:szCs w:val="24"/>
        </w:rPr>
      </w:pPr>
      <w:r w:rsidRPr="003B605E">
        <w:rPr>
          <w:rFonts w:ascii="Times New Roman" w:hAnsi="Times New Roman" w:cs="Times New Roman"/>
          <w:b/>
          <w:bCs/>
          <w:sz w:val="24"/>
          <w:szCs w:val="24"/>
        </w:rPr>
        <w:t>ПОСЛЕДСТВИЯ ДЛЯ КОМАНД</w:t>
      </w:r>
    </w:p>
    <w:p w14:paraId="4D9552F2" w14:textId="749BF2C4" w:rsidR="003B605E" w:rsidRDefault="003B605E" w:rsidP="003B605E">
      <w:pPr>
        <w:pStyle w:val="a3"/>
        <w:ind w:left="643"/>
        <w:rPr>
          <w:rFonts w:ascii="Times New Roman" w:hAnsi="Times New Roman" w:cs="Times New Roman"/>
          <w:b/>
          <w:bCs/>
          <w:sz w:val="24"/>
          <w:szCs w:val="24"/>
        </w:rPr>
      </w:pPr>
    </w:p>
    <w:p w14:paraId="1DBD35C7" w14:textId="03988E72" w:rsidR="003B605E" w:rsidRDefault="003B605E" w:rsidP="003B605E">
      <w:pPr>
        <w:pStyle w:val="a3"/>
        <w:numPr>
          <w:ilvl w:val="1"/>
          <w:numId w:val="4"/>
        </w:numPr>
        <w:rPr>
          <w:rFonts w:ascii="Times New Roman" w:hAnsi="Times New Roman" w:cs="Times New Roman"/>
          <w:b/>
          <w:bCs/>
          <w:sz w:val="24"/>
          <w:szCs w:val="24"/>
        </w:rPr>
      </w:pPr>
      <w:r>
        <w:rPr>
          <w:rFonts w:ascii="Times New Roman" w:hAnsi="Times New Roman" w:cs="Times New Roman"/>
          <w:b/>
          <w:bCs/>
          <w:sz w:val="24"/>
          <w:szCs w:val="24"/>
        </w:rPr>
        <w:t xml:space="preserve">Тестирование команд </w:t>
      </w:r>
    </w:p>
    <w:p w14:paraId="36EED61B" w14:textId="0E9D6D94" w:rsidR="003B605E" w:rsidRDefault="003B605E" w:rsidP="003B605E">
      <w:pPr>
        <w:pStyle w:val="a3"/>
        <w:rPr>
          <w:rFonts w:ascii="Times New Roman" w:hAnsi="Times New Roman" w:cs="Times New Roman"/>
          <w:b/>
          <w:bCs/>
          <w:sz w:val="24"/>
          <w:szCs w:val="24"/>
        </w:rPr>
      </w:pPr>
    </w:p>
    <w:p w14:paraId="48818927" w14:textId="5F106603" w:rsidR="003B605E" w:rsidRDefault="003B605E" w:rsidP="003B605E">
      <w:pPr>
        <w:pStyle w:val="a3"/>
        <w:rPr>
          <w:rFonts w:ascii="Times New Roman" w:hAnsi="Times New Roman" w:cs="Times New Roman"/>
          <w:sz w:val="24"/>
          <w:szCs w:val="24"/>
        </w:rPr>
      </w:pPr>
      <w:r w:rsidRPr="003B605E">
        <w:rPr>
          <w:rFonts w:ascii="Times New Roman" w:hAnsi="Times New Roman" w:cs="Times New Roman"/>
          <w:sz w:val="24"/>
          <w:szCs w:val="24"/>
        </w:rPr>
        <w:t>Если один (1) член команды (</w:t>
      </w:r>
      <w:r>
        <w:rPr>
          <w:rFonts w:ascii="Times New Roman" w:hAnsi="Times New Roman" w:cs="Times New Roman"/>
          <w:sz w:val="24"/>
          <w:szCs w:val="24"/>
        </w:rPr>
        <w:t>в</w:t>
      </w:r>
      <w:r w:rsidRPr="003B605E">
        <w:rPr>
          <w:rFonts w:ascii="Times New Roman" w:hAnsi="Times New Roman" w:cs="Times New Roman"/>
          <w:sz w:val="24"/>
          <w:szCs w:val="24"/>
        </w:rPr>
        <w:t xml:space="preserve"> командных вид</w:t>
      </w:r>
      <w:r>
        <w:rPr>
          <w:rFonts w:ascii="Times New Roman" w:hAnsi="Times New Roman" w:cs="Times New Roman"/>
          <w:sz w:val="24"/>
          <w:szCs w:val="24"/>
        </w:rPr>
        <w:t>ах</w:t>
      </w:r>
      <w:r w:rsidRPr="003B605E">
        <w:rPr>
          <w:rFonts w:ascii="Times New Roman" w:hAnsi="Times New Roman" w:cs="Times New Roman"/>
          <w:sz w:val="24"/>
          <w:szCs w:val="24"/>
        </w:rPr>
        <w:t xml:space="preserve"> спорта) был уведомлен о нарушении антидопинговых правил в соответствии со статьей 7 в связи с Событием, руководящий орган Мероприятия проводит соответствующее Целевое тестирование всех членов команды в течение Периода проведения Мероприятия.</w:t>
      </w:r>
    </w:p>
    <w:p w14:paraId="3F026E8E" w14:textId="5B580A76" w:rsidR="003B605E" w:rsidRDefault="003B605E" w:rsidP="003B605E">
      <w:pPr>
        <w:pStyle w:val="a3"/>
        <w:rPr>
          <w:rFonts w:ascii="Times New Roman" w:hAnsi="Times New Roman" w:cs="Times New Roman"/>
          <w:sz w:val="24"/>
          <w:szCs w:val="24"/>
        </w:rPr>
      </w:pPr>
    </w:p>
    <w:p w14:paraId="5B9638A4" w14:textId="0EE885EF" w:rsidR="003B605E" w:rsidRDefault="003B605E" w:rsidP="003B605E">
      <w:pPr>
        <w:pStyle w:val="a3"/>
        <w:numPr>
          <w:ilvl w:val="1"/>
          <w:numId w:val="4"/>
        </w:numPr>
        <w:rPr>
          <w:rFonts w:ascii="Times New Roman" w:hAnsi="Times New Roman" w:cs="Times New Roman"/>
          <w:b/>
          <w:bCs/>
          <w:sz w:val="24"/>
          <w:szCs w:val="24"/>
        </w:rPr>
      </w:pPr>
      <w:r w:rsidRPr="003B605E">
        <w:rPr>
          <w:rFonts w:ascii="Times New Roman" w:hAnsi="Times New Roman" w:cs="Times New Roman"/>
          <w:b/>
          <w:bCs/>
          <w:sz w:val="24"/>
          <w:szCs w:val="24"/>
        </w:rPr>
        <w:t>Последствия для команд</w:t>
      </w:r>
    </w:p>
    <w:p w14:paraId="7EFB6F44" w14:textId="0966C99D" w:rsidR="003B605E" w:rsidRDefault="003B605E" w:rsidP="003B605E">
      <w:pPr>
        <w:pStyle w:val="a3"/>
        <w:rPr>
          <w:rFonts w:ascii="Times New Roman" w:hAnsi="Times New Roman" w:cs="Times New Roman"/>
          <w:b/>
          <w:bCs/>
          <w:sz w:val="24"/>
          <w:szCs w:val="24"/>
        </w:rPr>
      </w:pPr>
    </w:p>
    <w:p w14:paraId="475150D2" w14:textId="4B49C7F1" w:rsidR="003B605E" w:rsidRDefault="003B605E" w:rsidP="003B605E">
      <w:pPr>
        <w:pStyle w:val="a3"/>
        <w:numPr>
          <w:ilvl w:val="2"/>
          <w:numId w:val="4"/>
        </w:numPr>
        <w:rPr>
          <w:rFonts w:ascii="Times New Roman" w:hAnsi="Times New Roman" w:cs="Times New Roman"/>
          <w:sz w:val="24"/>
          <w:szCs w:val="24"/>
        </w:rPr>
      </w:pPr>
      <w:r w:rsidRPr="003B605E">
        <w:rPr>
          <w:rFonts w:ascii="Times New Roman" w:hAnsi="Times New Roman" w:cs="Times New Roman"/>
          <w:sz w:val="24"/>
          <w:szCs w:val="24"/>
        </w:rPr>
        <w:t>Нарушение антидопинговых правил, совершенное членом команды в связи с соревновательным тестом, автоматически приводит к дисквалификации результата, полученного командой в этом Соревновании, со всеми вытекающими последствиями для команды и ее членов, включая лишение любых медалей, очков и призов</w:t>
      </w:r>
    </w:p>
    <w:p w14:paraId="6B717731" w14:textId="77777777" w:rsidR="003B605E" w:rsidRDefault="003B605E" w:rsidP="003B605E">
      <w:pPr>
        <w:pStyle w:val="a3"/>
        <w:ind w:left="1080"/>
        <w:rPr>
          <w:rFonts w:ascii="Times New Roman" w:hAnsi="Times New Roman" w:cs="Times New Roman"/>
          <w:sz w:val="24"/>
          <w:szCs w:val="24"/>
        </w:rPr>
      </w:pPr>
    </w:p>
    <w:p w14:paraId="2A6A4E47" w14:textId="3ABFCEE8" w:rsidR="003B605E" w:rsidRDefault="003B605E" w:rsidP="003B605E">
      <w:pPr>
        <w:pStyle w:val="a3"/>
        <w:numPr>
          <w:ilvl w:val="2"/>
          <w:numId w:val="4"/>
        </w:numPr>
        <w:rPr>
          <w:rFonts w:ascii="Times New Roman" w:hAnsi="Times New Roman" w:cs="Times New Roman"/>
          <w:sz w:val="24"/>
          <w:szCs w:val="24"/>
        </w:rPr>
      </w:pPr>
      <w:r w:rsidRPr="003B605E">
        <w:rPr>
          <w:rFonts w:ascii="Times New Roman" w:hAnsi="Times New Roman" w:cs="Times New Roman"/>
          <w:sz w:val="24"/>
          <w:szCs w:val="24"/>
        </w:rPr>
        <w:t>Нарушение антидопинговых правил, совершенное членом команды во время или в связи с каким-либо Событием, может привести к дисквалификации всех результатов, полученных командой в этом Событии, со всеми Последствиями для команды и ее членов, включая лишение всех медалей, очков и призов, за исключением случаев, предусмотренных статьей 11.2.3.</w:t>
      </w:r>
    </w:p>
    <w:p w14:paraId="5C0B91CE" w14:textId="77777777" w:rsidR="003B605E" w:rsidRDefault="003B605E" w:rsidP="003B605E">
      <w:pPr>
        <w:pStyle w:val="a3"/>
        <w:ind w:left="1080"/>
        <w:rPr>
          <w:rFonts w:ascii="Times New Roman" w:hAnsi="Times New Roman" w:cs="Times New Roman"/>
          <w:sz w:val="24"/>
          <w:szCs w:val="24"/>
        </w:rPr>
      </w:pPr>
    </w:p>
    <w:p w14:paraId="0C841AD8" w14:textId="42E57077" w:rsidR="003B605E" w:rsidRDefault="003B605E" w:rsidP="003B605E">
      <w:pPr>
        <w:pStyle w:val="a3"/>
        <w:numPr>
          <w:ilvl w:val="2"/>
          <w:numId w:val="4"/>
        </w:numPr>
        <w:rPr>
          <w:rFonts w:ascii="Times New Roman" w:hAnsi="Times New Roman" w:cs="Times New Roman"/>
          <w:sz w:val="24"/>
          <w:szCs w:val="24"/>
        </w:rPr>
      </w:pPr>
      <w:r w:rsidRPr="003B605E">
        <w:rPr>
          <w:rFonts w:ascii="Times New Roman" w:hAnsi="Times New Roman" w:cs="Times New Roman"/>
          <w:sz w:val="24"/>
          <w:szCs w:val="24"/>
        </w:rPr>
        <w:t>Если Спортсмен, являющийся членом команды, совершил нарушение антидопинговых правил во время или в связи с одним (1) Соревнованием в Случае, если другой член(ы) команды не несет(ы) вины или Небрежности за это нарушение, результаты команды в любом другом соревновании(ях) в этом Случае не должны быть дисквалифицированы, если результаты команды в Соревновании(ях), отличном от Соревнований, в которых имело место нарушение антидопинговых правил, не были, вероятно, подтверждены нарушение спортсменом антидопинговых правил.</w:t>
      </w:r>
    </w:p>
    <w:p w14:paraId="7CB0AAF5" w14:textId="77777777" w:rsidR="003B605E" w:rsidRPr="003B605E" w:rsidRDefault="003B605E" w:rsidP="003B605E">
      <w:pPr>
        <w:pStyle w:val="a3"/>
        <w:rPr>
          <w:rFonts w:ascii="Times New Roman" w:hAnsi="Times New Roman" w:cs="Times New Roman"/>
          <w:sz w:val="24"/>
          <w:szCs w:val="24"/>
        </w:rPr>
      </w:pPr>
    </w:p>
    <w:p w14:paraId="4497FCC3" w14:textId="77777777" w:rsidR="00F30B59" w:rsidRDefault="003B605E" w:rsidP="003B605E">
      <w:pPr>
        <w:pStyle w:val="a3"/>
        <w:numPr>
          <w:ilvl w:val="0"/>
          <w:numId w:val="4"/>
        </w:numPr>
        <w:rPr>
          <w:rFonts w:ascii="Times New Roman" w:hAnsi="Times New Roman" w:cs="Times New Roman"/>
          <w:sz w:val="24"/>
          <w:szCs w:val="24"/>
        </w:rPr>
      </w:pPr>
      <w:r w:rsidRPr="00235495">
        <w:rPr>
          <w:rFonts w:ascii="Times New Roman" w:hAnsi="Times New Roman" w:cs="Times New Roman"/>
          <w:b/>
          <w:bCs/>
          <w:sz w:val="24"/>
          <w:szCs w:val="24"/>
        </w:rPr>
        <w:t xml:space="preserve">САНКЦИИ </w:t>
      </w:r>
      <w:r w:rsidRPr="00235495">
        <w:rPr>
          <w:rFonts w:ascii="Times New Roman" w:hAnsi="Times New Roman" w:cs="Times New Roman"/>
          <w:b/>
          <w:bCs/>
          <w:sz w:val="24"/>
          <w:szCs w:val="24"/>
          <w:lang w:val="en-US"/>
        </w:rPr>
        <w:t>UIPM</w:t>
      </w:r>
      <w:r w:rsidRPr="00235495">
        <w:rPr>
          <w:rFonts w:ascii="Times New Roman" w:hAnsi="Times New Roman" w:cs="Times New Roman"/>
          <w:b/>
          <w:bCs/>
          <w:sz w:val="24"/>
          <w:szCs w:val="24"/>
        </w:rPr>
        <w:t xml:space="preserve"> ПРОТИВ ДРУГИХ СПОРТИВНЫХ</w:t>
      </w:r>
      <w:r w:rsidR="00235495" w:rsidRPr="00235495">
        <w:rPr>
          <w:rFonts w:ascii="Times New Roman" w:hAnsi="Times New Roman" w:cs="Times New Roman"/>
          <w:b/>
          <w:bCs/>
          <w:sz w:val="24"/>
          <w:szCs w:val="24"/>
        </w:rPr>
        <w:t xml:space="preserve"> </w:t>
      </w:r>
      <w:r w:rsidRPr="00235495">
        <w:rPr>
          <w:rFonts w:ascii="Times New Roman" w:hAnsi="Times New Roman" w:cs="Times New Roman"/>
          <w:b/>
          <w:bCs/>
          <w:sz w:val="24"/>
          <w:szCs w:val="24"/>
        </w:rPr>
        <w:t>ОРГАНИЗАЦИЙ</w:t>
      </w:r>
    </w:p>
    <w:p w14:paraId="77B3FE24" w14:textId="4F29B4F2" w:rsidR="00F30B59" w:rsidRDefault="00F30B59" w:rsidP="00F30B59">
      <w:pPr>
        <w:pStyle w:val="a3"/>
        <w:ind w:left="643"/>
        <w:rPr>
          <w:rFonts w:ascii="Times New Roman" w:hAnsi="Times New Roman" w:cs="Times New Roman"/>
          <w:sz w:val="24"/>
          <w:szCs w:val="24"/>
        </w:rPr>
      </w:pPr>
    </w:p>
    <w:p w14:paraId="062BF099" w14:textId="77777777" w:rsidR="00A05B8F" w:rsidRDefault="00A05B8F" w:rsidP="00F30B59">
      <w:pPr>
        <w:pStyle w:val="a3"/>
        <w:ind w:left="643"/>
        <w:rPr>
          <w:rFonts w:ascii="Times New Roman" w:hAnsi="Times New Roman" w:cs="Times New Roman"/>
          <w:sz w:val="24"/>
          <w:szCs w:val="24"/>
        </w:rPr>
      </w:pPr>
      <w:r w:rsidRPr="00A05B8F">
        <w:rPr>
          <w:rFonts w:ascii="Times New Roman" w:hAnsi="Times New Roman" w:cs="Times New Roman"/>
          <w:sz w:val="24"/>
          <w:szCs w:val="24"/>
        </w:rPr>
        <w:t>Когда UIPM становится известно, что Национальная федерация или любой другой спортивный орган, над которым она имеет полномочия, не соблюдает, не применяет, не поддерживает и не обеспечивает соблюдение настоящих антидопинговых правил в пределах компетенции этой организации или органа, UIPM имеет полномочия и может принять следующие дополнительные дисциплинарные меры:</w:t>
      </w:r>
    </w:p>
    <w:p w14:paraId="173A5948" w14:textId="77777777" w:rsidR="00A05B8F" w:rsidRDefault="00A05B8F" w:rsidP="00F30B59">
      <w:pPr>
        <w:pStyle w:val="a3"/>
        <w:ind w:left="643"/>
        <w:rPr>
          <w:rFonts w:ascii="Times New Roman" w:hAnsi="Times New Roman" w:cs="Times New Roman"/>
          <w:sz w:val="24"/>
          <w:szCs w:val="24"/>
        </w:rPr>
      </w:pPr>
    </w:p>
    <w:p w14:paraId="0D0EA360" w14:textId="059E5D9D" w:rsidR="00A05B8F" w:rsidRDefault="00A05B8F" w:rsidP="00A05B8F">
      <w:pPr>
        <w:pStyle w:val="a3"/>
        <w:numPr>
          <w:ilvl w:val="1"/>
          <w:numId w:val="4"/>
        </w:numPr>
        <w:rPr>
          <w:rFonts w:ascii="Times New Roman" w:hAnsi="Times New Roman" w:cs="Times New Roman"/>
          <w:sz w:val="24"/>
          <w:szCs w:val="24"/>
        </w:rPr>
      </w:pPr>
      <w:r w:rsidRPr="00A05B8F">
        <w:rPr>
          <w:rFonts w:ascii="Times New Roman" w:hAnsi="Times New Roman" w:cs="Times New Roman"/>
          <w:sz w:val="24"/>
          <w:szCs w:val="24"/>
        </w:rPr>
        <w:lastRenderedPageBreak/>
        <w:t>Исключить всех или некоторую группу членов этой организации или органа из указанных будущих Событий или всех Событий, проведенных в течение определенного периода времени.</w:t>
      </w:r>
    </w:p>
    <w:p w14:paraId="3FBD6D26" w14:textId="77777777" w:rsidR="00A05B8F" w:rsidRDefault="00A05B8F" w:rsidP="00A05B8F">
      <w:pPr>
        <w:pStyle w:val="a3"/>
        <w:rPr>
          <w:rFonts w:ascii="Times New Roman" w:hAnsi="Times New Roman" w:cs="Times New Roman"/>
          <w:sz w:val="24"/>
          <w:szCs w:val="24"/>
        </w:rPr>
      </w:pPr>
    </w:p>
    <w:p w14:paraId="271401B3" w14:textId="5A54B7CD" w:rsidR="00A05B8F" w:rsidRDefault="00A05B8F" w:rsidP="00A05B8F">
      <w:pPr>
        <w:pStyle w:val="a3"/>
        <w:numPr>
          <w:ilvl w:val="1"/>
          <w:numId w:val="4"/>
        </w:numPr>
        <w:rPr>
          <w:rFonts w:ascii="Times New Roman" w:hAnsi="Times New Roman" w:cs="Times New Roman"/>
          <w:sz w:val="24"/>
          <w:szCs w:val="24"/>
        </w:rPr>
      </w:pPr>
      <w:r w:rsidRPr="00A05B8F">
        <w:rPr>
          <w:rFonts w:ascii="Times New Roman" w:hAnsi="Times New Roman" w:cs="Times New Roman"/>
          <w:sz w:val="24"/>
          <w:szCs w:val="24"/>
        </w:rPr>
        <w:t>Принять дополнительные дисциплинарные меры в отношении признания этой организации или органа, права их членов участвовать в деятельности UIPM и/или оштрафовать эту организацию или орган на основании следующего:</w:t>
      </w:r>
      <w:r w:rsidR="003B605E">
        <w:rPr>
          <w:rFonts w:ascii="Times New Roman" w:hAnsi="Times New Roman" w:cs="Times New Roman"/>
          <w:sz w:val="24"/>
          <w:szCs w:val="24"/>
        </w:rPr>
        <w:t xml:space="preserve"> </w:t>
      </w:r>
    </w:p>
    <w:p w14:paraId="742031BF" w14:textId="77777777" w:rsidR="00A05B8F" w:rsidRPr="00A05B8F" w:rsidRDefault="00A05B8F" w:rsidP="00A05B8F">
      <w:pPr>
        <w:pStyle w:val="a3"/>
        <w:rPr>
          <w:rFonts w:ascii="Times New Roman" w:hAnsi="Times New Roman" w:cs="Times New Roman"/>
          <w:b/>
          <w:bCs/>
          <w:sz w:val="24"/>
          <w:szCs w:val="24"/>
        </w:rPr>
      </w:pPr>
    </w:p>
    <w:p w14:paraId="7F1C1A0C" w14:textId="36505A32" w:rsidR="00A05B8F" w:rsidRDefault="009E351F" w:rsidP="009E351F">
      <w:pPr>
        <w:pStyle w:val="a3"/>
        <w:numPr>
          <w:ilvl w:val="2"/>
          <w:numId w:val="4"/>
        </w:numPr>
        <w:rPr>
          <w:rFonts w:ascii="Times New Roman" w:hAnsi="Times New Roman" w:cs="Times New Roman"/>
          <w:sz w:val="24"/>
          <w:szCs w:val="24"/>
        </w:rPr>
      </w:pPr>
      <w:r w:rsidRPr="009E351F">
        <w:rPr>
          <w:rFonts w:ascii="Times New Roman" w:hAnsi="Times New Roman" w:cs="Times New Roman"/>
          <w:sz w:val="24"/>
          <w:szCs w:val="24"/>
        </w:rPr>
        <w:t>Четыре (4) или более нарушений настоящих Антидопинговых правил (за исключением нарушений, связанных со статьей 2.4) совершаются спортсменами или другими лицами, связанными с этой организацией или органом, в течение двенадцати (12) месяцев. В таком случае: (а) всем или некоторой группе членов этой организации или органа может быть запрещено участвовать в любой деятельности UIPM на срок до двух (2) лет и/или (б) эта организация или орган может быть оштрафована на сумму до 5000 евро.</w:t>
      </w:r>
    </w:p>
    <w:p w14:paraId="3F54BA09" w14:textId="77777777" w:rsidR="009E351F" w:rsidRDefault="009E351F" w:rsidP="009E351F">
      <w:pPr>
        <w:pStyle w:val="a3"/>
        <w:ind w:left="1080"/>
        <w:rPr>
          <w:rFonts w:ascii="Times New Roman" w:hAnsi="Times New Roman" w:cs="Times New Roman"/>
          <w:sz w:val="24"/>
          <w:szCs w:val="24"/>
        </w:rPr>
      </w:pPr>
    </w:p>
    <w:p w14:paraId="518D5706" w14:textId="28EAF4E4" w:rsidR="009E351F" w:rsidRDefault="009E351F" w:rsidP="009E351F">
      <w:pPr>
        <w:pStyle w:val="a3"/>
        <w:numPr>
          <w:ilvl w:val="2"/>
          <w:numId w:val="4"/>
        </w:numPr>
        <w:rPr>
          <w:rFonts w:ascii="Times New Roman" w:hAnsi="Times New Roman" w:cs="Times New Roman"/>
          <w:sz w:val="24"/>
          <w:szCs w:val="24"/>
        </w:rPr>
      </w:pPr>
      <w:r w:rsidRPr="009E351F">
        <w:rPr>
          <w:rFonts w:ascii="Times New Roman" w:hAnsi="Times New Roman" w:cs="Times New Roman"/>
          <w:sz w:val="24"/>
          <w:szCs w:val="24"/>
        </w:rPr>
        <w:t>Четыре (4) или более нарушений настоящих Антидопинговых правил (кроме нарушений, связанных со статьей 2.4) совершаются в дополнение к нарушениям, описанным в статье 12.2.1, спортсменами или другими лицами, связанными с этой организацией или органом в течение двенадцати (12) месяцев. В таком случае эта организация или орган могут быть приостановлены на срок до четырех (4) лет.</w:t>
      </w:r>
    </w:p>
    <w:p w14:paraId="141DCB96" w14:textId="77777777" w:rsidR="009E351F" w:rsidRPr="009E351F" w:rsidRDefault="009E351F" w:rsidP="009E351F">
      <w:pPr>
        <w:pStyle w:val="a3"/>
        <w:rPr>
          <w:rFonts w:ascii="Times New Roman" w:hAnsi="Times New Roman" w:cs="Times New Roman"/>
          <w:sz w:val="24"/>
          <w:szCs w:val="24"/>
        </w:rPr>
      </w:pPr>
    </w:p>
    <w:p w14:paraId="58C18BD2" w14:textId="0E7B05E3" w:rsidR="009E351F" w:rsidRDefault="009E351F" w:rsidP="009E351F">
      <w:pPr>
        <w:pStyle w:val="a3"/>
        <w:numPr>
          <w:ilvl w:val="2"/>
          <w:numId w:val="4"/>
        </w:numPr>
        <w:rPr>
          <w:rFonts w:ascii="Times New Roman" w:hAnsi="Times New Roman" w:cs="Times New Roman"/>
          <w:sz w:val="24"/>
          <w:szCs w:val="24"/>
        </w:rPr>
      </w:pPr>
      <w:r w:rsidRPr="009E351F">
        <w:rPr>
          <w:rFonts w:ascii="Times New Roman" w:hAnsi="Times New Roman" w:cs="Times New Roman"/>
          <w:sz w:val="24"/>
          <w:szCs w:val="24"/>
        </w:rPr>
        <w:t>Более одного спортсмена или другого лица, связанного с этой организацией или органом, совершает нарушение антидопинговых правил во время Международного соревнования. В таком случае эта организация или орган могут быть оштрафованы на сумму до 5000 евро.</w:t>
      </w:r>
    </w:p>
    <w:p w14:paraId="585EA2EB" w14:textId="77777777" w:rsidR="009E351F" w:rsidRPr="009E351F" w:rsidRDefault="009E351F" w:rsidP="009E351F">
      <w:pPr>
        <w:pStyle w:val="a3"/>
        <w:rPr>
          <w:rFonts w:ascii="Times New Roman" w:hAnsi="Times New Roman" w:cs="Times New Roman"/>
          <w:sz w:val="24"/>
          <w:szCs w:val="24"/>
        </w:rPr>
      </w:pPr>
    </w:p>
    <w:p w14:paraId="209D94B5" w14:textId="4D903EBB" w:rsidR="009E351F" w:rsidRDefault="009E351F" w:rsidP="009E351F">
      <w:pPr>
        <w:pStyle w:val="a3"/>
        <w:numPr>
          <w:ilvl w:val="2"/>
          <w:numId w:val="4"/>
        </w:numPr>
        <w:rPr>
          <w:rFonts w:ascii="Times New Roman" w:hAnsi="Times New Roman" w:cs="Times New Roman"/>
          <w:sz w:val="24"/>
          <w:szCs w:val="24"/>
        </w:rPr>
      </w:pPr>
      <w:r w:rsidRPr="009E351F">
        <w:rPr>
          <w:rFonts w:ascii="Times New Roman" w:hAnsi="Times New Roman" w:cs="Times New Roman"/>
          <w:sz w:val="24"/>
          <w:szCs w:val="24"/>
        </w:rPr>
        <w:t>Эта организация или орган не предприняли усердных усилий по информированию UIPM о местонахождении спортсмена после получения запроса на эту информацию от UIPM. В таком случае эта организация или орган могут быть оштрафованы на сумму до 5000 евро с каждого Спортсмена, в дополнение к возмещению всех расходов UIPM, понесенных при тестировании спортсменов этой организации или органа.</w:t>
      </w:r>
    </w:p>
    <w:p w14:paraId="32299753" w14:textId="77777777" w:rsidR="009E351F" w:rsidRPr="009E351F" w:rsidRDefault="009E351F" w:rsidP="009E351F">
      <w:pPr>
        <w:pStyle w:val="a3"/>
        <w:rPr>
          <w:rFonts w:ascii="Times New Roman" w:hAnsi="Times New Roman" w:cs="Times New Roman"/>
          <w:sz w:val="24"/>
          <w:szCs w:val="24"/>
        </w:rPr>
      </w:pPr>
    </w:p>
    <w:p w14:paraId="31C37343" w14:textId="2E8AE7E3" w:rsidR="009E351F" w:rsidRDefault="009E351F" w:rsidP="009E351F">
      <w:pPr>
        <w:pStyle w:val="a3"/>
        <w:numPr>
          <w:ilvl w:val="1"/>
          <w:numId w:val="4"/>
        </w:numPr>
        <w:rPr>
          <w:rFonts w:ascii="Times New Roman" w:hAnsi="Times New Roman" w:cs="Times New Roman"/>
          <w:sz w:val="24"/>
          <w:szCs w:val="24"/>
        </w:rPr>
      </w:pPr>
      <w:r w:rsidRPr="009E351F">
        <w:rPr>
          <w:rFonts w:ascii="Times New Roman" w:hAnsi="Times New Roman" w:cs="Times New Roman"/>
          <w:sz w:val="24"/>
          <w:szCs w:val="24"/>
        </w:rPr>
        <w:t>Удерживать часть или всю финансовую или иную финансовую и нефинансовую поддержку этой организации или органа</w:t>
      </w:r>
    </w:p>
    <w:p w14:paraId="3DA2EDD5" w14:textId="2E1BBCDA" w:rsidR="009E351F" w:rsidRDefault="009E351F" w:rsidP="009E351F">
      <w:pPr>
        <w:pStyle w:val="a3"/>
        <w:rPr>
          <w:rFonts w:ascii="Times New Roman" w:hAnsi="Times New Roman" w:cs="Times New Roman"/>
          <w:sz w:val="24"/>
          <w:szCs w:val="24"/>
        </w:rPr>
      </w:pPr>
    </w:p>
    <w:p w14:paraId="7928C904" w14:textId="39BA6ECB" w:rsidR="009E351F" w:rsidRDefault="009E351F" w:rsidP="002B5927">
      <w:pPr>
        <w:pStyle w:val="a3"/>
        <w:numPr>
          <w:ilvl w:val="1"/>
          <w:numId w:val="4"/>
        </w:numPr>
        <w:rPr>
          <w:rFonts w:ascii="Times New Roman" w:hAnsi="Times New Roman" w:cs="Times New Roman"/>
          <w:sz w:val="24"/>
          <w:szCs w:val="24"/>
        </w:rPr>
      </w:pPr>
      <w:r w:rsidRPr="009E351F">
        <w:rPr>
          <w:rFonts w:ascii="Times New Roman" w:hAnsi="Times New Roman" w:cs="Times New Roman"/>
          <w:sz w:val="24"/>
          <w:szCs w:val="24"/>
        </w:rPr>
        <w:t xml:space="preserve">Обязать эту организацию или орган возместить UIPM все расходы (включая, но не ограничиваясь ими, лабораторные сборы, расходы на слушания и поездки), связанные с нарушением настоящих Антидопинговых правил, совершенным Спортсменом или </w:t>
      </w:r>
      <w:r w:rsidR="002B5927">
        <w:rPr>
          <w:rFonts w:ascii="Times New Roman" w:hAnsi="Times New Roman" w:cs="Times New Roman"/>
          <w:sz w:val="24"/>
          <w:szCs w:val="24"/>
        </w:rPr>
        <w:t>иным</w:t>
      </w:r>
      <w:r w:rsidRPr="009E351F">
        <w:rPr>
          <w:rFonts w:ascii="Times New Roman" w:hAnsi="Times New Roman" w:cs="Times New Roman"/>
          <w:sz w:val="24"/>
          <w:szCs w:val="24"/>
        </w:rPr>
        <w:t xml:space="preserve"> лицом, связанным с этой организацией или органом.</w:t>
      </w:r>
    </w:p>
    <w:p w14:paraId="40393E82" w14:textId="77777777" w:rsidR="002B5927" w:rsidRPr="002B5927" w:rsidRDefault="002B5927" w:rsidP="002B5927">
      <w:pPr>
        <w:pStyle w:val="a3"/>
        <w:rPr>
          <w:rFonts w:ascii="Times New Roman" w:hAnsi="Times New Roman" w:cs="Times New Roman"/>
          <w:sz w:val="24"/>
          <w:szCs w:val="24"/>
        </w:rPr>
      </w:pPr>
    </w:p>
    <w:p w14:paraId="10697BAE" w14:textId="6379A92C" w:rsidR="002B5927" w:rsidRDefault="002B5927" w:rsidP="002B5927">
      <w:pPr>
        <w:pStyle w:val="a3"/>
        <w:numPr>
          <w:ilvl w:val="0"/>
          <w:numId w:val="4"/>
        </w:numPr>
        <w:rPr>
          <w:rFonts w:ascii="Times New Roman" w:hAnsi="Times New Roman" w:cs="Times New Roman"/>
          <w:b/>
          <w:bCs/>
          <w:sz w:val="24"/>
          <w:szCs w:val="24"/>
        </w:rPr>
      </w:pPr>
      <w:r w:rsidRPr="002B5927">
        <w:rPr>
          <w:rFonts w:ascii="Times New Roman" w:hAnsi="Times New Roman" w:cs="Times New Roman"/>
          <w:b/>
          <w:bCs/>
          <w:sz w:val="24"/>
          <w:szCs w:val="24"/>
        </w:rPr>
        <w:t>ОБРАБОТКА РЕЗУЛЬТАТОВ: АПЕЛЛЯЦИИ</w:t>
      </w:r>
    </w:p>
    <w:p w14:paraId="4D5BDAA6" w14:textId="57DFDEBB" w:rsidR="002B5927" w:rsidRDefault="002B5927" w:rsidP="002B5927">
      <w:pPr>
        <w:pStyle w:val="a3"/>
        <w:ind w:left="643"/>
        <w:rPr>
          <w:rFonts w:ascii="Times New Roman" w:hAnsi="Times New Roman" w:cs="Times New Roman"/>
          <w:b/>
          <w:bCs/>
          <w:sz w:val="24"/>
          <w:szCs w:val="24"/>
        </w:rPr>
      </w:pPr>
    </w:p>
    <w:p w14:paraId="42709043" w14:textId="7CEA1C16" w:rsidR="002B5927" w:rsidRDefault="002B5927" w:rsidP="002B5927">
      <w:pPr>
        <w:pStyle w:val="a3"/>
        <w:numPr>
          <w:ilvl w:val="1"/>
          <w:numId w:val="4"/>
        </w:numPr>
        <w:rPr>
          <w:rFonts w:ascii="Times New Roman" w:hAnsi="Times New Roman" w:cs="Times New Roman"/>
          <w:b/>
          <w:bCs/>
          <w:sz w:val="24"/>
          <w:szCs w:val="24"/>
        </w:rPr>
      </w:pPr>
      <w:r w:rsidRPr="002B5927">
        <w:rPr>
          <w:rFonts w:ascii="Times New Roman" w:hAnsi="Times New Roman" w:cs="Times New Roman"/>
          <w:b/>
          <w:bCs/>
          <w:sz w:val="24"/>
          <w:szCs w:val="24"/>
        </w:rPr>
        <w:t>Решения, подлежащие обжалованию</w:t>
      </w:r>
    </w:p>
    <w:p w14:paraId="3C101C28" w14:textId="2BD19F27" w:rsidR="002B5927" w:rsidRDefault="002B5927" w:rsidP="002B5927">
      <w:pPr>
        <w:rPr>
          <w:rFonts w:ascii="Times New Roman" w:hAnsi="Times New Roman" w:cs="Times New Roman"/>
          <w:sz w:val="24"/>
          <w:szCs w:val="24"/>
        </w:rPr>
      </w:pPr>
      <w:r w:rsidRPr="002B5927">
        <w:rPr>
          <w:rFonts w:ascii="Times New Roman" w:hAnsi="Times New Roman" w:cs="Times New Roman"/>
          <w:sz w:val="24"/>
          <w:szCs w:val="24"/>
        </w:rPr>
        <w:t xml:space="preserve">Решения, принятые в соответствии с Кодексом или настоящими Антидопинговыми правилами, могут быть обжалованы в порядке, изложенном ниже в статьях 13.2-13.7, или </w:t>
      </w:r>
      <w:r w:rsidRPr="002B5927">
        <w:rPr>
          <w:rFonts w:ascii="Times New Roman" w:hAnsi="Times New Roman" w:cs="Times New Roman"/>
          <w:sz w:val="24"/>
          <w:szCs w:val="24"/>
        </w:rPr>
        <w:lastRenderedPageBreak/>
        <w:t>в ином порядке, предусмотренном настоящими Антидопинговыми Правилами, Кодексом или Международными стандартами. Такие решения остаются в силе во время обжалования, если апелляционный орган не примет иного решения.</w:t>
      </w:r>
    </w:p>
    <w:p w14:paraId="23D376F5" w14:textId="51955464" w:rsidR="002B5927" w:rsidRPr="00EF4227" w:rsidRDefault="002B5927" w:rsidP="002B5927">
      <w:pPr>
        <w:pStyle w:val="a3"/>
        <w:numPr>
          <w:ilvl w:val="2"/>
          <w:numId w:val="4"/>
        </w:numPr>
        <w:rPr>
          <w:rFonts w:ascii="Times New Roman" w:hAnsi="Times New Roman" w:cs="Times New Roman"/>
          <w:sz w:val="24"/>
          <w:szCs w:val="24"/>
        </w:rPr>
      </w:pPr>
      <w:r w:rsidRPr="00EF4227">
        <w:rPr>
          <w:rFonts w:ascii="Times New Roman" w:hAnsi="Times New Roman" w:cs="Times New Roman"/>
          <w:sz w:val="24"/>
          <w:szCs w:val="24"/>
        </w:rPr>
        <w:t>Объем проверки не ограничен</w:t>
      </w:r>
    </w:p>
    <w:p w14:paraId="5AE3E95D" w14:textId="1F630462" w:rsidR="002B5927" w:rsidRDefault="002B5927" w:rsidP="002B5927">
      <w:pPr>
        <w:rPr>
          <w:rFonts w:ascii="Times New Roman" w:hAnsi="Times New Roman" w:cs="Times New Roman"/>
          <w:sz w:val="24"/>
          <w:szCs w:val="24"/>
        </w:rPr>
      </w:pPr>
      <w:r w:rsidRPr="00EF4227">
        <w:rPr>
          <w:rFonts w:ascii="Times New Roman" w:hAnsi="Times New Roman" w:cs="Times New Roman"/>
          <w:sz w:val="24"/>
          <w:szCs w:val="24"/>
        </w:rPr>
        <w:t>Сфера рассмотрения апелляции включает в себя все вопросы, имеющие отношение к данному вопросу, и явно не ограничивается вопросами или сферой рассмотрения, находящимися на рассмотрении лица, принимающего первоначальное решение. Любая сторона апелляции может представить доказательства, юридические доводы и требования, которые не были выдвинуты в ходе слушания в первой инстанции, если они вытекают из той же причины иска или тех же общих фактов или обстоятельств, поднятых или рассмотренных в ходе слушания в первой инстанции.</w:t>
      </w:r>
    </w:p>
    <w:p w14:paraId="58812486" w14:textId="77777777" w:rsidR="00EF4227" w:rsidRDefault="00EF4227" w:rsidP="00EF4227">
      <w:pPr>
        <w:pStyle w:val="a3"/>
        <w:numPr>
          <w:ilvl w:val="2"/>
          <w:numId w:val="4"/>
        </w:numPr>
        <w:rPr>
          <w:rFonts w:ascii="Times New Roman" w:hAnsi="Times New Roman" w:cs="Times New Roman"/>
          <w:sz w:val="24"/>
          <w:szCs w:val="24"/>
        </w:rPr>
      </w:pPr>
      <w:r w:rsidRPr="00EF4227">
        <w:rPr>
          <w:rFonts w:ascii="Times New Roman" w:hAnsi="Times New Roman" w:cs="Times New Roman"/>
          <w:sz w:val="24"/>
          <w:szCs w:val="24"/>
        </w:rPr>
        <w:t xml:space="preserve">CAS не должен </w:t>
      </w:r>
      <w:r>
        <w:rPr>
          <w:rFonts w:ascii="Times New Roman" w:hAnsi="Times New Roman" w:cs="Times New Roman"/>
          <w:sz w:val="24"/>
          <w:szCs w:val="24"/>
        </w:rPr>
        <w:t>опираться на факты, являющиеся предметом апелляции</w:t>
      </w:r>
    </w:p>
    <w:p w14:paraId="5B548977" w14:textId="2B0908E2" w:rsidR="00EF4227" w:rsidRDefault="00EF4227" w:rsidP="00EF4227">
      <w:pPr>
        <w:rPr>
          <w:rFonts w:ascii="Times New Roman" w:hAnsi="Times New Roman" w:cs="Times New Roman"/>
          <w:sz w:val="24"/>
          <w:szCs w:val="24"/>
        </w:rPr>
      </w:pPr>
      <w:r w:rsidRPr="00EF4227">
        <w:rPr>
          <w:rFonts w:ascii="Times New Roman" w:hAnsi="Times New Roman" w:cs="Times New Roman"/>
          <w:sz w:val="24"/>
          <w:szCs w:val="24"/>
        </w:rPr>
        <w:t>При принятии решения спортивный арбитражный суд не должен опираться на суждения органа, на решение которого было подана апелляция</w:t>
      </w:r>
    </w:p>
    <w:p w14:paraId="14A69F1F" w14:textId="0451929A" w:rsidR="00EF4227" w:rsidRPr="00EF4227" w:rsidRDefault="00EF4227" w:rsidP="00EF4227">
      <w:pPr>
        <w:pStyle w:val="a3"/>
        <w:numPr>
          <w:ilvl w:val="2"/>
          <w:numId w:val="4"/>
        </w:numPr>
        <w:rPr>
          <w:rFonts w:ascii="Times New Roman" w:hAnsi="Times New Roman" w:cs="Times New Roman"/>
          <w:sz w:val="24"/>
          <w:szCs w:val="24"/>
        </w:rPr>
      </w:pPr>
      <w:r w:rsidRPr="00EF4227">
        <w:rPr>
          <w:rFonts w:ascii="Times New Roman" w:hAnsi="Times New Roman" w:cs="Times New Roman"/>
          <w:sz w:val="24"/>
          <w:szCs w:val="24"/>
        </w:rPr>
        <w:t>ВАДА не обязано исчерпывать внутренние средства правовой защиты</w:t>
      </w:r>
    </w:p>
    <w:p w14:paraId="2221E24E" w14:textId="01A206FC" w:rsidR="00EF4227" w:rsidRDefault="00EF4227" w:rsidP="00EF4227">
      <w:pPr>
        <w:rPr>
          <w:rFonts w:ascii="Times New Roman" w:hAnsi="Times New Roman" w:cs="Times New Roman"/>
          <w:sz w:val="24"/>
          <w:szCs w:val="24"/>
        </w:rPr>
      </w:pPr>
      <w:r w:rsidRPr="00EF4227">
        <w:rPr>
          <w:rFonts w:ascii="Times New Roman" w:hAnsi="Times New Roman" w:cs="Times New Roman"/>
          <w:sz w:val="24"/>
          <w:szCs w:val="24"/>
        </w:rPr>
        <w:t>Если ВАДА имеет право на апелляцию в соответствии со статьей 13 и ни одна другая сторона не обжаловала окончательное решение в рамках процесса UIPM, ВАДА может обжаловать такое решение непосредственно в CAS без необходимости исчерпывать другие средства правовой защиты в процессе UIPM.</w:t>
      </w:r>
    </w:p>
    <w:p w14:paraId="3FF29C55" w14:textId="57C3883B" w:rsidR="00EF4227" w:rsidRPr="00EF4227" w:rsidRDefault="00EF4227" w:rsidP="00EF4227">
      <w:pPr>
        <w:pStyle w:val="a3"/>
        <w:numPr>
          <w:ilvl w:val="1"/>
          <w:numId w:val="4"/>
        </w:numPr>
        <w:rPr>
          <w:rFonts w:ascii="Times New Roman" w:hAnsi="Times New Roman" w:cs="Times New Roman"/>
          <w:b/>
          <w:bCs/>
          <w:sz w:val="24"/>
          <w:szCs w:val="24"/>
        </w:rPr>
      </w:pPr>
      <w:r w:rsidRPr="00EF4227">
        <w:rPr>
          <w:rFonts w:ascii="Times New Roman" w:hAnsi="Times New Roman" w:cs="Times New Roman"/>
          <w:b/>
          <w:bCs/>
          <w:sz w:val="24"/>
          <w:szCs w:val="24"/>
        </w:rPr>
        <w:t>Апелляции на Решения, Касающиеся Нарушений Антидопинговых правил, Последствий, Временных Отстранений, Исполнения Решений и Полномочий</w:t>
      </w:r>
    </w:p>
    <w:p w14:paraId="3F19B1B7" w14:textId="683170A3" w:rsidR="00EF4227" w:rsidRDefault="00EF4227" w:rsidP="00EF4227">
      <w:pPr>
        <w:pStyle w:val="a3"/>
        <w:rPr>
          <w:rFonts w:ascii="Times New Roman" w:hAnsi="Times New Roman" w:cs="Times New Roman"/>
          <w:b/>
          <w:bCs/>
          <w:sz w:val="24"/>
          <w:szCs w:val="24"/>
        </w:rPr>
      </w:pPr>
    </w:p>
    <w:p w14:paraId="4BBB0FDB" w14:textId="6832552A" w:rsidR="00EF4227" w:rsidRDefault="00EF4227" w:rsidP="00EF4227">
      <w:pPr>
        <w:pStyle w:val="a3"/>
        <w:rPr>
          <w:rFonts w:ascii="Times New Roman" w:hAnsi="Times New Roman" w:cs="Times New Roman"/>
          <w:sz w:val="24"/>
          <w:szCs w:val="24"/>
        </w:rPr>
      </w:pPr>
      <w:r w:rsidRPr="00EF4227">
        <w:rPr>
          <w:rFonts w:ascii="Times New Roman" w:hAnsi="Times New Roman" w:cs="Times New Roman"/>
          <w:sz w:val="24"/>
          <w:szCs w:val="24"/>
        </w:rPr>
        <w:t xml:space="preserve">Решение о том, что было совершено нарушение антидопинговых правил, решение о наложении или не наложении последствий за нарушение антидопинговых правил или решение о том, что нарушение антидопинговых правил не было совершено; решение о том, что разбирательство по делу о нарушении антидопинговых правил не может быть продолжено по процедурным причинам (включая, например, предписание); решение ВАДА не предоставлять исключение из требования об уведомлении за шесть (6) месяцев для вышедшего в отставку спортсмена о возвращении к соревнованиям в соответствии со статьей 5.6.1; решение ВАДА о назначении управления результатами в соответствии со статьей 7.1 Кодекса.; решение UIPM не выдвигать Неблагоприятное аналитическое заключение или Нетипичное заключение в качестве нарушения антидопинговых правил или решение не выдвигать нарушение антидопинговых правил после расследования в соответствии с Международным стандартом управления результатами; решение о наложении или отмене Временного отстранения в результате Предварительного слушания; несоблюдение UIPM статьи 7.4; решение о том, что UIPM не имеет полномочий выносить решение о предполагаемом нарушении антидопинговых правил или его последствиях.; решение о приостановлении или не приостановлении Последствий или о восстановлении или не восстановлении Последствий в соответствии со статьей 10.7.1; несоблюдение статей 7.1.4 и 7.1.5 Кодекса; несоблюдение статьи 10.8.1; решение в соответствии со статьей 10.14.3; решение UIPM не выполнять решение другой Антидопинговой организации в соответствии со статьей 15; и решение в соответствии со статьей 27.3 Кодекса </w:t>
      </w:r>
      <w:r w:rsidRPr="00EF4227">
        <w:rPr>
          <w:rFonts w:ascii="Times New Roman" w:hAnsi="Times New Roman" w:cs="Times New Roman"/>
          <w:sz w:val="24"/>
          <w:szCs w:val="24"/>
        </w:rPr>
        <w:lastRenderedPageBreak/>
        <w:t>может быть обжаловано исключительно в порядке, предусмотренном настоящей статьей 13.2.</w:t>
      </w:r>
    </w:p>
    <w:p w14:paraId="6DFA08DE" w14:textId="2C3319F8" w:rsidR="00EF4227" w:rsidRDefault="00EF4227" w:rsidP="00EF4227">
      <w:pPr>
        <w:pStyle w:val="a3"/>
        <w:rPr>
          <w:rFonts w:ascii="Times New Roman" w:hAnsi="Times New Roman" w:cs="Times New Roman"/>
          <w:sz w:val="24"/>
          <w:szCs w:val="24"/>
        </w:rPr>
      </w:pPr>
    </w:p>
    <w:p w14:paraId="3F781988" w14:textId="3640AA1A" w:rsidR="00EF4227" w:rsidRDefault="005416C3" w:rsidP="005416C3">
      <w:pPr>
        <w:pStyle w:val="a3"/>
        <w:numPr>
          <w:ilvl w:val="2"/>
          <w:numId w:val="4"/>
        </w:numPr>
        <w:rPr>
          <w:rFonts w:ascii="Times New Roman" w:hAnsi="Times New Roman" w:cs="Times New Roman"/>
          <w:sz w:val="24"/>
          <w:szCs w:val="24"/>
        </w:rPr>
      </w:pPr>
      <w:r w:rsidRPr="005416C3">
        <w:rPr>
          <w:rFonts w:ascii="Times New Roman" w:hAnsi="Times New Roman" w:cs="Times New Roman"/>
          <w:sz w:val="24"/>
          <w:szCs w:val="24"/>
        </w:rPr>
        <w:t>Апелляции с участием спортсменов международного уровня или Международных соревнований</w:t>
      </w:r>
    </w:p>
    <w:p w14:paraId="536073A0" w14:textId="69CA6D47" w:rsidR="005416C3" w:rsidRDefault="005416C3" w:rsidP="005416C3">
      <w:pPr>
        <w:pStyle w:val="a3"/>
        <w:ind w:left="1080"/>
        <w:rPr>
          <w:rFonts w:ascii="Times New Roman" w:hAnsi="Times New Roman" w:cs="Times New Roman"/>
          <w:sz w:val="24"/>
          <w:szCs w:val="24"/>
        </w:rPr>
      </w:pPr>
    </w:p>
    <w:p w14:paraId="15CF21B9" w14:textId="7267A163" w:rsidR="005416C3" w:rsidRDefault="005416C3" w:rsidP="005416C3">
      <w:pPr>
        <w:pStyle w:val="a3"/>
        <w:ind w:left="1080"/>
        <w:rPr>
          <w:rFonts w:ascii="Times New Roman" w:hAnsi="Times New Roman" w:cs="Times New Roman"/>
          <w:sz w:val="24"/>
          <w:szCs w:val="24"/>
        </w:rPr>
      </w:pPr>
      <w:r w:rsidRPr="005416C3">
        <w:rPr>
          <w:rFonts w:ascii="Times New Roman" w:hAnsi="Times New Roman" w:cs="Times New Roman"/>
          <w:sz w:val="24"/>
          <w:szCs w:val="24"/>
        </w:rPr>
        <w:t>В случаях, связанных с участием в Международном соревновании или с участием спортсменов международного уровня, решение может быть обжаловано исключительно в CAS.</w:t>
      </w:r>
    </w:p>
    <w:p w14:paraId="0CA74070" w14:textId="075FCAB4" w:rsidR="009833F8" w:rsidRDefault="009833F8" w:rsidP="005416C3">
      <w:pPr>
        <w:pStyle w:val="a3"/>
        <w:ind w:left="1080"/>
        <w:rPr>
          <w:rFonts w:ascii="Times New Roman" w:hAnsi="Times New Roman" w:cs="Times New Roman"/>
          <w:sz w:val="24"/>
          <w:szCs w:val="24"/>
        </w:rPr>
      </w:pPr>
    </w:p>
    <w:p w14:paraId="00F00FD8" w14:textId="67DD50AA" w:rsidR="009833F8" w:rsidRDefault="009833F8" w:rsidP="009833F8">
      <w:pPr>
        <w:pStyle w:val="a3"/>
        <w:numPr>
          <w:ilvl w:val="2"/>
          <w:numId w:val="4"/>
        </w:numPr>
        <w:rPr>
          <w:rFonts w:ascii="Times New Roman" w:hAnsi="Times New Roman" w:cs="Times New Roman"/>
          <w:sz w:val="24"/>
          <w:szCs w:val="24"/>
        </w:rPr>
      </w:pPr>
      <w:r w:rsidRPr="009833F8">
        <w:rPr>
          <w:rFonts w:ascii="Times New Roman" w:hAnsi="Times New Roman" w:cs="Times New Roman"/>
          <w:sz w:val="24"/>
          <w:szCs w:val="24"/>
        </w:rPr>
        <w:t>Апелляции, касающиеся других спортсменов или иных лиц</w:t>
      </w:r>
    </w:p>
    <w:p w14:paraId="70F0EA63" w14:textId="77777777" w:rsidR="009833F8" w:rsidRDefault="009833F8" w:rsidP="009833F8">
      <w:pPr>
        <w:pStyle w:val="a3"/>
        <w:ind w:left="1080"/>
        <w:rPr>
          <w:rFonts w:ascii="Times New Roman" w:hAnsi="Times New Roman" w:cs="Times New Roman"/>
          <w:sz w:val="24"/>
          <w:szCs w:val="24"/>
        </w:rPr>
      </w:pPr>
    </w:p>
    <w:p w14:paraId="4E547B48" w14:textId="655CDC23" w:rsidR="009833F8" w:rsidRDefault="009833F8" w:rsidP="009833F8">
      <w:pPr>
        <w:pStyle w:val="a3"/>
        <w:ind w:left="1080"/>
        <w:rPr>
          <w:rFonts w:ascii="Times New Roman" w:hAnsi="Times New Roman" w:cs="Times New Roman"/>
          <w:sz w:val="24"/>
          <w:szCs w:val="24"/>
        </w:rPr>
      </w:pPr>
      <w:r w:rsidRPr="009833F8">
        <w:rPr>
          <w:rFonts w:ascii="Times New Roman" w:hAnsi="Times New Roman" w:cs="Times New Roman"/>
          <w:sz w:val="24"/>
          <w:szCs w:val="24"/>
        </w:rPr>
        <w:t>В случаях, когда статья 13.2.1 не применяется, решение может быть обжаловано в апелляционный орган в соответствии с правилами, принятыми Национальной антидопинговой организацией, имеющей полномочия в отношении Спортсмена или иного лица.</w:t>
      </w:r>
    </w:p>
    <w:p w14:paraId="36761471" w14:textId="6AFAF1D7" w:rsidR="009833F8" w:rsidRDefault="009833F8" w:rsidP="009833F8">
      <w:pPr>
        <w:pStyle w:val="a3"/>
        <w:ind w:left="1080"/>
        <w:rPr>
          <w:rFonts w:ascii="Times New Roman" w:hAnsi="Times New Roman" w:cs="Times New Roman"/>
          <w:sz w:val="24"/>
          <w:szCs w:val="24"/>
        </w:rPr>
      </w:pPr>
    </w:p>
    <w:p w14:paraId="381CA730" w14:textId="0EB67455" w:rsidR="009833F8" w:rsidRDefault="009833F8" w:rsidP="009833F8">
      <w:pPr>
        <w:pStyle w:val="a3"/>
        <w:ind w:left="1080"/>
        <w:rPr>
          <w:rFonts w:ascii="Times New Roman" w:hAnsi="Times New Roman" w:cs="Times New Roman"/>
          <w:sz w:val="24"/>
          <w:szCs w:val="24"/>
        </w:rPr>
      </w:pPr>
      <w:r w:rsidRPr="009833F8">
        <w:rPr>
          <w:rFonts w:ascii="Times New Roman" w:hAnsi="Times New Roman" w:cs="Times New Roman"/>
          <w:sz w:val="24"/>
          <w:szCs w:val="24"/>
        </w:rPr>
        <w:t>Правила такого обжалования должны уважать следующие принципы: своевременное слушание; справедливая, беспристрастная, Оперативная и институционально независимая судебная коллегия; право быть представленным адвокатом за свой счет; и своевременное, письменное,</w:t>
      </w:r>
      <w:r>
        <w:rPr>
          <w:rFonts w:ascii="Times New Roman" w:hAnsi="Times New Roman" w:cs="Times New Roman"/>
          <w:sz w:val="24"/>
          <w:szCs w:val="24"/>
        </w:rPr>
        <w:t xml:space="preserve"> обоснованное</w:t>
      </w:r>
      <w:r w:rsidRPr="009833F8">
        <w:rPr>
          <w:rFonts w:ascii="Times New Roman" w:hAnsi="Times New Roman" w:cs="Times New Roman"/>
          <w:sz w:val="24"/>
          <w:szCs w:val="24"/>
        </w:rPr>
        <w:t xml:space="preserve"> решение.</w:t>
      </w:r>
    </w:p>
    <w:p w14:paraId="08999CD3" w14:textId="08220A1F" w:rsidR="009833F8" w:rsidRDefault="009833F8" w:rsidP="009833F8">
      <w:pPr>
        <w:pStyle w:val="a3"/>
        <w:ind w:left="1080"/>
        <w:rPr>
          <w:rFonts w:ascii="Times New Roman" w:hAnsi="Times New Roman" w:cs="Times New Roman"/>
          <w:sz w:val="24"/>
          <w:szCs w:val="24"/>
        </w:rPr>
      </w:pPr>
    </w:p>
    <w:p w14:paraId="1CEAF4F8" w14:textId="36CC4696" w:rsidR="009833F8" w:rsidRDefault="009833F8" w:rsidP="009833F8">
      <w:pPr>
        <w:pStyle w:val="a3"/>
        <w:ind w:left="1080"/>
        <w:rPr>
          <w:rFonts w:ascii="Times New Roman" w:hAnsi="Times New Roman" w:cs="Times New Roman"/>
          <w:sz w:val="24"/>
          <w:szCs w:val="24"/>
        </w:rPr>
      </w:pPr>
      <w:r w:rsidRPr="009833F8">
        <w:rPr>
          <w:rFonts w:ascii="Times New Roman" w:hAnsi="Times New Roman" w:cs="Times New Roman"/>
          <w:sz w:val="24"/>
          <w:szCs w:val="24"/>
        </w:rPr>
        <w:t>Если на момент подачи апелляции такого органа, как описано выше, нет, то решение может быть обжаловано в CAS в соответствии с применимыми процессуальными правилами.</w:t>
      </w:r>
    </w:p>
    <w:p w14:paraId="55BCC22F" w14:textId="45725FD0" w:rsidR="009833F8" w:rsidRPr="009833F8" w:rsidRDefault="009833F8" w:rsidP="009833F8">
      <w:pPr>
        <w:pStyle w:val="a3"/>
        <w:ind w:left="1080"/>
        <w:rPr>
          <w:rFonts w:ascii="Times New Roman" w:hAnsi="Times New Roman" w:cs="Times New Roman"/>
          <w:b/>
          <w:bCs/>
          <w:sz w:val="24"/>
          <w:szCs w:val="24"/>
        </w:rPr>
      </w:pPr>
    </w:p>
    <w:p w14:paraId="4FD28721" w14:textId="3FA0D910" w:rsidR="009833F8" w:rsidRDefault="009833F8" w:rsidP="009833F8">
      <w:pPr>
        <w:pStyle w:val="a3"/>
        <w:ind w:left="1080"/>
        <w:rPr>
          <w:rFonts w:ascii="Times New Roman" w:hAnsi="Times New Roman" w:cs="Times New Roman"/>
          <w:sz w:val="24"/>
          <w:szCs w:val="24"/>
        </w:rPr>
      </w:pPr>
      <w:r w:rsidRPr="009833F8">
        <w:rPr>
          <w:rFonts w:ascii="Times New Roman" w:hAnsi="Times New Roman" w:cs="Times New Roman"/>
          <w:b/>
          <w:bCs/>
          <w:sz w:val="24"/>
          <w:szCs w:val="24"/>
        </w:rPr>
        <w:t>13.2.3.1</w:t>
      </w:r>
      <w:r>
        <w:rPr>
          <w:rFonts w:ascii="Times New Roman" w:hAnsi="Times New Roman" w:cs="Times New Roman"/>
          <w:b/>
          <w:bCs/>
          <w:sz w:val="24"/>
          <w:szCs w:val="24"/>
        </w:rPr>
        <w:t xml:space="preserve"> </w:t>
      </w:r>
      <w:r w:rsidRPr="009833F8">
        <w:rPr>
          <w:rFonts w:ascii="Times New Roman" w:hAnsi="Times New Roman" w:cs="Times New Roman"/>
          <w:sz w:val="24"/>
          <w:szCs w:val="24"/>
        </w:rPr>
        <w:t xml:space="preserve">Апелляции </w:t>
      </w:r>
      <w:r>
        <w:rPr>
          <w:rFonts w:ascii="Times New Roman" w:hAnsi="Times New Roman" w:cs="Times New Roman"/>
          <w:sz w:val="24"/>
          <w:szCs w:val="24"/>
        </w:rPr>
        <w:t>с</w:t>
      </w:r>
      <w:r w:rsidRPr="009833F8">
        <w:rPr>
          <w:rFonts w:ascii="Times New Roman" w:hAnsi="Times New Roman" w:cs="Times New Roman"/>
          <w:sz w:val="24"/>
          <w:szCs w:val="24"/>
        </w:rPr>
        <w:t xml:space="preserve"> участием спортсменов международного уровня или Международных соревнований</w:t>
      </w:r>
    </w:p>
    <w:p w14:paraId="18B4122F" w14:textId="4F2A4C12" w:rsidR="009833F8" w:rsidRDefault="009833F8" w:rsidP="009833F8">
      <w:pPr>
        <w:pStyle w:val="a3"/>
        <w:ind w:left="1080"/>
        <w:rPr>
          <w:rFonts w:ascii="Times New Roman" w:hAnsi="Times New Roman" w:cs="Times New Roman"/>
          <w:b/>
          <w:bCs/>
          <w:sz w:val="24"/>
          <w:szCs w:val="24"/>
        </w:rPr>
      </w:pPr>
    </w:p>
    <w:p w14:paraId="24B534D1" w14:textId="3FB04B82" w:rsidR="009833F8" w:rsidRDefault="009833F8" w:rsidP="009833F8">
      <w:pPr>
        <w:pStyle w:val="a3"/>
        <w:ind w:left="1080"/>
        <w:rPr>
          <w:rFonts w:ascii="Times New Roman" w:hAnsi="Times New Roman" w:cs="Times New Roman"/>
          <w:sz w:val="24"/>
          <w:szCs w:val="24"/>
        </w:rPr>
      </w:pPr>
      <w:r w:rsidRPr="004219CA">
        <w:rPr>
          <w:rFonts w:ascii="Times New Roman" w:hAnsi="Times New Roman" w:cs="Times New Roman"/>
          <w:sz w:val="24"/>
          <w:szCs w:val="24"/>
        </w:rPr>
        <w:t xml:space="preserve">В случаях, предусмотренных статьей 13.2.1, следующие стороны имеют право подать апелляцию в CAS: (а) Спортсмен или </w:t>
      </w:r>
      <w:r w:rsidR="004219CA" w:rsidRPr="004219CA">
        <w:rPr>
          <w:rFonts w:ascii="Times New Roman" w:hAnsi="Times New Roman" w:cs="Times New Roman"/>
          <w:sz w:val="24"/>
          <w:szCs w:val="24"/>
        </w:rPr>
        <w:t>ино</w:t>
      </w:r>
      <w:r w:rsidRPr="004219CA">
        <w:rPr>
          <w:rFonts w:ascii="Times New Roman" w:hAnsi="Times New Roman" w:cs="Times New Roman"/>
          <w:sz w:val="24"/>
          <w:szCs w:val="24"/>
        </w:rPr>
        <w:t>е лицо, являющееся предметом обжалуемого решения; (б) другая сторона дела, по которому было вынесено решение; (в) UIPM; (г) Национальная антидопинговая организация страны проживания Лица или стран, где это Лицо является гражданином или обладателем лицензии.; (e) Международный олимпийский комитет или Международный Паралимпийский комитет, в зависимости от обстоятельств, если решение может иметь отношение к Олимпийским играм или Паралимпийским играм, включая решения, определяющие право на участие в Олимпийских играх или Паралимпийских играх; и (f) ВАДА.</w:t>
      </w:r>
    </w:p>
    <w:p w14:paraId="353DA109" w14:textId="1857ABFE" w:rsidR="004219CA" w:rsidRDefault="004219CA" w:rsidP="009833F8">
      <w:pPr>
        <w:pStyle w:val="a3"/>
        <w:ind w:left="1080"/>
        <w:rPr>
          <w:rFonts w:ascii="Times New Roman" w:hAnsi="Times New Roman" w:cs="Times New Roman"/>
          <w:sz w:val="24"/>
          <w:szCs w:val="24"/>
        </w:rPr>
      </w:pPr>
    </w:p>
    <w:p w14:paraId="57BF2EB6" w14:textId="4A27E166" w:rsidR="004219CA" w:rsidRDefault="004219CA" w:rsidP="004219CA">
      <w:pPr>
        <w:pStyle w:val="a3"/>
        <w:ind w:left="1080"/>
        <w:rPr>
          <w:rFonts w:ascii="Times New Roman" w:hAnsi="Times New Roman" w:cs="Times New Roman"/>
          <w:sz w:val="24"/>
          <w:szCs w:val="24"/>
        </w:rPr>
      </w:pPr>
      <w:r w:rsidRPr="004219CA">
        <w:rPr>
          <w:rFonts w:ascii="Times New Roman" w:hAnsi="Times New Roman" w:cs="Times New Roman"/>
          <w:b/>
          <w:bCs/>
          <w:sz w:val="24"/>
          <w:szCs w:val="24"/>
        </w:rPr>
        <w:t>13.2.3.2</w:t>
      </w:r>
      <w:r>
        <w:rPr>
          <w:rFonts w:ascii="Times New Roman" w:hAnsi="Times New Roman" w:cs="Times New Roman"/>
          <w:b/>
          <w:bCs/>
          <w:sz w:val="24"/>
          <w:szCs w:val="24"/>
        </w:rPr>
        <w:t xml:space="preserve"> </w:t>
      </w:r>
      <w:r w:rsidRPr="009833F8">
        <w:rPr>
          <w:rFonts w:ascii="Times New Roman" w:hAnsi="Times New Roman" w:cs="Times New Roman"/>
          <w:sz w:val="24"/>
          <w:szCs w:val="24"/>
        </w:rPr>
        <w:t>Апелляции, касающиеся других спортсменов или иных лиц</w:t>
      </w:r>
    </w:p>
    <w:p w14:paraId="76FEE43D" w14:textId="2B86DE5D" w:rsidR="004219CA" w:rsidRDefault="004219CA" w:rsidP="004219CA">
      <w:pPr>
        <w:pStyle w:val="a3"/>
        <w:ind w:left="1080"/>
        <w:rPr>
          <w:rFonts w:ascii="Times New Roman" w:hAnsi="Times New Roman" w:cs="Times New Roman"/>
          <w:sz w:val="24"/>
          <w:szCs w:val="24"/>
        </w:rPr>
      </w:pPr>
    </w:p>
    <w:p w14:paraId="700D6655" w14:textId="1355F6BE" w:rsidR="004219CA" w:rsidRDefault="004219CA" w:rsidP="004219CA">
      <w:pPr>
        <w:pStyle w:val="a3"/>
        <w:ind w:left="1080"/>
        <w:rPr>
          <w:rFonts w:ascii="Times New Roman" w:hAnsi="Times New Roman" w:cs="Times New Roman"/>
          <w:sz w:val="24"/>
          <w:szCs w:val="24"/>
        </w:rPr>
      </w:pPr>
      <w:r w:rsidRPr="004219CA">
        <w:rPr>
          <w:rFonts w:ascii="Times New Roman" w:hAnsi="Times New Roman" w:cs="Times New Roman"/>
          <w:sz w:val="24"/>
          <w:szCs w:val="24"/>
        </w:rPr>
        <w:t xml:space="preserve">В случаях, предусмотренных статьей 13.2.2, стороны, имеющие право подать апелляцию в апелляционный орган, должны быть такими, как это предусмотрено правилами Национальной антидопинговой организации, но, как минимум, должны включать следующие стороны: (а) Спортсмен или </w:t>
      </w:r>
      <w:r>
        <w:rPr>
          <w:rFonts w:ascii="Times New Roman" w:hAnsi="Times New Roman" w:cs="Times New Roman"/>
          <w:sz w:val="24"/>
          <w:szCs w:val="24"/>
        </w:rPr>
        <w:t>ино</w:t>
      </w:r>
      <w:r w:rsidRPr="004219CA">
        <w:rPr>
          <w:rFonts w:ascii="Times New Roman" w:hAnsi="Times New Roman" w:cs="Times New Roman"/>
          <w:sz w:val="24"/>
          <w:szCs w:val="24"/>
        </w:rPr>
        <w:t xml:space="preserve">е лицо, являющееся предметом обжалуемого решения; (б) другая сторона дела, по которому было вынесено решение; (в) UIPM; (г) Национальная антидопинговая </w:t>
      </w:r>
      <w:r w:rsidRPr="004219CA">
        <w:rPr>
          <w:rFonts w:ascii="Times New Roman" w:hAnsi="Times New Roman" w:cs="Times New Roman"/>
          <w:sz w:val="24"/>
          <w:szCs w:val="24"/>
        </w:rPr>
        <w:lastRenderedPageBreak/>
        <w:t>организация страны проживания Лица или стран, где это Лицо является гражданином или обладателем лицензии.; (e) Международный олимпийский комитет или Международный Паралимпийский комитет, в зависимости от обстоятельств, если это решение может иметь отношение к Олимпийским играм или Паралимпийским играм, включая решения, определяющие право на участие в Олимпийских играх или Паралимпийских играх; и (f) ВАДА.</w:t>
      </w:r>
    </w:p>
    <w:p w14:paraId="63E7A0E7" w14:textId="48149B81" w:rsidR="004219CA" w:rsidRDefault="004219CA" w:rsidP="004219CA">
      <w:pPr>
        <w:pStyle w:val="a3"/>
        <w:ind w:left="1080"/>
        <w:rPr>
          <w:rFonts w:ascii="Times New Roman" w:hAnsi="Times New Roman" w:cs="Times New Roman"/>
          <w:sz w:val="24"/>
          <w:szCs w:val="24"/>
        </w:rPr>
      </w:pPr>
    </w:p>
    <w:p w14:paraId="599E78AE" w14:textId="43B3FCEE" w:rsidR="004219CA" w:rsidRDefault="004219CA" w:rsidP="004219CA">
      <w:pPr>
        <w:pStyle w:val="a3"/>
        <w:ind w:left="1080"/>
        <w:rPr>
          <w:rFonts w:ascii="Times New Roman" w:hAnsi="Times New Roman" w:cs="Times New Roman"/>
          <w:sz w:val="24"/>
          <w:szCs w:val="24"/>
        </w:rPr>
      </w:pPr>
      <w:r w:rsidRPr="004219CA">
        <w:rPr>
          <w:rFonts w:ascii="Times New Roman" w:hAnsi="Times New Roman" w:cs="Times New Roman"/>
          <w:sz w:val="24"/>
          <w:szCs w:val="24"/>
        </w:rPr>
        <w:t>В случаях, предусмотренных статьей 13.2.2, ВАДА, Международный олимпийский комитет, Международный паралимпийский комитет и UIPM также имеют право обжаловать решение апелляционного органа в CAS.</w:t>
      </w:r>
    </w:p>
    <w:p w14:paraId="6AFB01E9" w14:textId="3A85447A" w:rsidR="004219CA" w:rsidRDefault="004219CA" w:rsidP="004219CA">
      <w:pPr>
        <w:pStyle w:val="a3"/>
        <w:ind w:left="1080"/>
        <w:rPr>
          <w:rFonts w:ascii="Times New Roman" w:hAnsi="Times New Roman" w:cs="Times New Roman"/>
          <w:sz w:val="24"/>
          <w:szCs w:val="24"/>
        </w:rPr>
      </w:pPr>
    </w:p>
    <w:p w14:paraId="25A0C77A" w14:textId="2D48C0D9" w:rsidR="004219CA" w:rsidRDefault="004219CA" w:rsidP="004219CA">
      <w:pPr>
        <w:pStyle w:val="a3"/>
        <w:ind w:left="1080"/>
        <w:rPr>
          <w:rFonts w:ascii="Times New Roman" w:hAnsi="Times New Roman" w:cs="Times New Roman"/>
          <w:sz w:val="24"/>
          <w:szCs w:val="24"/>
        </w:rPr>
      </w:pPr>
      <w:r w:rsidRPr="004219CA">
        <w:rPr>
          <w:rFonts w:ascii="Times New Roman" w:hAnsi="Times New Roman" w:cs="Times New Roman"/>
          <w:sz w:val="24"/>
          <w:szCs w:val="24"/>
        </w:rPr>
        <w:t>Любая сторона, подающая апелляцию, имеет право на помощь CAS в получении всей соответствующей информации от Антидопинговой организации, решение которой обжалуется, и эта информация предоставляется по указанию CAS.</w:t>
      </w:r>
    </w:p>
    <w:p w14:paraId="5B1B1B4C" w14:textId="39F323FA" w:rsidR="004219CA" w:rsidRDefault="004219CA" w:rsidP="004219CA">
      <w:pPr>
        <w:pStyle w:val="a3"/>
        <w:ind w:left="1080"/>
        <w:rPr>
          <w:rFonts w:ascii="Times New Roman" w:hAnsi="Times New Roman" w:cs="Times New Roman"/>
          <w:sz w:val="24"/>
          <w:szCs w:val="24"/>
        </w:rPr>
      </w:pPr>
    </w:p>
    <w:p w14:paraId="3FB800D7" w14:textId="0CEA21E1" w:rsidR="004219CA" w:rsidRDefault="004219CA" w:rsidP="004219CA">
      <w:pPr>
        <w:pStyle w:val="a3"/>
        <w:ind w:left="1080"/>
        <w:rPr>
          <w:rFonts w:ascii="Times New Roman" w:hAnsi="Times New Roman" w:cs="Times New Roman"/>
          <w:b/>
          <w:bCs/>
          <w:sz w:val="24"/>
          <w:szCs w:val="24"/>
        </w:rPr>
      </w:pPr>
      <w:r w:rsidRPr="004219CA">
        <w:rPr>
          <w:rFonts w:ascii="Times New Roman" w:hAnsi="Times New Roman" w:cs="Times New Roman"/>
          <w:b/>
          <w:bCs/>
          <w:sz w:val="24"/>
          <w:szCs w:val="24"/>
        </w:rPr>
        <w:t>13.2.3.3</w:t>
      </w:r>
      <w:r w:rsidR="004F4803">
        <w:rPr>
          <w:rFonts w:ascii="Times New Roman" w:hAnsi="Times New Roman" w:cs="Times New Roman"/>
          <w:b/>
          <w:bCs/>
          <w:sz w:val="24"/>
          <w:szCs w:val="24"/>
        </w:rPr>
        <w:t xml:space="preserve"> </w:t>
      </w:r>
      <w:r w:rsidR="004F4803" w:rsidRPr="004F4803">
        <w:rPr>
          <w:rFonts w:ascii="Times New Roman" w:hAnsi="Times New Roman" w:cs="Times New Roman"/>
          <w:sz w:val="24"/>
          <w:szCs w:val="24"/>
        </w:rPr>
        <w:t>Обязанность направлять уведомления</w:t>
      </w:r>
      <w:r w:rsidR="004F4803">
        <w:rPr>
          <w:rFonts w:ascii="Times New Roman" w:hAnsi="Times New Roman" w:cs="Times New Roman"/>
          <w:b/>
          <w:bCs/>
          <w:sz w:val="24"/>
          <w:szCs w:val="24"/>
        </w:rPr>
        <w:t xml:space="preserve"> </w:t>
      </w:r>
    </w:p>
    <w:p w14:paraId="0D227973" w14:textId="7E99F9E7" w:rsidR="004F4803" w:rsidRDefault="004F4803" w:rsidP="004219CA">
      <w:pPr>
        <w:pStyle w:val="a3"/>
        <w:ind w:left="1080"/>
        <w:rPr>
          <w:rFonts w:ascii="Times New Roman" w:hAnsi="Times New Roman" w:cs="Times New Roman"/>
          <w:b/>
          <w:bCs/>
          <w:sz w:val="24"/>
          <w:szCs w:val="24"/>
        </w:rPr>
      </w:pPr>
    </w:p>
    <w:p w14:paraId="74151DE8" w14:textId="67A64362" w:rsidR="004F4803" w:rsidRDefault="004F4803" w:rsidP="004219CA">
      <w:pPr>
        <w:pStyle w:val="a3"/>
        <w:ind w:left="1080"/>
        <w:rPr>
          <w:rFonts w:ascii="Times New Roman" w:hAnsi="Times New Roman" w:cs="Times New Roman"/>
          <w:sz w:val="24"/>
          <w:szCs w:val="24"/>
        </w:rPr>
      </w:pPr>
      <w:r w:rsidRPr="004F4803">
        <w:rPr>
          <w:rFonts w:ascii="Times New Roman" w:hAnsi="Times New Roman" w:cs="Times New Roman"/>
          <w:sz w:val="24"/>
          <w:szCs w:val="24"/>
        </w:rPr>
        <w:t>Все стороны любой апелляции CAS должны обеспечить, чтобы ВАДА и все другие стороны, имеющие право на апелляцию, были своевременно уведомлены об апелляции.</w:t>
      </w:r>
    </w:p>
    <w:p w14:paraId="7073F68B" w14:textId="2BC61A93" w:rsidR="004F4803" w:rsidRDefault="004F4803" w:rsidP="004219CA">
      <w:pPr>
        <w:pStyle w:val="a3"/>
        <w:ind w:left="1080"/>
        <w:rPr>
          <w:rFonts w:ascii="Times New Roman" w:hAnsi="Times New Roman" w:cs="Times New Roman"/>
          <w:sz w:val="24"/>
          <w:szCs w:val="24"/>
        </w:rPr>
      </w:pPr>
    </w:p>
    <w:p w14:paraId="69F6386A" w14:textId="6F55C274" w:rsidR="004F4803" w:rsidRDefault="004F4803" w:rsidP="004219CA">
      <w:pPr>
        <w:pStyle w:val="a3"/>
        <w:ind w:left="1080"/>
        <w:rPr>
          <w:rFonts w:ascii="Times New Roman" w:hAnsi="Times New Roman" w:cs="Times New Roman"/>
          <w:sz w:val="24"/>
          <w:szCs w:val="24"/>
        </w:rPr>
      </w:pPr>
      <w:r w:rsidRPr="004F4803">
        <w:rPr>
          <w:rFonts w:ascii="Times New Roman" w:hAnsi="Times New Roman" w:cs="Times New Roman"/>
          <w:b/>
          <w:bCs/>
          <w:sz w:val="24"/>
          <w:szCs w:val="24"/>
        </w:rPr>
        <w:t>13.2.3.4</w:t>
      </w:r>
      <w:r>
        <w:rPr>
          <w:rFonts w:ascii="Times New Roman" w:hAnsi="Times New Roman" w:cs="Times New Roman"/>
          <w:b/>
          <w:bCs/>
          <w:sz w:val="24"/>
          <w:szCs w:val="24"/>
        </w:rPr>
        <w:t xml:space="preserve"> </w:t>
      </w:r>
      <w:r w:rsidRPr="004F4803">
        <w:rPr>
          <w:rFonts w:ascii="Times New Roman" w:hAnsi="Times New Roman" w:cs="Times New Roman"/>
          <w:sz w:val="24"/>
          <w:szCs w:val="24"/>
        </w:rPr>
        <w:t>Апелляция на наложение временного отстранения</w:t>
      </w:r>
    </w:p>
    <w:p w14:paraId="4811C1AB" w14:textId="6C3F9BC1" w:rsidR="004F4803" w:rsidRDefault="004F4803" w:rsidP="004219CA">
      <w:pPr>
        <w:pStyle w:val="a3"/>
        <w:ind w:left="1080"/>
        <w:rPr>
          <w:rFonts w:ascii="Times New Roman" w:hAnsi="Times New Roman" w:cs="Times New Roman"/>
          <w:b/>
          <w:bCs/>
          <w:sz w:val="24"/>
          <w:szCs w:val="24"/>
        </w:rPr>
      </w:pPr>
    </w:p>
    <w:p w14:paraId="5F4724C3" w14:textId="594193E4" w:rsidR="004F4803" w:rsidRDefault="004F4803" w:rsidP="004219CA">
      <w:pPr>
        <w:pStyle w:val="a3"/>
        <w:ind w:left="1080"/>
        <w:rPr>
          <w:rFonts w:ascii="Times New Roman" w:hAnsi="Times New Roman" w:cs="Times New Roman"/>
          <w:sz w:val="24"/>
          <w:szCs w:val="24"/>
        </w:rPr>
      </w:pPr>
      <w:r w:rsidRPr="004F4803">
        <w:rPr>
          <w:rFonts w:ascii="Times New Roman" w:hAnsi="Times New Roman" w:cs="Times New Roman"/>
          <w:sz w:val="24"/>
          <w:szCs w:val="24"/>
        </w:rPr>
        <w:t>Несмотря на любое другое положение настоящего Документа, единственным Лицом, которое может обжаловать наложение Временного отстранения, является Спортсмен или иное лицо, на которое наложено Временное отстранение.</w:t>
      </w:r>
    </w:p>
    <w:p w14:paraId="43D37DA6" w14:textId="238831C2" w:rsidR="004F4803" w:rsidRDefault="004F4803" w:rsidP="004219CA">
      <w:pPr>
        <w:pStyle w:val="a3"/>
        <w:ind w:left="1080"/>
        <w:rPr>
          <w:rFonts w:ascii="Times New Roman" w:hAnsi="Times New Roman" w:cs="Times New Roman"/>
          <w:sz w:val="24"/>
          <w:szCs w:val="24"/>
        </w:rPr>
      </w:pPr>
    </w:p>
    <w:p w14:paraId="3AE99AE5" w14:textId="22083170" w:rsidR="004F4803" w:rsidRDefault="004F4803" w:rsidP="004219CA">
      <w:pPr>
        <w:pStyle w:val="a3"/>
        <w:ind w:left="1080"/>
        <w:rPr>
          <w:rFonts w:ascii="Times New Roman" w:hAnsi="Times New Roman" w:cs="Times New Roman"/>
          <w:sz w:val="24"/>
          <w:szCs w:val="24"/>
        </w:rPr>
      </w:pPr>
      <w:r w:rsidRPr="004F4803">
        <w:rPr>
          <w:rFonts w:ascii="Times New Roman" w:hAnsi="Times New Roman" w:cs="Times New Roman"/>
          <w:b/>
          <w:bCs/>
          <w:sz w:val="24"/>
          <w:szCs w:val="24"/>
        </w:rPr>
        <w:t>13.2.3.5</w:t>
      </w:r>
      <w:r>
        <w:rPr>
          <w:rFonts w:ascii="Times New Roman" w:hAnsi="Times New Roman" w:cs="Times New Roman"/>
          <w:b/>
          <w:bCs/>
          <w:sz w:val="24"/>
          <w:szCs w:val="24"/>
        </w:rPr>
        <w:t xml:space="preserve"> </w:t>
      </w:r>
      <w:r w:rsidRPr="004F4803">
        <w:rPr>
          <w:rFonts w:ascii="Times New Roman" w:hAnsi="Times New Roman" w:cs="Times New Roman"/>
          <w:sz w:val="24"/>
          <w:szCs w:val="24"/>
        </w:rPr>
        <w:t>Обжалование решений в соответствии со статьей 12</w:t>
      </w:r>
    </w:p>
    <w:p w14:paraId="2F5D51F8" w14:textId="2A1E62BC" w:rsidR="004F4803" w:rsidRDefault="004F4803" w:rsidP="004219CA">
      <w:pPr>
        <w:pStyle w:val="a3"/>
        <w:ind w:left="1080"/>
        <w:rPr>
          <w:rFonts w:ascii="Times New Roman" w:hAnsi="Times New Roman" w:cs="Times New Roman"/>
          <w:sz w:val="24"/>
          <w:szCs w:val="24"/>
        </w:rPr>
      </w:pPr>
    </w:p>
    <w:p w14:paraId="6ABE9B00" w14:textId="59164A8D" w:rsidR="004F4803" w:rsidRDefault="004F4803" w:rsidP="004219CA">
      <w:pPr>
        <w:pStyle w:val="a3"/>
        <w:ind w:left="1080"/>
        <w:rPr>
          <w:rFonts w:ascii="Times New Roman" w:hAnsi="Times New Roman" w:cs="Times New Roman"/>
          <w:sz w:val="24"/>
          <w:szCs w:val="24"/>
        </w:rPr>
      </w:pPr>
      <w:r w:rsidRPr="004F4803">
        <w:rPr>
          <w:rFonts w:ascii="Times New Roman" w:hAnsi="Times New Roman" w:cs="Times New Roman"/>
          <w:sz w:val="24"/>
          <w:szCs w:val="24"/>
        </w:rPr>
        <w:t>Решения UIPM в соответствии со статьей 12 могут быть обжалованы исключительно в CAS Национальной федерацией или другим органом.</w:t>
      </w:r>
    </w:p>
    <w:p w14:paraId="4736DA37" w14:textId="1E5E4567" w:rsidR="004F4803" w:rsidRDefault="004F4803" w:rsidP="004219CA">
      <w:pPr>
        <w:pStyle w:val="a3"/>
        <w:ind w:left="1080"/>
        <w:rPr>
          <w:rFonts w:ascii="Times New Roman" w:hAnsi="Times New Roman" w:cs="Times New Roman"/>
          <w:sz w:val="24"/>
          <w:szCs w:val="24"/>
        </w:rPr>
      </w:pPr>
    </w:p>
    <w:p w14:paraId="21993698" w14:textId="1D74B489" w:rsidR="004F4803" w:rsidRDefault="004F4803" w:rsidP="004F4803">
      <w:pPr>
        <w:pStyle w:val="a3"/>
        <w:numPr>
          <w:ilvl w:val="2"/>
          <w:numId w:val="13"/>
        </w:numPr>
        <w:rPr>
          <w:rFonts w:ascii="Times New Roman" w:hAnsi="Times New Roman" w:cs="Times New Roman"/>
          <w:b/>
          <w:bCs/>
          <w:sz w:val="24"/>
          <w:szCs w:val="24"/>
        </w:rPr>
      </w:pPr>
      <w:r w:rsidRPr="004F4803">
        <w:rPr>
          <w:rFonts w:ascii="Times New Roman" w:hAnsi="Times New Roman" w:cs="Times New Roman"/>
          <w:sz w:val="24"/>
          <w:szCs w:val="24"/>
        </w:rPr>
        <w:t>Разрешение на подачу встречных апелляций других последующих апелляций</w:t>
      </w:r>
      <w:r>
        <w:rPr>
          <w:rFonts w:ascii="Times New Roman" w:hAnsi="Times New Roman" w:cs="Times New Roman"/>
          <w:b/>
          <w:bCs/>
          <w:sz w:val="24"/>
          <w:szCs w:val="24"/>
        </w:rPr>
        <w:t xml:space="preserve"> </w:t>
      </w:r>
    </w:p>
    <w:p w14:paraId="213EB401" w14:textId="7D8C41BB" w:rsidR="004F4803" w:rsidRPr="004F4803" w:rsidRDefault="004F4803" w:rsidP="004F4803">
      <w:pPr>
        <w:pStyle w:val="a3"/>
        <w:ind w:left="1287"/>
        <w:rPr>
          <w:rFonts w:ascii="Times New Roman" w:hAnsi="Times New Roman" w:cs="Times New Roman"/>
          <w:sz w:val="24"/>
          <w:szCs w:val="24"/>
        </w:rPr>
      </w:pPr>
    </w:p>
    <w:p w14:paraId="08C2AC0E" w14:textId="62EF7902" w:rsidR="004F4803" w:rsidRDefault="004F4803" w:rsidP="004F4803">
      <w:pPr>
        <w:pStyle w:val="a3"/>
        <w:ind w:left="1287"/>
        <w:rPr>
          <w:rFonts w:ascii="Times New Roman" w:hAnsi="Times New Roman" w:cs="Times New Roman"/>
          <w:sz w:val="24"/>
          <w:szCs w:val="24"/>
        </w:rPr>
      </w:pPr>
      <w:r w:rsidRPr="004F4803">
        <w:rPr>
          <w:rFonts w:ascii="Times New Roman" w:hAnsi="Times New Roman" w:cs="Times New Roman"/>
          <w:sz w:val="24"/>
          <w:szCs w:val="24"/>
        </w:rPr>
        <w:t>Перекрестные апелляции и другие последующие апелляции любого названного ответчика по делам, переданным в CAS в соответствии с Кодексом, специально разрешены. Любая сторона, имеющая право на апелляцию в соответствии с настоящей статьей 13, должна подать перекрестную апелляцию или последующую апелляцию не позднее, чем с ответом этой стороны.</w:t>
      </w:r>
    </w:p>
    <w:p w14:paraId="18023EEF" w14:textId="29351E4F" w:rsidR="004F4803" w:rsidRDefault="004F4803" w:rsidP="004F4803">
      <w:pPr>
        <w:pStyle w:val="a3"/>
        <w:ind w:left="1287"/>
        <w:rPr>
          <w:rFonts w:ascii="Times New Roman" w:hAnsi="Times New Roman" w:cs="Times New Roman"/>
          <w:sz w:val="24"/>
          <w:szCs w:val="24"/>
        </w:rPr>
      </w:pPr>
    </w:p>
    <w:p w14:paraId="75D87B1D" w14:textId="76E49F69" w:rsidR="004F4803" w:rsidRDefault="004F4803" w:rsidP="004F4803">
      <w:pPr>
        <w:pStyle w:val="a3"/>
        <w:numPr>
          <w:ilvl w:val="1"/>
          <w:numId w:val="13"/>
        </w:numPr>
        <w:rPr>
          <w:rFonts w:ascii="Times New Roman" w:hAnsi="Times New Roman" w:cs="Times New Roman"/>
          <w:b/>
          <w:bCs/>
          <w:sz w:val="24"/>
          <w:szCs w:val="24"/>
        </w:rPr>
      </w:pPr>
      <w:r w:rsidRPr="004F4803">
        <w:rPr>
          <w:rFonts w:ascii="Times New Roman" w:hAnsi="Times New Roman" w:cs="Times New Roman"/>
          <w:b/>
          <w:bCs/>
          <w:sz w:val="24"/>
          <w:szCs w:val="24"/>
        </w:rPr>
        <w:t>Несвоевременное принятие решения UIPM</w:t>
      </w:r>
    </w:p>
    <w:p w14:paraId="47477025" w14:textId="29F4B238" w:rsidR="004F4803" w:rsidRDefault="004F4803" w:rsidP="004F4803">
      <w:pPr>
        <w:rPr>
          <w:rFonts w:ascii="Times New Roman" w:hAnsi="Times New Roman" w:cs="Times New Roman"/>
          <w:sz w:val="24"/>
          <w:szCs w:val="24"/>
        </w:rPr>
      </w:pPr>
      <w:r w:rsidRPr="004F4803">
        <w:rPr>
          <w:rFonts w:ascii="Times New Roman" w:hAnsi="Times New Roman" w:cs="Times New Roman"/>
          <w:sz w:val="24"/>
          <w:szCs w:val="24"/>
        </w:rPr>
        <w:t xml:space="preserve">Если в конкретном случае UIPM не выносит решения относительно того, было ли совершено нарушение антидопинговых правил в разумный срок, установленный ВАДА, ВАДА может принять решение об апелляции непосредственно в CAS, как если бы UIPM вынес решение, не обнаруживающее нарушения антидопинговых правил. Если комиссия </w:t>
      </w:r>
      <w:r w:rsidRPr="004F4803">
        <w:rPr>
          <w:rFonts w:ascii="Times New Roman" w:hAnsi="Times New Roman" w:cs="Times New Roman"/>
          <w:sz w:val="24"/>
          <w:szCs w:val="24"/>
        </w:rPr>
        <w:lastRenderedPageBreak/>
        <w:t>по слушаниям CAS установит, что было совершено нарушение антидопинговых правил и что ВАДА действовала разумно, решив подать апелляцию непосредственно в CAS, то расходы ВАДА и гонорары адвокатов при рассмотрении апелляции будут возмещены ВАДА UIPM.</w:t>
      </w:r>
    </w:p>
    <w:p w14:paraId="2B65E4D0" w14:textId="69B2B91C" w:rsidR="004F4803" w:rsidRPr="00E16A0B" w:rsidRDefault="00E16A0B" w:rsidP="00E16A0B">
      <w:pPr>
        <w:pStyle w:val="a3"/>
        <w:numPr>
          <w:ilvl w:val="1"/>
          <w:numId w:val="13"/>
        </w:numPr>
        <w:rPr>
          <w:rFonts w:ascii="Times New Roman" w:hAnsi="Times New Roman" w:cs="Times New Roman"/>
          <w:b/>
          <w:bCs/>
          <w:sz w:val="24"/>
          <w:szCs w:val="24"/>
        </w:rPr>
      </w:pPr>
      <w:r w:rsidRPr="00E16A0B">
        <w:rPr>
          <w:rFonts w:ascii="Times New Roman" w:hAnsi="Times New Roman" w:cs="Times New Roman"/>
          <w:b/>
          <w:bCs/>
          <w:sz w:val="24"/>
          <w:szCs w:val="24"/>
        </w:rPr>
        <w:t>Апелляции, касающиеся ТИ</w:t>
      </w:r>
    </w:p>
    <w:p w14:paraId="3BC30FA7" w14:textId="12E47F9A" w:rsidR="00E16A0B" w:rsidRDefault="00E16A0B" w:rsidP="00E16A0B">
      <w:pPr>
        <w:rPr>
          <w:rFonts w:ascii="Times New Roman" w:hAnsi="Times New Roman" w:cs="Times New Roman"/>
          <w:sz w:val="24"/>
          <w:szCs w:val="24"/>
        </w:rPr>
      </w:pPr>
      <w:r w:rsidRPr="00E16A0B">
        <w:rPr>
          <w:rFonts w:ascii="Times New Roman" w:hAnsi="Times New Roman" w:cs="Times New Roman"/>
          <w:sz w:val="24"/>
          <w:szCs w:val="24"/>
        </w:rPr>
        <w:t>Решения на ТИ могут быть обжалованы исключительно в порядке, предусмотренном статьей 4.4.</w:t>
      </w:r>
    </w:p>
    <w:p w14:paraId="01443966" w14:textId="28D255D6" w:rsidR="00E16A0B" w:rsidRPr="00E16A0B" w:rsidRDefault="00E16A0B" w:rsidP="00E16A0B">
      <w:pPr>
        <w:pStyle w:val="a3"/>
        <w:numPr>
          <w:ilvl w:val="1"/>
          <w:numId w:val="13"/>
        </w:numPr>
        <w:rPr>
          <w:rFonts w:ascii="Times New Roman" w:hAnsi="Times New Roman" w:cs="Times New Roman"/>
          <w:b/>
          <w:bCs/>
          <w:sz w:val="24"/>
          <w:szCs w:val="24"/>
        </w:rPr>
      </w:pPr>
      <w:r w:rsidRPr="00E16A0B">
        <w:rPr>
          <w:rFonts w:ascii="Times New Roman" w:hAnsi="Times New Roman" w:cs="Times New Roman"/>
          <w:b/>
          <w:bCs/>
          <w:sz w:val="24"/>
          <w:szCs w:val="24"/>
        </w:rPr>
        <w:t>Уведомление об апелляционных решениях</w:t>
      </w:r>
    </w:p>
    <w:p w14:paraId="01DAC031" w14:textId="2A440C82" w:rsidR="00E16A0B" w:rsidRPr="00E16A0B" w:rsidRDefault="00E16A0B" w:rsidP="00E16A0B">
      <w:pPr>
        <w:rPr>
          <w:rFonts w:ascii="Times New Roman" w:hAnsi="Times New Roman" w:cs="Times New Roman"/>
          <w:b/>
          <w:bCs/>
          <w:sz w:val="24"/>
          <w:szCs w:val="24"/>
        </w:rPr>
      </w:pPr>
      <w:r w:rsidRPr="00E16A0B">
        <w:rPr>
          <w:rFonts w:ascii="Times New Roman" w:hAnsi="Times New Roman" w:cs="Times New Roman"/>
          <w:sz w:val="24"/>
          <w:szCs w:val="24"/>
        </w:rPr>
        <w:t>UIPM незамедлительно предоставляет решение об апелляции Спортсмену или другому лицу, а также другим Антидопинговым организациям, которые имели бы право подать апелляцию в соответствии со статьей 13.2.3, как это предусмотрено в статье 14.2.</w:t>
      </w:r>
    </w:p>
    <w:p w14:paraId="0FA0A62B" w14:textId="4DB09812" w:rsidR="00E16A0B" w:rsidRPr="00E16A0B" w:rsidRDefault="00E16A0B" w:rsidP="00E16A0B">
      <w:pPr>
        <w:pStyle w:val="a3"/>
        <w:numPr>
          <w:ilvl w:val="1"/>
          <w:numId w:val="13"/>
        </w:numPr>
        <w:rPr>
          <w:rFonts w:ascii="Times New Roman" w:hAnsi="Times New Roman" w:cs="Times New Roman"/>
          <w:b/>
          <w:bCs/>
          <w:sz w:val="24"/>
          <w:szCs w:val="24"/>
        </w:rPr>
      </w:pPr>
      <w:r w:rsidRPr="00E16A0B">
        <w:rPr>
          <w:rFonts w:ascii="Times New Roman" w:hAnsi="Times New Roman" w:cs="Times New Roman"/>
          <w:b/>
          <w:bCs/>
          <w:sz w:val="24"/>
          <w:szCs w:val="24"/>
        </w:rPr>
        <w:t>Время подачи апелляций</w:t>
      </w:r>
    </w:p>
    <w:p w14:paraId="5F72AF01" w14:textId="72267B5B" w:rsidR="00E16A0B" w:rsidRDefault="00E16A0B" w:rsidP="00E16A0B">
      <w:pPr>
        <w:pStyle w:val="a3"/>
        <w:ind w:left="1140"/>
        <w:rPr>
          <w:rFonts w:ascii="Times New Roman" w:hAnsi="Times New Roman" w:cs="Times New Roman"/>
          <w:b/>
          <w:bCs/>
          <w:sz w:val="24"/>
          <w:szCs w:val="24"/>
        </w:rPr>
      </w:pPr>
    </w:p>
    <w:p w14:paraId="495752B6" w14:textId="079A9443" w:rsidR="00E16A0B" w:rsidRDefault="00E16A0B" w:rsidP="00E16A0B">
      <w:pPr>
        <w:pStyle w:val="a3"/>
        <w:ind w:left="1140"/>
        <w:rPr>
          <w:rFonts w:ascii="Times New Roman" w:hAnsi="Times New Roman" w:cs="Times New Roman"/>
          <w:sz w:val="24"/>
          <w:szCs w:val="24"/>
          <w:lang w:val="en-US"/>
        </w:rPr>
      </w:pPr>
      <w:r>
        <w:rPr>
          <w:rFonts w:ascii="Times New Roman" w:hAnsi="Times New Roman" w:cs="Times New Roman"/>
          <w:b/>
          <w:bCs/>
          <w:sz w:val="24"/>
          <w:szCs w:val="24"/>
        </w:rPr>
        <w:t xml:space="preserve">13.6.1 </w:t>
      </w:r>
      <w:r w:rsidRPr="00E16A0B">
        <w:rPr>
          <w:rFonts w:ascii="Times New Roman" w:hAnsi="Times New Roman" w:cs="Times New Roman"/>
          <w:sz w:val="24"/>
          <w:szCs w:val="24"/>
        </w:rPr>
        <w:t xml:space="preserve">Апелляции в </w:t>
      </w:r>
      <w:r w:rsidRPr="00E16A0B">
        <w:rPr>
          <w:rFonts w:ascii="Times New Roman" w:hAnsi="Times New Roman" w:cs="Times New Roman"/>
          <w:sz w:val="24"/>
          <w:szCs w:val="24"/>
          <w:lang w:val="en-US"/>
        </w:rPr>
        <w:t>CAS</w:t>
      </w:r>
    </w:p>
    <w:p w14:paraId="2F6869DA" w14:textId="6516B201" w:rsidR="00E16A0B" w:rsidRDefault="00E16A0B" w:rsidP="00E16A0B">
      <w:pPr>
        <w:rPr>
          <w:rFonts w:ascii="Times New Roman" w:hAnsi="Times New Roman" w:cs="Times New Roman"/>
          <w:sz w:val="24"/>
          <w:szCs w:val="24"/>
        </w:rPr>
      </w:pPr>
      <w:r w:rsidRPr="00E16A0B">
        <w:rPr>
          <w:rFonts w:ascii="Times New Roman" w:hAnsi="Times New Roman" w:cs="Times New Roman"/>
          <w:sz w:val="24"/>
          <w:szCs w:val="24"/>
        </w:rPr>
        <w:t>Срок подачи апелляции в КАС составляет двадцать один (21) день со дня получения решения апелляционной стороной. Несмотря на вышеизложенное, в отношении апелляций, поданных стороной, имеющей право на апелляцию, но не являвшейся стороной разбирательства, приведшего к обжалованию решения, применяются следующие положения:</w:t>
      </w:r>
    </w:p>
    <w:p w14:paraId="32B7C9AC" w14:textId="35A4C5CF" w:rsidR="00E16A0B" w:rsidRDefault="00E16A0B" w:rsidP="00074911">
      <w:pPr>
        <w:ind w:left="708"/>
        <w:rPr>
          <w:rFonts w:ascii="Times New Roman" w:hAnsi="Times New Roman" w:cs="Times New Roman"/>
          <w:sz w:val="24"/>
          <w:szCs w:val="24"/>
        </w:rPr>
      </w:pPr>
      <w:r w:rsidRPr="00C95629">
        <w:rPr>
          <w:rFonts w:ascii="Times New Roman" w:hAnsi="Times New Roman" w:cs="Times New Roman"/>
          <w:b/>
          <w:bCs/>
          <w:sz w:val="24"/>
          <w:szCs w:val="24"/>
        </w:rPr>
        <w:t>(а)</w:t>
      </w:r>
      <w:r>
        <w:rPr>
          <w:rFonts w:ascii="Times New Roman" w:hAnsi="Times New Roman" w:cs="Times New Roman"/>
          <w:sz w:val="24"/>
          <w:szCs w:val="24"/>
        </w:rPr>
        <w:t xml:space="preserve"> </w:t>
      </w:r>
      <w:r w:rsidRPr="00E16A0B">
        <w:rPr>
          <w:rFonts w:ascii="Times New Roman" w:hAnsi="Times New Roman" w:cs="Times New Roman"/>
          <w:sz w:val="24"/>
          <w:szCs w:val="24"/>
        </w:rPr>
        <w:t>В течение пятнадцати (15) дней с момента уведомления о принятом решении такая сторона/стороны имеют право запросить копию полного дела, относящегося к данному решению, у Антидопинговой организации, обладавшей полномочиями по управлению результатами;</w:t>
      </w:r>
    </w:p>
    <w:p w14:paraId="0D4569BF" w14:textId="083D43B3" w:rsidR="00C95629" w:rsidRDefault="00C95629" w:rsidP="00074911">
      <w:pPr>
        <w:ind w:left="708"/>
        <w:rPr>
          <w:rFonts w:ascii="Times New Roman" w:hAnsi="Times New Roman" w:cs="Times New Roman"/>
          <w:sz w:val="24"/>
          <w:szCs w:val="24"/>
        </w:rPr>
      </w:pPr>
      <w:r w:rsidRPr="00C95629">
        <w:rPr>
          <w:rFonts w:ascii="Times New Roman" w:hAnsi="Times New Roman" w:cs="Times New Roman"/>
          <w:b/>
          <w:bCs/>
          <w:sz w:val="24"/>
          <w:szCs w:val="24"/>
        </w:rPr>
        <w:t>(б)</w:t>
      </w:r>
      <w:r>
        <w:rPr>
          <w:rFonts w:ascii="Times New Roman" w:hAnsi="Times New Roman" w:cs="Times New Roman"/>
          <w:b/>
          <w:bCs/>
          <w:sz w:val="24"/>
          <w:szCs w:val="24"/>
        </w:rPr>
        <w:t xml:space="preserve"> </w:t>
      </w:r>
      <w:r w:rsidRPr="00C95629">
        <w:rPr>
          <w:rFonts w:ascii="Times New Roman" w:hAnsi="Times New Roman" w:cs="Times New Roman"/>
          <w:sz w:val="24"/>
          <w:szCs w:val="24"/>
        </w:rPr>
        <w:t>Если такой запрос подается в течение пятнадцати (15) дней, то сторона, подающая такой запрос, имеет двадцать один (21) день с момента получения дела для подачи апелляции в КАС.</w:t>
      </w:r>
    </w:p>
    <w:p w14:paraId="315AE1A0" w14:textId="25CC2149" w:rsidR="00C95629" w:rsidRDefault="00C95629" w:rsidP="00074911">
      <w:pPr>
        <w:ind w:left="708"/>
        <w:rPr>
          <w:rFonts w:ascii="Times New Roman" w:hAnsi="Times New Roman" w:cs="Times New Roman"/>
          <w:sz w:val="24"/>
          <w:szCs w:val="24"/>
        </w:rPr>
      </w:pPr>
      <w:r w:rsidRPr="00C95629">
        <w:rPr>
          <w:rFonts w:ascii="Times New Roman" w:hAnsi="Times New Roman" w:cs="Times New Roman"/>
          <w:sz w:val="24"/>
          <w:szCs w:val="24"/>
        </w:rPr>
        <w:t>Несмотря на вышеизложенное, крайним сроком подачи апелляции, поданной ВАДА, является более поздний срок подачи апелляции:</w:t>
      </w:r>
    </w:p>
    <w:p w14:paraId="2325C26A" w14:textId="7066CBA0" w:rsidR="00C95629" w:rsidRDefault="00C95629" w:rsidP="00074911">
      <w:pPr>
        <w:ind w:left="708"/>
        <w:rPr>
          <w:rFonts w:ascii="Times New Roman" w:hAnsi="Times New Roman" w:cs="Times New Roman"/>
          <w:sz w:val="24"/>
          <w:szCs w:val="24"/>
        </w:rPr>
      </w:pPr>
      <w:r w:rsidRPr="00C95629">
        <w:rPr>
          <w:rFonts w:ascii="Times New Roman" w:hAnsi="Times New Roman" w:cs="Times New Roman"/>
          <w:b/>
          <w:bCs/>
          <w:sz w:val="24"/>
          <w:szCs w:val="24"/>
        </w:rPr>
        <w:t>(а)</w:t>
      </w:r>
      <w:r>
        <w:rPr>
          <w:rFonts w:ascii="Times New Roman" w:hAnsi="Times New Roman" w:cs="Times New Roman"/>
          <w:b/>
          <w:bCs/>
          <w:sz w:val="24"/>
          <w:szCs w:val="24"/>
        </w:rPr>
        <w:t xml:space="preserve"> </w:t>
      </w:r>
      <w:r w:rsidRPr="00C95629">
        <w:rPr>
          <w:rFonts w:ascii="Times New Roman" w:hAnsi="Times New Roman" w:cs="Times New Roman"/>
          <w:sz w:val="24"/>
          <w:szCs w:val="24"/>
        </w:rPr>
        <w:t>Двадцать один (21) день после последнего дня, когда любая другая сторона, имеющая право на апелляцию, могла бы подать апелляцию, или</w:t>
      </w:r>
    </w:p>
    <w:p w14:paraId="329EBD13" w14:textId="087FD8E0" w:rsidR="00C95629" w:rsidRDefault="007A53B0" w:rsidP="00074911">
      <w:pPr>
        <w:ind w:left="708"/>
        <w:rPr>
          <w:rFonts w:ascii="Times New Roman" w:hAnsi="Times New Roman" w:cs="Times New Roman"/>
          <w:sz w:val="24"/>
          <w:szCs w:val="24"/>
        </w:rPr>
      </w:pPr>
      <w:r w:rsidRPr="007A53B0">
        <w:rPr>
          <w:rFonts w:ascii="Times New Roman" w:hAnsi="Times New Roman" w:cs="Times New Roman"/>
          <w:b/>
          <w:bCs/>
          <w:sz w:val="24"/>
          <w:szCs w:val="24"/>
        </w:rPr>
        <w:t>(б)</w:t>
      </w:r>
      <w:r w:rsidRPr="007A53B0">
        <w:t xml:space="preserve"> </w:t>
      </w:r>
      <w:r w:rsidRPr="007A53B0">
        <w:rPr>
          <w:rFonts w:ascii="Times New Roman" w:hAnsi="Times New Roman" w:cs="Times New Roman"/>
          <w:sz w:val="24"/>
          <w:szCs w:val="24"/>
        </w:rPr>
        <w:t>Двадцать один (21) день после получения ВАДА полного досье, относящегося к этому решению.</w:t>
      </w:r>
    </w:p>
    <w:p w14:paraId="330A9E73" w14:textId="5F318126" w:rsidR="007A53B0" w:rsidRDefault="007A53B0" w:rsidP="00E16A0B">
      <w:pPr>
        <w:rPr>
          <w:rFonts w:ascii="Times New Roman" w:hAnsi="Times New Roman" w:cs="Times New Roman"/>
          <w:sz w:val="24"/>
          <w:szCs w:val="24"/>
        </w:rPr>
      </w:pPr>
      <w:r w:rsidRPr="007A53B0">
        <w:rPr>
          <w:rFonts w:ascii="Times New Roman" w:hAnsi="Times New Roman" w:cs="Times New Roman"/>
          <w:b/>
          <w:bCs/>
          <w:sz w:val="24"/>
          <w:szCs w:val="24"/>
        </w:rPr>
        <w:t>13.6.2</w:t>
      </w:r>
      <w:r>
        <w:rPr>
          <w:rFonts w:ascii="Times New Roman" w:hAnsi="Times New Roman" w:cs="Times New Roman"/>
          <w:b/>
          <w:bCs/>
          <w:sz w:val="24"/>
          <w:szCs w:val="24"/>
        </w:rPr>
        <w:t xml:space="preserve"> </w:t>
      </w:r>
      <w:r w:rsidRPr="007A53B0">
        <w:rPr>
          <w:rFonts w:ascii="Times New Roman" w:hAnsi="Times New Roman" w:cs="Times New Roman"/>
          <w:sz w:val="24"/>
          <w:szCs w:val="24"/>
        </w:rPr>
        <w:t>Апелляции в соответствии со Статьей 13.2.2</w:t>
      </w:r>
    </w:p>
    <w:p w14:paraId="0934729D" w14:textId="0AE8047C" w:rsidR="007A53B0" w:rsidRDefault="007A53B0" w:rsidP="00E16A0B">
      <w:pPr>
        <w:rPr>
          <w:rFonts w:ascii="Times New Roman" w:hAnsi="Times New Roman" w:cs="Times New Roman"/>
          <w:sz w:val="24"/>
          <w:szCs w:val="24"/>
        </w:rPr>
      </w:pPr>
      <w:r w:rsidRPr="007A53B0">
        <w:rPr>
          <w:rFonts w:ascii="Times New Roman" w:hAnsi="Times New Roman" w:cs="Times New Roman"/>
          <w:sz w:val="24"/>
          <w:szCs w:val="24"/>
        </w:rPr>
        <w:t>Время подачи апелляции в независимый и беспристрастный орган в соответствии с правилами, установленными Национальной антидопинговой организацией, указывается теми же правилами Национальной антидопинговой организации.</w:t>
      </w:r>
    </w:p>
    <w:p w14:paraId="0200C452" w14:textId="138D0FEA" w:rsidR="007A53B0" w:rsidRDefault="007A53B0" w:rsidP="00E16A0B">
      <w:pPr>
        <w:rPr>
          <w:rFonts w:ascii="Times New Roman" w:hAnsi="Times New Roman" w:cs="Times New Roman"/>
          <w:sz w:val="24"/>
          <w:szCs w:val="24"/>
        </w:rPr>
      </w:pPr>
      <w:r w:rsidRPr="007A53B0">
        <w:rPr>
          <w:rFonts w:ascii="Times New Roman" w:hAnsi="Times New Roman" w:cs="Times New Roman"/>
          <w:sz w:val="24"/>
          <w:szCs w:val="24"/>
        </w:rPr>
        <w:t>Несмотря на вышеизложенное, крайним сроком подачи апелляции, поданной ВАДА, является более поздний срок подачи апелляции:</w:t>
      </w:r>
    </w:p>
    <w:p w14:paraId="25A84F63" w14:textId="3584A2EB" w:rsidR="007A53B0" w:rsidRDefault="007A53B0" w:rsidP="00E16A0B">
      <w:pPr>
        <w:rPr>
          <w:rFonts w:ascii="Times New Roman" w:hAnsi="Times New Roman" w:cs="Times New Roman"/>
          <w:sz w:val="24"/>
          <w:szCs w:val="24"/>
        </w:rPr>
      </w:pPr>
      <w:r w:rsidRPr="007A53B0">
        <w:rPr>
          <w:rFonts w:ascii="Times New Roman" w:hAnsi="Times New Roman" w:cs="Times New Roman"/>
          <w:b/>
          <w:bCs/>
          <w:sz w:val="24"/>
          <w:szCs w:val="24"/>
        </w:rPr>
        <w:t>(а)</w:t>
      </w:r>
      <w:r>
        <w:rPr>
          <w:rFonts w:ascii="Times New Roman" w:hAnsi="Times New Roman" w:cs="Times New Roman"/>
          <w:sz w:val="24"/>
          <w:szCs w:val="24"/>
        </w:rPr>
        <w:t xml:space="preserve"> </w:t>
      </w:r>
      <w:r w:rsidRPr="007A53B0">
        <w:rPr>
          <w:rFonts w:ascii="Times New Roman" w:hAnsi="Times New Roman" w:cs="Times New Roman"/>
          <w:sz w:val="24"/>
          <w:szCs w:val="24"/>
        </w:rPr>
        <w:t>Двадцать один (21) день после последнего дня, когда любая другая сторона, имеющая право на апелляцию, могла бы подать апелляцию, или</w:t>
      </w:r>
    </w:p>
    <w:p w14:paraId="3C6AD807" w14:textId="16A15504" w:rsidR="007A53B0" w:rsidRDefault="007A53B0" w:rsidP="00E16A0B">
      <w:pPr>
        <w:rPr>
          <w:rFonts w:ascii="Times New Roman" w:hAnsi="Times New Roman" w:cs="Times New Roman"/>
          <w:sz w:val="24"/>
          <w:szCs w:val="24"/>
        </w:rPr>
      </w:pPr>
      <w:r w:rsidRPr="007A53B0">
        <w:rPr>
          <w:rFonts w:ascii="Times New Roman" w:hAnsi="Times New Roman" w:cs="Times New Roman"/>
          <w:b/>
          <w:bCs/>
          <w:sz w:val="24"/>
          <w:szCs w:val="24"/>
        </w:rPr>
        <w:lastRenderedPageBreak/>
        <w:t>(б)</w:t>
      </w:r>
      <w:r>
        <w:rPr>
          <w:rFonts w:ascii="Times New Roman" w:hAnsi="Times New Roman" w:cs="Times New Roman"/>
          <w:b/>
          <w:bCs/>
          <w:sz w:val="24"/>
          <w:szCs w:val="24"/>
        </w:rPr>
        <w:t xml:space="preserve"> </w:t>
      </w:r>
      <w:r w:rsidRPr="007A53B0">
        <w:rPr>
          <w:rFonts w:ascii="Times New Roman" w:hAnsi="Times New Roman" w:cs="Times New Roman"/>
          <w:sz w:val="24"/>
          <w:szCs w:val="24"/>
        </w:rPr>
        <w:t>Двадцать один (21) день после получения ВАДА полного досье, относящегося к этому решению.</w:t>
      </w:r>
    </w:p>
    <w:p w14:paraId="46472E3B" w14:textId="4F2F3C46" w:rsidR="007A53B0" w:rsidRDefault="007A53B0" w:rsidP="00074911">
      <w:pPr>
        <w:ind w:left="708"/>
        <w:rPr>
          <w:rFonts w:ascii="Times New Roman" w:hAnsi="Times New Roman" w:cs="Times New Roman"/>
          <w:b/>
          <w:bCs/>
          <w:sz w:val="24"/>
          <w:szCs w:val="24"/>
        </w:rPr>
      </w:pPr>
      <w:r w:rsidRPr="007A53B0">
        <w:rPr>
          <w:rFonts w:ascii="Times New Roman" w:hAnsi="Times New Roman" w:cs="Times New Roman"/>
          <w:b/>
          <w:bCs/>
          <w:sz w:val="24"/>
          <w:szCs w:val="24"/>
        </w:rPr>
        <w:t xml:space="preserve">14. КОНФИДЕНЦИАЛЬНОСТЬ И ОТЧЕТНОСТЬ </w:t>
      </w:r>
    </w:p>
    <w:p w14:paraId="622829DC" w14:textId="335EC527" w:rsidR="007A53B0" w:rsidRDefault="009E33B3" w:rsidP="00074911">
      <w:pPr>
        <w:ind w:left="708"/>
        <w:rPr>
          <w:rFonts w:ascii="Times New Roman" w:hAnsi="Times New Roman" w:cs="Times New Roman"/>
          <w:b/>
          <w:bCs/>
          <w:sz w:val="24"/>
          <w:szCs w:val="24"/>
        </w:rPr>
      </w:pPr>
      <w:r>
        <w:rPr>
          <w:rFonts w:ascii="Times New Roman" w:hAnsi="Times New Roman" w:cs="Times New Roman"/>
          <w:b/>
          <w:bCs/>
          <w:sz w:val="24"/>
          <w:szCs w:val="24"/>
        </w:rPr>
        <w:t xml:space="preserve">14.1 </w:t>
      </w:r>
      <w:r w:rsidR="00D8175D" w:rsidRPr="00D8175D">
        <w:rPr>
          <w:rFonts w:ascii="Times New Roman" w:hAnsi="Times New Roman" w:cs="Times New Roman"/>
          <w:b/>
          <w:bCs/>
          <w:sz w:val="24"/>
          <w:szCs w:val="24"/>
        </w:rPr>
        <w:t>Информация О Неблагоприятных Аналитических Результатах, Нетипичных Результатах и Других Заявленных Нарушениях Антидопинговых Правил</w:t>
      </w:r>
    </w:p>
    <w:p w14:paraId="55BE3E83" w14:textId="63DAEE02" w:rsidR="00D8175D" w:rsidRDefault="00D8175D" w:rsidP="00E16A0B">
      <w:pPr>
        <w:rPr>
          <w:rFonts w:ascii="Times New Roman" w:hAnsi="Times New Roman" w:cs="Times New Roman"/>
          <w:sz w:val="24"/>
          <w:szCs w:val="24"/>
        </w:rPr>
      </w:pPr>
      <w:r>
        <w:rPr>
          <w:rFonts w:ascii="Times New Roman" w:hAnsi="Times New Roman" w:cs="Times New Roman"/>
          <w:b/>
          <w:bCs/>
          <w:sz w:val="24"/>
          <w:szCs w:val="24"/>
        </w:rPr>
        <w:t xml:space="preserve">14.1.1 </w:t>
      </w:r>
      <w:r w:rsidRPr="00D8175D">
        <w:rPr>
          <w:rFonts w:ascii="Times New Roman" w:hAnsi="Times New Roman" w:cs="Times New Roman"/>
          <w:sz w:val="24"/>
          <w:szCs w:val="24"/>
        </w:rPr>
        <w:t>Уведомление спортсменов и других лиц о нарушениях антидопинговых правил</w:t>
      </w:r>
    </w:p>
    <w:p w14:paraId="60E9B358" w14:textId="3D833524" w:rsidR="00D8175D" w:rsidRDefault="003072B5" w:rsidP="00E16A0B">
      <w:pPr>
        <w:rPr>
          <w:rFonts w:ascii="Times New Roman" w:hAnsi="Times New Roman" w:cs="Times New Roman"/>
          <w:sz w:val="24"/>
          <w:szCs w:val="24"/>
        </w:rPr>
      </w:pPr>
      <w:r>
        <w:rPr>
          <w:rFonts w:ascii="Times New Roman" w:hAnsi="Times New Roman" w:cs="Times New Roman"/>
          <w:sz w:val="24"/>
          <w:szCs w:val="24"/>
        </w:rPr>
        <w:t>У</w:t>
      </w:r>
      <w:r w:rsidR="00D8175D" w:rsidRPr="00D8175D">
        <w:rPr>
          <w:rFonts w:ascii="Times New Roman" w:hAnsi="Times New Roman" w:cs="Times New Roman"/>
          <w:sz w:val="24"/>
          <w:szCs w:val="24"/>
        </w:rPr>
        <w:t>ведомление спортсменов или других лиц о нарушениях антидопинговых правил, заявленных в их отношении, производится в порядке, предусмотренном статьями 7 и 14.</w:t>
      </w:r>
    </w:p>
    <w:p w14:paraId="6D9A7E91" w14:textId="1FD4E73B" w:rsidR="003072B5" w:rsidRDefault="003072B5" w:rsidP="00E16A0B">
      <w:pPr>
        <w:rPr>
          <w:rFonts w:ascii="Times New Roman" w:hAnsi="Times New Roman" w:cs="Times New Roman"/>
          <w:sz w:val="24"/>
          <w:szCs w:val="24"/>
        </w:rPr>
      </w:pPr>
      <w:r w:rsidRPr="003072B5">
        <w:rPr>
          <w:rFonts w:ascii="Times New Roman" w:hAnsi="Times New Roman" w:cs="Times New Roman"/>
          <w:sz w:val="24"/>
          <w:szCs w:val="24"/>
        </w:rPr>
        <w:t xml:space="preserve">Если в какой-либо момент во время Управления результатами вплоть до предъявления обвинения в нарушении антидопинговых правил UIPM решает не продвигаться вперед с каким-либо вопросом, она должна уведомить Спортсмена или </w:t>
      </w:r>
      <w:r>
        <w:rPr>
          <w:rFonts w:ascii="Times New Roman" w:hAnsi="Times New Roman" w:cs="Times New Roman"/>
          <w:sz w:val="24"/>
          <w:szCs w:val="24"/>
        </w:rPr>
        <w:t>ино</w:t>
      </w:r>
      <w:r w:rsidRPr="003072B5">
        <w:rPr>
          <w:rFonts w:ascii="Times New Roman" w:hAnsi="Times New Roman" w:cs="Times New Roman"/>
          <w:sz w:val="24"/>
          <w:szCs w:val="24"/>
        </w:rPr>
        <w:t xml:space="preserve">е лицо (при условии, что Спортсмен или </w:t>
      </w:r>
      <w:r>
        <w:rPr>
          <w:rFonts w:ascii="Times New Roman" w:hAnsi="Times New Roman" w:cs="Times New Roman"/>
          <w:sz w:val="24"/>
          <w:szCs w:val="24"/>
        </w:rPr>
        <w:t>иное</w:t>
      </w:r>
      <w:r w:rsidRPr="003072B5">
        <w:rPr>
          <w:rFonts w:ascii="Times New Roman" w:hAnsi="Times New Roman" w:cs="Times New Roman"/>
          <w:sz w:val="24"/>
          <w:szCs w:val="24"/>
        </w:rPr>
        <w:t xml:space="preserve"> лицо уже были проинформированы о текущем управлении результатами).</w:t>
      </w:r>
    </w:p>
    <w:p w14:paraId="45B797DA" w14:textId="7FDD90B5" w:rsidR="003072B5" w:rsidRDefault="003072B5" w:rsidP="00E16A0B">
      <w:pPr>
        <w:rPr>
          <w:rFonts w:ascii="Times New Roman" w:hAnsi="Times New Roman" w:cs="Times New Roman"/>
          <w:sz w:val="24"/>
          <w:szCs w:val="24"/>
        </w:rPr>
      </w:pPr>
      <w:r w:rsidRPr="003072B5">
        <w:rPr>
          <w:rFonts w:ascii="Times New Roman" w:hAnsi="Times New Roman" w:cs="Times New Roman"/>
          <w:sz w:val="24"/>
          <w:szCs w:val="24"/>
        </w:rPr>
        <w:t xml:space="preserve">Любое уведомление в соответствии с настоящими Антидопинговыми правилами должно быть доставлено или отправлено по электронной почте UIPM спортсменам или </w:t>
      </w:r>
      <w:r>
        <w:rPr>
          <w:rFonts w:ascii="Times New Roman" w:hAnsi="Times New Roman" w:cs="Times New Roman"/>
          <w:sz w:val="24"/>
          <w:szCs w:val="24"/>
        </w:rPr>
        <w:t>ины</w:t>
      </w:r>
      <w:r w:rsidRPr="003072B5">
        <w:rPr>
          <w:rFonts w:ascii="Times New Roman" w:hAnsi="Times New Roman" w:cs="Times New Roman"/>
          <w:sz w:val="24"/>
          <w:szCs w:val="24"/>
        </w:rPr>
        <w:t xml:space="preserve">м лицам. В дополнение к уведомлению UIPM Национальная федерация также несет ответственность за уведомление Спортсмена или </w:t>
      </w:r>
      <w:r>
        <w:rPr>
          <w:rFonts w:ascii="Times New Roman" w:hAnsi="Times New Roman" w:cs="Times New Roman"/>
          <w:sz w:val="24"/>
          <w:szCs w:val="24"/>
        </w:rPr>
        <w:t>ин</w:t>
      </w:r>
      <w:r w:rsidRPr="003072B5">
        <w:rPr>
          <w:rFonts w:ascii="Times New Roman" w:hAnsi="Times New Roman" w:cs="Times New Roman"/>
          <w:sz w:val="24"/>
          <w:szCs w:val="24"/>
        </w:rPr>
        <w:t xml:space="preserve">ого лица. Если уведомление осуществляется через Спортсмена или Национальную федерацию </w:t>
      </w:r>
      <w:r>
        <w:rPr>
          <w:rFonts w:ascii="Times New Roman" w:hAnsi="Times New Roman" w:cs="Times New Roman"/>
          <w:sz w:val="24"/>
          <w:szCs w:val="24"/>
        </w:rPr>
        <w:t>ин</w:t>
      </w:r>
      <w:r w:rsidRPr="003072B5">
        <w:rPr>
          <w:rFonts w:ascii="Times New Roman" w:hAnsi="Times New Roman" w:cs="Times New Roman"/>
          <w:sz w:val="24"/>
          <w:szCs w:val="24"/>
        </w:rPr>
        <w:t xml:space="preserve">ого лица, Национальная федерация должна подтвердить UIPM, что они доставили уведомление Спортсмену или </w:t>
      </w:r>
      <w:r>
        <w:rPr>
          <w:rFonts w:ascii="Times New Roman" w:hAnsi="Times New Roman" w:cs="Times New Roman"/>
          <w:sz w:val="24"/>
          <w:szCs w:val="24"/>
        </w:rPr>
        <w:t>ин</w:t>
      </w:r>
      <w:r w:rsidRPr="003072B5">
        <w:rPr>
          <w:rFonts w:ascii="Times New Roman" w:hAnsi="Times New Roman" w:cs="Times New Roman"/>
          <w:sz w:val="24"/>
          <w:szCs w:val="24"/>
        </w:rPr>
        <w:t>ому лицу.</w:t>
      </w:r>
    </w:p>
    <w:p w14:paraId="720576FF" w14:textId="7F4DA699" w:rsidR="003072B5" w:rsidRDefault="003072B5" w:rsidP="00E16A0B">
      <w:pPr>
        <w:rPr>
          <w:rFonts w:ascii="Times New Roman" w:hAnsi="Times New Roman" w:cs="Times New Roman"/>
          <w:sz w:val="24"/>
          <w:szCs w:val="24"/>
        </w:rPr>
      </w:pPr>
      <w:r w:rsidRPr="003072B5">
        <w:rPr>
          <w:rFonts w:ascii="Times New Roman" w:hAnsi="Times New Roman" w:cs="Times New Roman"/>
          <w:b/>
          <w:bCs/>
          <w:sz w:val="24"/>
          <w:szCs w:val="24"/>
        </w:rPr>
        <w:t>14.1.2</w:t>
      </w:r>
      <w:r w:rsidRPr="003072B5">
        <w:rPr>
          <w:rFonts w:ascii="Times New Roman" w:hAnsi="Times New Roman" w:cs="Times New Roman"/>
          <w:sz w:val="24"/>
          <w:szCs w:val="24"/>
        </w:rPr>
        <w:t xml:space="preserve"> Уведомление о нарушениях антидопинговых правил Национальным антидопинговым организациям и ВАДА</w:t>
      </w:r>
    </w:p>
    <w:p w14:paraId="60FD4081" w14:textId="0FF35D31" w:rsidR="003072B5" w:rsidRDefault="003072B5" w:rsidP="00E16A0B">
      <w:pPr>
        <w:rPr>
          <w:rFonts w:ascii="Times New Roman" w:hAnsi="Times New Roman" w:cs="Times New Roman"/>
          <w:sz w:val="24"/>
          <w:szCs w:val="24"/>
        </w:rPr>
      </w:pPr>
      <w:r w:rsidRPr="003072B5">
        <w:rPr>
          <w:rFonts w:ascii="Times New Roman" w:hAnsi="Times New Roman" w:cs="Times New Roman"/>
          <w:sz w:val="24"/>
          <w:szCs w:val="24"/>
        </w:rPr>
        <w:t>Уведомление об утверждении нарушения антидопинговых правил Национальной антидопинговой организации Спортсмена или иного лица и ВАДА происходит в порядке, предусмотренном статьями 7 и 14, одновременно с уведомлением Спортсмена или иного лица.</w:t>
      </w:r>
    </w:p>
    <w:p w14:paraId="064AE3DE" w14:textId="4A517392" w:rsidR="003072B5" w:rsidRDefault="003072B5" w:rsidP="00E16A0B">
      <w:pPr>
        <w:rPr>
          <w:rFonts w:ascii="Times New Roman" w:hAnsi="Times New Roman" w:cs="Times New Roman"/>
          <w:sz w:val="24"/>
          <w:szCs w:val="24"/>
        </w:rPr>
      </w:pPr>
      <w:r w:rsidRPr="003072B5">
        <w:rPr>
          <w:rFonts w:ascii="Times New Roman" w:hAnsi="Times New Roman" w:cs="Times New Roman"/>
          <w:sz w:val="24"/>
          <w:szCs w:val="24"/>
        </w:rPr>
        <w:t>Если в какой-либо момент во время управления результатами вплоть до предъявления обвинения в нарушении антидопинговых правил UIPM решит не продвигаться вперед с этим вопросом, она должна уведомить (с указанием причин) антидопинговые организации с правом апелляции в соответствии со статьей 13.2.3.</w:t>
      </w:r>
    </w:p>
    <w:p w14:paraId="31CB8FBE" w14:textId="379681A7" w:rsidR="003072B5" w:rsidRDefault="003072B5" w:rsidP="00E16A0B">
      <w:pPr>
        <w:rPr>
          <w:rFonts w:ascii="Times New Roman" w:hAnsi="Times New Roman" w:cs="Times New Roman"/>
          <w:sz w:val="24"/>
          <w:szCs w:val="24"/>
        </w:rPr>
      </w:pPr>
      <w:r w:rsidRPr="003072B5">
        <w:rPr>
          <w:rFonts w:ascii="Times New Roman" w:hAnsi="Times New Roman" w:cs="Times New Roman"/>
          <w:sz w:val="24"/>
          <w:szCs w:val="24"/>
        </w:rPr>
        <w:t>Уведомление должно быть доставлено или отправлено по электронной почте.</w:t>
      </w:r>
    </w:p>
    <w:p w14:paraId="23F8C800" w14:textId="714AF5B6" w:rsidR="003072B5" w:rsidRDefault="003072B5" w:rsidP="00E16A0B">
      <w:pPr>
        <w:rPr>
          <w:rFonts w:ascii="Times New Roman" w:hAnsi="Times New Roman" w:cs="Times New Roman"/>
          <w:sz w:val="24"/>
          <w:szCs w:val="24"/>
        </w:rPr>
      </w:pPr>
      <w:r w:rsidRPr="003072B5">
        <w:rPr>
          <w:rFonts w:ascii="Times New Roman" w:hAnsi="Times New Roman" w:cs="Times New Roman"/>
          <w:b/>
          <w:bCs/>
          <w:sz w:val="24"/>
          <w:szCs w:val="24"/>
        </w:rPr>
        <w:t>14.1.3</w:t>
      </w:r>
      <w:r>
        <w:rPr>
          <w:rFonts w:ascii="Times New Roman" w:hAnsi="Times New Roman" w:cs="Times New Roman"/>
          <w:b/>
          <w:bCs/>
          <w:sz w:val="24"/>
          <w:szCs w:val="24"/>
        </w:rPr>
        <w:t xml:space="preserve"> </w:t>
      </w:r>
      <w:r w:rsidRPr="003072B5">
        <w:rPr>
          <w:rFonts w:ascii="Times New Roman" w:hAnsi="Times New Roman" w:cs="Times New Roman"/>
          <w:sz w:val="24"/>
          <w:szCs w:val="24"/>
        </w:rPr>
        <w:t>Содержание Уведомления о нарушении антидопинговых правил</w:t>
      </w:r>
    </w:p>
    <w:p w14:paraId="63C1291F" w14:textId="48AC02FE" w:rsidR="003072B5" w:rsidRDefault="003072B5" w:rsidP="00E16A0B">
      <w:pPr>
        <w:rPr>
          <w:rFonts w:ascii="Times New Roman" w:hAnsi="Times New Roman" w:cs="Times New Roman"/>
          <w:sz w:val="24"/>
          <w:szCs w:val="24"/>
        </w:rPr>
      </w:pPr>
      <w:r w:rsidRPr="003072B5">
        <w:rPr>
          <w:rFonts w:ascii="Times New Roman" w:hAnsi="Times New Roman" w:cs="Times New Roman"/>
          <w:sz w:val="24"/>
          <w:szCs w:val="24"/>
        </w:rPr>
        <w:t xml:space="preserve">Уведомление о нарушении антидопинговых правил должно включать: имя Спортсмена или </w:t>
      </w:r>
      <w:r w:rsidR="001F1E0F">
        <w:rPr>
          <w:rFonts w:ascii="Times New Roman" w:hAnsi="Times New Roman" w:cs="Times New Roman"/>
          <w:sz w:val="24"/>
          <w:szCs w:val="24"/>
        </w:rPr>
        <w:t>ин</w:t>
      </w:r>
      <w:r w:rsidRPr="003072B5">
        <w:rPr>
          <w:rFonts w:ascii="Times New Roman" w:hAnsi="Times New Roman" w:cs="Times New Roman"/>
          <w:sz w:val="24"/>
          <w:szCs w:val="24"/>
        </w:rPr>
        <w:t>ого лица, страну, вид спорта и дисциплину в рамках данного вида спорта, соревновательный уровень Спортсмена, был ли тест соревновательным или вне</w:t>
      </w:r>
      <w:r w:rsidR="001F1E0F">
        <w:rPr>
          <w:rFonts w:ascii="Times New Roman" w:hAnsi="Times New Roman" w:cs="Times New Roman"/>
          <w:sz w:val="24"/>
          <w:szCs w:val="24"/>
        </w:rPr>
        <w:t>соревновательным</w:t>
      </w:r>
      <w:r w:rsidRPr="003072B5">
        <w:rPr>
          <w:rFonts w:ascii="Times New Roman" w:hAnsi="Times New Roman" w:cs="Times New Roman"/>
          <w:sz w:val="24"/>
          <w:szCs w:val="24"/>
        </w:rPr>
        <w:t>, дату взятия пробы, аналитический результат, сообщенный лабораторией, и другую информацию, требуемую Международным стандартом тестирования и исследований и Международным стандартом управления результатами.</w:t>
      </w:r>
    </w:p>
    <w:p w14:paraId="09FBB473" w14:textId="57F90275" w:rsidR="001F1E0F" w:rsidRDefault="001F1E0F" w:rsidP="00E16A0B">
      <w:pPr>
        <w:rPr>
          <w:rFonts w:ascii="Times New Roman" w:hAnsi="Times New Roman" w:cs="Times New Roman"/>
          <w:sz w:val="24"/>
          <w:szCs w:val="24"/>
        </w:rPr>
      </w:pPr>
      <w:r w:rsidRPr="001F1E0F">
        <w:rPr>
          <w:rFonts w:ascii="Times New Roman" w:hAnsi="Times New Roman" w:cs="Times New Roman"/>
          <w:sz w:val="24"/>
          <w:szCs w:val="24"/>
        </w:rPr>
        <w:t>Уведомление о нарушении антидопинговых правил, за исключением случаев, предусмотренных статьей 2.1, должно также включать нарушенное правило и основание заявленного нарушения.</w:t>
      </w:r>
    </w:p>
    <w:p w14:paraId="06E03885" w14:textId="61667B14" w:rsidR="00797211" w:rsidRDefault="00797211" w:rsidP="00E16A0B">
      <w:pPr>
        <w:rPr>
          <w:rFonts w:ascii="Times New Roman" w:hAnsi="Times New Roman" w:cs="Times New Roman"/>
          <w:sz w:val="24"/>
          <w:szCs w:val="24"/>
        </w:rPr>
      </w:pPr>
      <w:r w:rsidRPr="00797211">
        <w:rPr>
          <w:rFonts w:ascii="Times New Roman" w:hAnsi="Times New Roman" w:cs="Times New Roman"/>
          <w:b/>
          <w:bCs/>
          <w:sz w:val="24"/>
          <w:szCs w:val="24"/>
        </w:rPr>
        <w:lastRenderedPageBreak/>
        <w:t>14.1.4</w:t>
      </w:r>
      <w:r w:rsidRPr="00797211">
        <w:rPr>
          <w:rFonts w:ascii="Times New Roman" w:hAnsi="Times New Roman" w:cs="Times New Roman"/>
          <w:sz w:val="24"/>
          <w:szCs w:val="24"/>
        </w:rPr>
        <w:t xml:space="preserve"> Отчет о статусе </w:t>
      </w:r>
    </w:p>
    <w:p w14:paraId="338C98BD" w14:textId="6A467319" w:rsidR="00797211" w:rsidRDefault="00797211" w:rsidP="00E16A0B">
      <w:pPr>
        <w:rPr>
          <w:rFonts w:ascii="Times New Roman" w:hAnsi="Times New Roman" w:cs="Times New Roman"/>
          <w:sz w:val="24"/>
          <w:szCs w:val="24"/>
        </w:rPr>
      </w:pPr>
      <w:r w:rsidRPr="00797211">
        <w:rPr>
          <w:rFonts w:ascii="Times New Roman" w:hAnsi="Times New Roman" w:cs="Times New Roman"/>
          <w:sz w:val="24"/>
          <w:szCs w:val="24"/>
        </w:rPr>
        <w:t xml:space="preserve">За исключением расследований, которые не привели к уведомлению о нарушении антидопинговых правил в соответствии со статьей 14.1.1, Национальная антидопинговая организация Спортсмена или </w:t>
      </w:r>
      <w:r>
        <w:rPr>
          <w:rFonts w:ascii="Times New Roman" w:hAnsi="Times New Roman" w:cs="Times New Roman"/>
          <w:sz w:val="24"/>
          <w:szCs w:val="24"/>
        </w:rPr>
        <w:t>иного</w:t>
      </w:r>
      <w:r w:rsidRPr="00797211">
        <w:rPr>
          <w:rFonts w:ascii="Times New Roman" w:hAnsi="Times New Roman" w:cs="Times New Roman"/>
          <w:sz w:val="24"/>
          <w:szCs w:val="24"/>
        </w:rPr>
        <w:t xml:space="preserve"> лица и ВАДА должны регулярно обновляться о состоянии и результатах любого рассмотрения или разбирательства, проведенного в соответствии со статьями 7, 8 или 13, и должны быть представлены оперативные письменные мотивированные объяснения или решения, объясняющие решение вопроса.</w:t>
      </w:r>
    </w:p>
    <w:p w14:paraId="271251DA" w14:textId="22B2CC8D" w:rsidR="003072B5" w:rsidRDefault="00797211" w:rsidP="00E16A0B">
      <w:pPr>
        <w:rPr>
          <w:rFonts w:ascii="Times New Roman" w:hAnsi="Times New Roman" w:cs="Times New Roman"/>
          <w:sz w:val="24"/>
          <w:szCs w:val="24"/>
        </w:rPr>
      </w:pPr>
      <w:r w:rsidRPr="00797211">
        <w:rPr>
          <w:rFonts w:ascii="Times New Roman" w:hAnsi="Times New Roman" w:cs="Times New Roman"/>
          <w:b/>
          <w:bCs/>
          <w:sz w:val="24"/>
          <w:szCs w:val="24"/>
        </w:rPr>
        <w:t>14.1.5</w:t>
      </w:r>
      <w:r>
        <w:rPr>
          <w:rFonts w:ascii="Times New Roman" w:hAnsi="Times New Roman" w:cs="Times New Roman"/>
          <w:b/>
          <w:bCs/>
          <w:sz w:val="24"/>
          <w:szCs w:val="24"/>
        </w:rPr>
        <w:t xml:space="preserve"> </w:t>
      </w:r>
      <w:r w:rsidRPr="00797211">
        <w:rPr>
          <w:rFonts w:ascii="Times New Roman" w:hAnsi="Times New Roman" w:cs="Times New Roman"/>
          <w:sz w:val="24"/>
          <w:szCs w:val="24"/>
        </w:rPr>
        <w:t>Конфиденциальность</w:t>
      </w:r>
    </w:p>
    <w:p w14:paraId="405DF51F" w14:textId="2D52AA33" w:rsidR="00797211" w:rsidRDefault="00797211" w:rsidP="00E16A0B">
      <w:pPr>
        <w:rPr>
          <w:rFonts w:ascii="Times New Roman" w:hAnsi="Times New Roman" w:cs="Times New Roman"/>
          <w:sz w:val="24"/>
          <w:szCs w:val="24"/>
        </w:rPr>
      </w:pPr>
      <w:r w:rsidRPr="00797211">
        <w:rPr>
          <w:rFonts w:ascii="Times New Roman" w:hAnsi="Times New Roman" w:cs="Times New Roman"/>
          <w:sz w:val="24"/>
          <w:szCs w:val="24"/>
        </w:rPr>
        <w:t>Организации-получатели не должны раскрывать эту информацию за пределами тех Лиц, которым это необходимо знать (включая соответствующий персонал соответствующего Национального олимпийского комитета, Национальной федерации), пока UIPM не сделает Публичное раскрытие информации в соответствии со статьей 14.3.</w:t>
      </w:r>
    </w:p>
    <w:p w14:paraId="575842D7" w14:textId="773443B0" w:rsidR="00797211" w:rsidRDefault="00797211" w:rsidP="00E16A0B">
      <w:pPr>
        <w:rPr>
          <w:rFonts w:ascii="Times New Roman" w:hAnsi="Times New Roman" w:cs="Times New Roman"/>
          <w:sz w:val="24"/>
          <w:szCs w:val="24"/>
        </w:rPr>
      </w:pPr>
      <w:r w:rsidRPr="00797211">
        <w:rPr>
          <w:rFonts w:ascii="Times New Roman" w:hAnsi="Times New Roman" w:cs="Times New Roman"/>
          <w:b/>
          <w:bCs/>
          <w:sz w:val="24"/>
          <w:szCs w:val="24"/>
        </w:rPr>
        <w:t>14.1.6</w:t>
      </w:r>
      <w:r>
        <w:rPr>
          <w:rFonts w:ascii="Times New Roman" w:hAnsi="Times New Roman" w:cs="Times New Roman"/>
          <w:b/>
          <w:bCs/>
          <w:sz w:val="24"/>
          <w:szCs w:val="24"/>
        </w:rPr>
        <w:t xml:space="preserve"> </w:t>
      </w:r>
      <w:r w:rsidRPr="00797211">
        <w:rPr>
          <w:rFonts w:ascii="Times New Roman" w:hAnsi="Times New Roman" w:cs="Times New Roman"/>
          <w:sz w:val="24"/>
          <w:szCs w:val="24"/>
        </w:rPr>
        <w:t>Защита конфиденциальной информации Сотрудником или Агентом UIPM UIPM обеспечивает, чтобы информация о Неблагоприятных Аналитических Выводах, Нетипичных Выводах и других заявленных нарушениях антидопинговых правил оставалась конфиденциальной до тех пор, пока такая информация не будет публично раскрыта в соответствии со статьей 14.3. UIPM должна обеспечить, чтобы ее сотрудники (постоянные или иные), подрядчики, агенты, консультанты и делегированные Третьи лица подчинялись полностью исполняемым договорным обязанностям конфиденциальности и полностью исполняемым процедурам расследования и дисциплинарного взыскания за ненадлежащее и/или несанкционированное раскрытие такой конфиденциальной информации.</w:t>
      </w:r>
    </w:p>
    <w:p w14:paraId="2B159F80" w14:textId="72E82DB7" w:rsidR="00797211" w:rsidRDefault="00797211" w:rsidP="00074911">
      <w:pPr>
        <w:ind w:left="708"/>
        <w:rPr>
          <w:rFonts w:ascii="Times New Roman" w:hAnsi="Times New Roman" w:cs="Times New Roman"/>
          <w:b/>
          <w:bCs/>
          <w:sz w:val="24"/>
          <w:szCs w:val="24"/>
        </w:rPr>
      </w:pPr>
      <w:r w:rsidRPr="00797211">
        <w:rPr>
          <w:rFonts w:ascii="Times New Roman" w:hAnsi="Times New Roman" w:cs="Times New Roman"/>
          <w:b/>
          <w:bCs/>
          <w:sz w:val="24"/>
          <w:szCs w:val="24"/>
        </w:rPr>
        <w:t xml:space="preserve">14.2 Уведомление о нарушении антидопинговых правил или нарушениях Решений о дисквалификации или временном отстранении и запрос материалов дела </w:t>
      </w:r>
    </w:p>
    <w:p w14:paraId="502EBB58" w14:textId="3807CB81" w:rsidR="00797211" w:rsidRDefault="00797211" w:rsidP="00E16A0B">
      <w:pPr>
        <w:rPr>
          <w:rFonts w:ascii="Times New Roman" w:hAnsi="Times New Roman" w:cs="Times New Roman"/>
          <w:sz w:val="24"/>
          <w:szCs w:val="24"/>
        </w:rPr>
      </w:pPr>
      <w:r>
        <w:rPr>
          <w:rFonts w:ascii="Times New Roman" w:hAnsi="Times New Roman" w:cs="Times New Roman"/>
          <w:b/>
          <w:bCs/>
          <w:sz w:val="24"/>
          <w:szCs w:val="24"/>
        </w:rPr>
        <w:t xml:space="preserve">14.2.1 </w:t>
      </w:r>
      <w:r w:rsidRPr="00797211">
        <w:rPr>
          <w:rFonts w:ascii="Times New Roman" w:hAnsi="Times New Roman" w:cs="Times New Roman"/>
          <w:sz w:val="24"/>
          <w:szCs w:val="24"/>
        </w:rPr>
        <w:t>Решения о нарушении антидопинговых правил или решения, связанные с нарушениями дисквалификации или Временного отстранения, вынесенные в соответствии со статьей 7.6, 8.2, 10.5, 10.6, 10.7, 10.14.3 или 13.5 должны включать полные причины принятия решения, включая, если это применимо, обоснование того, почему максимальная потенциальная санкция не была наложена. Если решение не составлено на английском или французском языках, UIPM представляет краткое изложение решения на английском или французском языках и обосновывающие его причины.</w:t>
      </w:r>
    </w:p>
    <w:p w14:paraId="1E16D68D" w14:textId="61D8B71C" w:rsidR="00797211" w:rsidRDefault="00797211" w:rsidP="00E16A0B">
      <w:pPr>
        <w:rPr>
          <w:rFonts w:ascii="Times New Roman" w:hAnsi="Times New Roman" w:cs="Times New Roman"/>
          <w:sz w:val="24"/>
          <w:szCs w:val="24"/>
        </w:rPr>
      </w:pPr>
      <w:r w:rsidRPr="00797211">
        <w:rPr>
          <w:rFonts w:ascii="Times New Roman" w:hAnsi="Times New Roman" w:cs="Times New Roman"/>
          <w:b/>
          <w:bCs/>
          <w:sz w:val="24"/>
          <w:szCs w:val="24"/>
        </w:rPr>
        <w:t>14.2.2</w:t>
      </w:r>
      <w:r>
        <w:rPr>
          <w:rFonts w:ascii="Times New Roman" w:hAnsi="Times New Roman" w:cs="Times New Roman"/>
          <w:b/>
          <w:bCs/>
          <w:sz w:val="24"/>
          <w:szCs w:val="24"/>
        </w:rPr>
        <w:t xml:space="preserve"> </w:t>
      </w:r>
      <w:r w:rsidRPr="00797211">
        <w:rPr>
          <w:rFonts w:ascii="Times New Roman" w:hAnsi="Times New Roman" w:cs="Times New Roman"/>
          <w:sz w:val="24"/>
          <w:szCs w:val="24"/>
        </w:rPr>
        <w:t>Антидопинговая организация, имеющая право обжаловать решение, полученное в соответствии со статьей 14.2.1, может в течение пятнадцати (15) дней с момента получения запросить копию полного дела, относящегося к этому решению.</w:t>
      </w:r>
    </w:p>
    <w:p w14:paraId="51F59DF0" w14:textId="253CC0A7" w:rsidR="00797211" w:rsidRDefault="00797211" w:rsidP="00074911">
      <w:pPr>
        <w:ind w:left="708"/>
        <w:rPr>
          <w:rFonts w:ascii="Times New Roman" w:hAnsi="Times New Roman" w:cs="Times New Roman"/>
          <w:b/>
          <w:bCs/>
          <w:sz w:val="24"/>
          <w:szCs w:val="24"/>
        </w:rPr>
      </w:pPr>
      <w:r w:rsidRPr="00FA0F74">
        <w:rPr>
          <w:rFonts w:ascii="Times New Roman" w:hAnsi="Times New Roman" w:cs="Times New Roman"/>
          <w:b/>
          <w:bCs/>
          <w:sz w:val="24"/>
          <w:szCs w:val="24"/>
        </w:rPr>
        <w:t>14.3</w:t>
      </w:r>
      <w:r w:rsidR="00FA0F74" w:rsidRPr="00FA0F74">
        <w:rPr>
          <w:rFonts w:ascii="Times New Roman" w:hAnsi="Times New Roman" w:cs="Times New Roman"/>
          <w:b/>
          <w:bCs/>
          <w:sz w:val="24"/>
          <w:szCs w:val="24"/>
        </w:rPr>
        <w:t xml:space="preserve"> Публичное раскрытие информации</w:t>
      </w:r>
    </w:p>
    <w:p w14:paraId="26B77ABF" w14:textId="75440B56" w:rsidR="00FA0F74" w:rsidRDefault="00FA0F74" w:rsidP="00E16A0B">
      <w:pPr>
        <w:rPr>
          <w:rFonts w:ascii="Times New Roman" w:hAnsi="Times New Roman" w:cs="Times New Roman"/>
          <w:sz w:val="24"/>
          <w:szCs w:val="24"/>
        </w:rPr>
      </w:pPr>
      <w:r>
        <w:rPr>
          <w:rFonts w:ascii="Times New Roman" w:hAnsi="Times New Roman" w:cs="Times New Roman"/>
          <w:b/>
          <w:bCs/>
          <w:sz w:val="24"/>
          <w:szCs w:val="24"/>
        </w:rPr>
        <w:t xml:space="preserve">14.3.1 </w:t>
      </w:r>
      <w:r w:rsidRPr="00FA0F74">
        <w:rPr>
          <w:rFonts w:ascii="Times New Roman" w:hAnsi="Times New Roman" w:cs="Times New Roman"/>
          <w:sz w:val="24"/>
          <w:szCs w:val="24"/>
        </w:rPr>
        <w:t>После направления уведомления Спортсмену или иному лицу в соответствии с Международным стандартом управления результатами и соответствующим антидопинговым организациям в соответствии со статьей 14.1.2 UIPM может публично раскрыть личность любого Спортсмена или иного Лица, уведомленного о потенциальном нарушении антидопинговых правил, Запрещенной Субстанции или Запрещенном методе и характере соответствующего нарушения, а также о том, подлежит ли Спортсмен или иное лицо Временному отстранению.</w:t>
      </w:r>
    </w:p>
    <w:p w14:paraId="4E73E4B1" w14:textId="26DE3D7D" w:rsidR="00FA0F74" w:rsidRDefault="00FA0F74" w:rsidP="00E16A0B">
      <w:pPr>
        <w:rPr>
          <w:rFonts w:ascii="Times New Roman" w:hAnsi="Times New Roman" w:cs="Times New Roman"/>
          <w:sz w:val="24"/>
          <w:szCs w:val="24"/>
        </w:rPr>
      </w:pPr>
      <w:r w:rsidRPr="00FA0F74">
        <w:rPr>
          <w:rFonts w:ascii="Times New Roman" w:hAnsi="Times New Roman" w:cs="Times New Roman"/>
          <w:b/>
          <w:bCs/>
          <w:sz w:val="24"/>
          <w:szCs w:val="24"/>
        </w:rPr>
        <w:lastRenderedPageBreak/>
        <w:t>14.3.2</w:t>
      </w:r>
      <w:r>
        <w:rPr>
          <w:rFonts w:ascii="Times New Roman" w:hAnsi="Times New Roman" w:cs="Times New Roman"/>
          <w:b/>
          <w:bCs/>
          <w:sz w:val="24"/>
          <w:szCs w:val="24"/>
        </w:rPr>
        <w:t xml:space="preserve"> </w:t>
      </w:r>
      <w:r w:rsidRPr="00FA0F74">
        <w:rPr>
          <w:rFonts w:ascii="Times New Roman" w:hAnsi="Times New Roman" w:cs="Times New Roman"/>
          <w:sz w:val="24"/>
          <w:szCs w:val="24"/>
        </w:rPr>
        <w:t>Не позднее чем через двадцать (20) дней после того, как это было определено в апелляционном решении в соответствии со статьей 13.2.1 или 13.2.2, или такая апелляция была отклонена, или слушание в соответствии со статьей 8 было отменено, или утверждение о нарушении антидопинговых правил не было своевременно оспорено иным образом, или вопрос был решен в соответствии со статьей 10.8, или новый срок дисквалификации или выговор был наложен в соответствии со статьей 10.14.3, правило нарушено, имя Спортсмена или иного лица, совершившего нарушение, Запрещенное вещество или Запрещенный метод (если таковые имеются) и наложенные Последствия. UIPM также должна публично раскрыть в течение двадцати (20) дней результаты апелляционных решений, касающихся нарушений антидопинговых правил, включая информацию, описанную выше.</w:t>
      </w:r>
    </w:p>
    <w:p w14:paraId="36E9BEED" w14:textId="1D94994A" w:rsidR="00FA0F74" w:rsidRDefault="00FA0F74" w:rsidP="00E16A0B">
      <w:pPr>
        <w:rPr>
          <w:rFonts w:ascii="Times New Roman" w:hAnsi="Times New Roman" w:cs="Times New Roman"/>
          <w:sz w:val="24"/>
          <w:szCs w:val="24"/>
        </w:rPr>
      </w:pPr>
      <w:r w:rsidRPr="00FA0F74">
        <w:rPr>
          <w:rFonts w:ascii="Times New Roman" w:hAnsi="Times New Roman" w:cs="Times New Roman"/>
          <w:b/>
          <w:bCs/>
          <w:sz w:val="24"/>
          <w:szCs w:val="24"/>
        </w:rPr>
        <w:t>14.3.3</w:t>
      </w:r>
      <w:r>
        <w:rPr>
          <w:rFonts w:ascii="Times New Roman" w:hAnsi="Times New Roman" w:cs="Times New Roman"/>
          <w:b/>
          <w:bCs/>
          <w:sz w:val="24"/>
          <w:szCs w:val="24"/>
        </w:rPr>
        <w:t xml:space="preserve"> </w:t>
      </w:r>
      <w:r w:rsidRPr="00FA0F74">
        <w:rPr>
          <w:rFonts w:ascii="Times New Roman" w:hAnsi="Times New Roman" w:cs="Times New Roman"/>
          <w:sz w:val="24"/>
          <w:szCs w:val="24"/>
        </w:rPr>
        <w:t>После того как было установлено, что нарушение антидопинговых правил было совершено в апелляционном решении в соответствии со статьей 13.2.1 или 13.2.2, или такая апелляция была отклонена, или в ходе слушания в соответствии со статьей 8, или если такое слушание было отменено, или утверждение о нарушении антидопинговых правил иным образом не было своевременно оспорено, или вопрос был решен в соответствии со статьей 10.8, UIPM может обнародовать такое определение или решение и может публично прокомментировать этот вопрос.</w:t>
      </w:r>
    </w:p>
    <w:p w14:paraId="68C975E9" w14:textId="372E8971" w:rsidR="00FA0F74" w:rsidRDefault="00FA0F74" w:rsidP="00E16A0B">
      <w:pPr>
        <w:rPr>
          <w:rFonts w:ascii="Times New Roman" w:hAnsi="Times New Roman" w:cs="Times New Roman"/>
          <w:sz w:val="24"/>
          <w:szCs w:val="24"/>
        </w:rPr>
      </w:pPr>
      <w:r w:rsidRPr="00FA0F74">
        <w:rPr>
          <w:rFonts w:ascii="Times New Roman" w:hAnsi="Times New Roman" w:cs="Times New Roman"/>
          <w:b/>
          <w:bCs/>
          <w:sz w:val="24"/>
          <w:szCs w:val="24"/>
        </w:rPr>
        <w:t>14.3.4</w:t>
      </w:r>
      <w:r>
        <w:rPr>
          <w:rFonts w:ascii="Times New Roman" w:hAnsi="Times New Roman" w:cs="Times New Roman"/>
          <w:b/>
          <w:bCs/>
          <w:sz w:val="24"/>
          <w:szCs w:val="24"/>
        </w:rPr>
        <w:t xml:space="preserve"> </w:t>
      </w:r>
      <w:r w:rsidR="003913BF" w:rsidRPr="003913BF">
        <w:rPr>
          <w:rFonts w:ascii="Times New Roman" w:hAnsi="Times New Roman" w:cs="Times New Roman"/>
          <w:sz w:val="24"/>
          <w:szCs w:val="24"/>
        </w:rPr>
        <w:t>В любом случае, если после слушания или апелляции будет установлено, что Спортсмен или иное лицо не совершали нарушения антидопинговых правил, факт обжалования решения может быть публично раскрыт. Однако само решение и лежащие в его основе факты не могут быть публично раскрыты иначе, как с согласия Спортсмена или иного лица, являющегося субъектом решения. UIPM использует разумные средства для получения такого согласия, и, если согласие получено, публично раскрывает решение полностью или в такой отредактированной форме, которую может одобрить Спортсмен или иное лицо.</w:t>
      </w:r>
    </w:p>
    <w:p w14:paraId="0F5B8E1E" w14:textId="2AED7316" w:rsidR="003913BF" w:rsidRDefault="003913BF" w:rsidP="00E16A0B">
      <w:pPr>
        <w:rPr>
          <w:rFonts w:ascii="Times New Roman" w:hAnsi="Times New Roman" w:cs="Times New Roman"/>
          <w:sz w:val="24"/>
          <w:szCs w:val="24"/>
        </w:rPr>
      </w:pPr>
      <w:r w:rsidRPr="003913BF">
        <w:rPr>
          <w:rFonts w:ascii="Times New Roman" w:hAnsi="Times New Roman" w:cs="Times New Roman"/>
          <w:b/>
          <w:bCs/>
          <w:sz w:val="24"/>
          <w:szCs w:val="24"/>
        </w:rPr>
        <w:t>14.3.5</w:t>
      </w:r>
      <w:r>
        <w:rPr>
          <w:rFonts w:ascii="Times New Roman" w:hAnsi="Times New Roman" w:cs="Times New Roman"/>
          <w:b/>
          <w:bCs/>
          <w:sz w:val="24"/>
          <w:szCs w:val="24"/>
        </w:rPr>
        <w:t xml:space="preserve"> </w:t>
      </w:r>
      <w:r w:rsidRPr="003913BF">
        <w:rPr>
          <w:rFonts w:ascii="Times New Roman" w:hAnsi="Times New Roman" w:cs="Times New Roman"/>
          <w:sz w:val="24"/>
          <w:szCs w:val="24"/>
        </w:rPr>
        <w:t>Публикация должна быть осуществлена как минимум путем размещения требуемой информации на веб-сайте UIPM и оставления ее открытой на срок более одного (1) месяца или на срок любого периода Дисквалификации. Она будет удален сразу же по истечении указанных</w:t>
      </w:r>
      <w:r w:rsidRPr="003913BF">
        <w:rPr>
          <w:rFonts w:ascii="Times New Roman" w:hAnsi="Times New Roman" w:cs="Times New Roman"/>
          <w:b/>
          <w:bCs/>
          <w:sz w:val="24"/>
          <w:szCs w:val="24"/>
        </w:rPr>
        <w:t xml:space="preserve"> </w:t>
      </w:r>
      <w:r w:rsidRPr="003913BF">
        <w:rPr>
          <w:rFonts w:ascii="Times New Roman" w:hAnsi="Times New Roman" w:cs="Times New Roman"/>
          <w:sz w:val="24"/>
          <w:szCs w:val="24"/>
        </w:rPr>
        <w:t>сроков.</w:t>
      </w:r>
    </w:p>
    <w:p w14:paraId="7264CCAF" w14:textId="4B3AC8C9" w:rsidR="003913BF" w:rsidRDefault="003913BF" w:rsidP="00E16A0B">
      <w:pPr>
        <w:rPr>
          <w:rFonts w:ascii="Times New Roman" w:hAnsi="Times New Roman" w:cs="Times New Roman"/>
          <w:sz w:val="24"/>
          <w:szCs w:val="24"/>
        </w:rPr>
      </w:pPr>
      <w:r w:rsidRPr="003913BF">
        <w:rPr>
          <w:rFonts w:ascii="Times New Roman" w:hAnsi="Times New Roman" w:cs="Times New Roman"/>
          <w:b/>
          <w:bCs/>
          <w:sz w:val="24"/>
          <w:szCs w:val="24"/>
        </w:rPr>
        <w:t>14.3.6</w:t>
      </w:r>
      <w:r>
        <w:rPr>
          <w:rFonts w:ascii="Times New Roman" w:hAnsi="Times New Roman" w:cs="Times New Roman"/>
          <w:b/>
          <w:bCs/>
          <w:sz w:val="24"/>
          <w:szCs w:val="24"/>
        </w:rPr>
        <w:t xml:space="preserve"> </w:t>
      </w:r>
      <w:r w:rsidRPr="003913BF">
        <w:rPr>
          <w:rFonts w:ascii="Times New Roman" w:hAnsi="Times New Roman" w:cs="Times New Roman"/>
          <w:sz w:val="24"/>
          <w:szCs w:val="24"/>
        </w:rPr>
        <w:t>За исключением случаев, предусмотренных в статьях 14.3.1 и 14.3.3, ни одна антидопинговая организация, Национальная федерация или аккредитованная ВАДА лаборатория или любое должностное лицо любого такого органа не должны публично комментировать конкретные факты любого рассматриваемого дела(в отличие от общего описания процесса и науки), кроме как в ответ на публичные комментарии, приписываемые или основанные на информации, предоставленной Спортсменом, иным лицом или их окружением или другими представителями.</w:t>
      </w:r>
    </w:p>
    <w:p w14:paraId="2935AA60" w14:textId="5A69FECB" w:rsidR="003913BF" w:rsidRDefault="003913BF" w:rsidP="00E16A0B">
      <w:pPr>
        <w:rPr>
          <w:rFonts w:ascii="Times New Roman" w:hAnsi="Times New Roman" w:cs="Times New Roman"/>
          <w:sz w:val="24"/>
          <w:szCs w:val="24"/>
        </w:rPr>
      </w:pPr>
      <w:r w:rsidRPr="003913BF">
        <w:rPr>
          <w:rFonts w:ascii="Times New Roman" w:hAnsi="Times New Roman" w:cs="Times New Roman"/>
          <w:b/>
          <w:bCs/>
          <w:sz w:val="24"/>
          <w:szCs w:val="24"/>
        </w:rPr>
        <w:t>14.3.7</w:t>
      </w:r>
      <w:r>
        <w:rPr>
          <w:rFonts w:ascii="Times New Roman" w:hAnsi="Times New Roman" w:cs="Times New Roman"/>
          <w:b/>
          <w:bCs/>
          <w:sz w:val="24"/>
          <w:szCs w:val="24"/>
        </w:rPr>
        <w:t xml:space="preserve"> </w:t>
      </w:r>
      <w:r w:rsidRPr="003913BF">
        <w:rPr>
          <w:rFonts w:ascii="Times New Roman" w:hAnsi="Times New Roman" w:cs="Times New Roman"/>
          <w:sz w:val="24"/>
          <w:szCs w:val="24"/>
        </w:rPr>
        <w:t>Обязательное публичное раскрытие информации, требуемое в статье 14.3.2, не требуется, если Спортсмен или иное лицо, которое было признано виновным в нарушении антидопинговых правил, является Несовершеннолетним, Защищенным лицом или Спортсменом-любителем. Любое необязательное Публичное раскрытие информации по делу, касающемуся Несовершеннолетнего, Защищенного лица или Спортсмена-любителя, должно быть соразмерно фактам и обстоятельствам дела.</w:t>
      </w:r>
    </w:p>
    <w:p w14:paraId="163D3DA8" w14:textId="77777777" w:rsidR="003913BF" w:rsidRDefault="003913BF" w:rsidP="00E16A0B">
      <w:pPr>
        <w:rPr>
          <w:rFonts w:ascii="Times New Roman" w:hAnsi="Times New Roman" w:cs="Times New Roman"/>
          <w:b/>
          <w:bCs/>
          <w:sz w:val="24"/>
          <w:szCs w:val="24"/>
        </w:rPr>
      </w:pPr>
    </w:p>
    <w:p w14:paraId="49C1698C" w14:textId="77777777" w:rsidR="003913BF" w:rsidRDefault="003913BF" w:rsidP="00E16A0B">
      <w:pPr>
        <w:rPr>
          <w:rFonts w:ascii="Times New Roman" w:hAnsi="Times New Roman" w:cs="Times New Roman"/>
          <w:b/>
          <w:bCs/>
          <w:sz w:val="24"/>
          <w:szCs w:val="24"/>
        </w:rPr>
      </w:pPr>
    </w:p>
    <w:p w14:paraId="0F5149FA" w14:textId="1BFB0BD5" w:rsidR="003913BF" w:rsidRDefault="003913BF" w:rsidP="00074911">
      <w:pPr>
        <w:ind w:left="708"/>
        <w:rPr>
          <w:rFonts w:ascii="Times New Roman" w:hAnsi="Times New Roman" w:cs="Times New Roman"/>
          <w:b/>
          <w:bCs/>
          <w:sz w:val="24"/>
          <w:szCs w:val="24"/>
        </w:rPr>
      </w:pPr>
      <w:r w:rsidRPr="003913BF">
        <w:rPr>
          <w:rFonts w:ascii="Times New Roman" w:hAnsi="Times New Roman" w:cs="Times New Roman"/>
          <w:b/>
          <w:bCs/>
          <w:sz w:val="24"/>
          <w:szCs w:val="24"/>
        </w:rPr>
        <w:lastRenderedPageBreak/>
        <w:t xml:space="preserve">14.4 Статистические отчеты </w:t>
      </w:r>
    </w:p>
    <w:p w14:paraId="0901BA68" w14:textId="5E881D67" w:rsidR="003913BF" w:rsidRDefault="003913BF" w:rsidP="00E16A0B">
      <w:pPr>
        <w:rPr>
          <w:rFonts w:ascii="Times New Roman" w:hAnsi="Times New Roman" w:cs="Times New Roman"/>
          <w:sz w:val="24"/>
          <w:szCs w:val="24"/>
        </w:rPr>
      </w:pPr>
      <w:r w:rsidRPr="003913BF">
        <w:rPr>
          <w:rFonts w:ascii="Times New Roman" w:hAnsi="Times New Roman" w:cs="Times New Roman"/>
          <w:sz w:val="24"/>
          <w:szCs w:val="24"/>
        </w:rPr>
        <w:t>UIPM не реже одного раза в год публикует общий статистический отчет о своей деятельности по допинг-контролю, копия которого предоставляется ВАДА. UIPM также может публиковать отчеты с указанием имени каждого тестируемого спортсмена и даты каждого тестирования.</w:t>
      </w:r>
    </w:p>
    <w:p w14:paraId="26DCE9DC" w14:textId="53DF18DC" w:rsidR="003913BF" w:rsidRDefault="003913BF" w:rsidP="00074911">
      <w:pPr>
        <w:ind w:left="708"/>
        <w:rPr>
          <w:rFonts w:ascii="Times New Roman" w:hAnsi="Times New Roman" w:cs="Times New Roman"/>
          <w:b/>
          <w:bCs/>
          <w:sz w:val="24"/>
          <w:szCs w:val="24"/>
        </w:rPr>
      </w:pPr>
      <w:r w:rsidRPr="003913BF">
        <w:rPr>
          <w:rFonts w:ascii="Times New Roman" w:hAnsi="Times New Roman" w:cs="Times New Roman"/>
          <w:b/>
          <w:bCs/>
          <w:sz w:val="24"/>
          <w:szCs w:val="24"/>
        </w:rPr>
        <w:t>14.5 Информационная база данных допинг-контроля и мониторинг соответствия требованиям</w:t>
      </w:r>
    </w:p>
    <w:p w14:paraId="30C98A36" w14:textId="083B78B8" w:rsidR="003913BF" w:rsidRDefault="003913BF" w:rsidP="00E16A0B">
      <w:pPr>
        <w:rPr>
          <w:rFonts w:ascii="Times New Roman" w:hAnsi="Times New Roman" w:cs="Times New Roman"/>
          <w:sz w:val="24"/>
          <w:szCs w:val="24"/>
        </w:rPr>
      </w:pPr>
      <w:r w:rsidRPr="003913BF">
        <w:rPr>
          <w:rFonts w:ascii="Times New Roman" w:hAnsi="Times New Roman" w:cs="Times New Roman"/>
          <w:sz w:val="24"/>
          <w:szCs w:val="24"/>
        </w:rPr>
        <w:t xml:space="preserve">Для того чтобы ВАДА могло выполнять свою роль по мониторингу соблюдения требований и обеспечивать эффективное использование ресурсов и обмен соответствующей информацией о допинг-контроле между Антидопинговыми организациями, </w:t>
      </w:r>
      <w:r w:rsidRPr="003913BF">
        <w:rPr>
          <w:rFonts w:ascii="Times New Roman" w:hAnsi="Times New Roman" w:cs="Times New Roman"/>
          <w:sz w:val="24"/>
          <w:szCs w:val="24"/>
          <w:lang w:val="en-US"/>
        </w:rPr>
        <w:t>UIPM</w:t>
      </w:r>
      <w:r w:rsidRPr="003913BF">
        <w:rPr>
          <w:rFonts w:ascii="Times New Roman" w:hAnsi="Times New Roman" w:cs="Times New Roman"/>
          <w:sz w:val="24"/>
          <w:szCs w:val="24"/>
        </w:rPr>
        <w:t xml:space="preserve"> должна сообщать ВАДА через </w:t>
      </w:r>
      <w:r w:rsidRPr="003913BF">
        <w:rPr>
          <w:rFonts w:ascii="Times New Roman" w:hAnsi="Times New Roman" w:cs="Times New Roman"/>
          <w:sz w:val="24"/>
          <w:szCs w:val="24"/>
          <w:lang w:val="en-US"/>
        </w:rPr>
        <w:t>ADAMS</w:t>
      </w:r>
      <w:r w:rsidRPr="003913BF">
        <w:rPr>
          <w:rFonts w:ascii="Times New Roman" w:hAnsi="Times New Roman" w:cs="Times New Roman"/>
          <w:sz w:val="24"/>
          <w:szCs w:val="24"/>
        </w:rPr>
        <w:t xml:space="preserve"> информацию, связанную с допинг-контролем, включая, в частности:</w:t>
      </w:r>
    </w:p>
    <w:p w14:paraId="6C92F120" w14:textId="1536A930" w:rsidR="003913BF" w:rsidRDefault="003913BF" w:rsidP="00E16A0B">
      <w:pPr>
        <w:rPr>
          <w:rFonts w:ascii="Times New Roman" w:hAnsi="Times New Roman" w:cs="Times New Roman"/>
          <w:sz w:val="24"/>
          <w:szCs w:val="24"/>
        </w:rPr>
      </w:pPr>
      <w:r w:rsidRPr="003913BF">
        <w:rPr>
          <w:rFonts w:ascii="Times New Roman" w:hAnsi="Times New Roman" w:cs="Times New Roman"/>
          <w:sz w:val="24"/>
          <w:szCs w:val="24"/>
        </w:rPr>
        <w:t>(</w:t>
      </w:r>
      <w:r>
        <w:rPr>
          <w:rFonts w:ascii="Times New Roman" w:hAnsi="Times New Roman" w:cs="Times New Roman"/>
          <w:sz w:val="24"/>
          <w:szCs w:val="24"/>
        </w:rPr>
        <w:t xml:space="preserve">а) </w:t>
      </w:r>
      <w:r w:rsidRPr="003913BF">
        <w:rPr>
          <w:rFonts w:ascii="Times New Roman" w:hAnsi="Times New Roman" w:cs="Times New Roman"/>
          <w:sz w:val="24"/>
          <w:szCs w:val="24"/>
        </w:rPr>
        <w:t>Биологические паспортные данные спортсмена для спортсменов международного и национального уровня,</w:t>
      </w:r>
    </w:p>
    <w:p w14:paraId="6D055B5E" w14:textId="24C576AB" w:rsidR="003913BF" w:rsidRDefault="003913BF" w:rsidP="00E16A0B">
      <w:pPr>
        <w:rPr>
          <w:rFonts w:ascii="Times New Roman" w:hAnsi="Times New Roman" w:cs="Times New Roman"/>
          <w:sz w:val="24"/>
          <w:szCs w:val="24"/>
        </w:rPr>
      </w:pPr>
      <w:r>
        <w:rPr>
          <w:rFonts w:ascii="Times New Roman" w:hAnsi="Times New Roman" w:cs="Times New Roman"/>
          <w:sz w:val="24"/>
          <w:szCs w:val="24"/>
        </w:rPr>
        <w:t xml:space="preserve">(б) </w:t>
      </w:r>
      <w:r w:rsidRPr="003913BF">
        <w:rPr>
          <w:rFonts w:ascii="Times New Roman" w:hAnsi="Times New Roman" w:cs="Times New Roman"/>
          <w:sz w:val="24"/>
          <w:szCs w:val="24"/>
        </w:rPr>
        <w:t>Информация о местонахождении спортсменов, в том числе находящихся в Зарегистрированных Тестовых пулах,</w:t>
      </w:r>
    </w:p>
    <w:p w14:paraId="46663A97" w14:textId="192788E1" w:rsidR="003913BF" w:rsidRDefault="003913BF" w:rsidP="00E16A0B">
      <w:pPr>
        <w:rPr>
          <w:rFonts w:ascii="Times New Roman" w:hAnsi="Times New Roman" w:cs="Times New Roman"/>
          <w:sz w:val="24"/>
          <w:szCs w:val="24"/>
        </w:rPr>
      </w:pPr>
      <w:r>
        <w:rPr>
          <w:rFonts w:ascii="Times New Roman" w:hAnsi="Times New Roman" w:cs="Times New Roman"/>
          <w:sz w:val="24"/>
          <w:szCs w:val="24"/>
        </w:rPr>
        <w:t>(в) Разрешения на терапевтическое использование, а также</w:t>
      </w:r>
    </w:p>
    <w:p w14:paraId="0A443748" w14:textId="732C0BF8" w:rsidR="003913BF" w:rsidRDefault="003913BF" w:rsidP="00E16A0B">
      <w:pPr>
        <w:rPr>
          <w:rFonts w:ascii="Times New Roman" w:hAnsi="Times New Roman" w:cs="Times New Roman"/>
          <w:sz w:val="24"/>
          <w:szCs w:val="24"/>
        </w:rPr>
      </w:pPr>
      <w:r>
        <w:rPr>
          <w:rFonts w:ascii="Times New Roman" w:hAnsi="Times New Roman" w:cs="Times New Roman"/>
          <w:sz w:val="24"/>
          <w:szCs w:val="24"/>
        </w:rPr>
        <w:t xml:space="preserve">(г) </w:t>
      </w:r>
      <w:r w:rsidRPr="003913BF">
        <w:rPr>
          <w:rFonts w:ascii="Times New Roman" w:hAnsi="Times New Roman" w:cs="Times New Roman"/>
          <w:sz w:val="24"/>
          <w:szCs w:val="24"/>
        </w:rPr>
        <w:t>Решения по управлению результатами,</w:t>
      </w:r>
      <w:r w:rsidR="00074911">
        <w:rPr>
          <w:rFonts w:ascii="Times New Roman" w:hAnsi="Times New Roman" w:cs="Times New Roman"/>
          <w:sz w:val="24"/>
          <w:szCs w:val="24"/>
        </w:rPr>
        <w:t xml:space="preserve"> </w:t>
      </w:r>
      <w:r w:rsidRPr="003913BF">
        <w:rPr>
          <w:rFonts w:ascii="Times New Roman" w:hAnsi="Times New Roman" w:cs="Times New Roman"/>
          <w:sz w:val="24"/>
          <w:szCs w:val="24"/>
        </w:rPr>
        <w:t>в соответствии с требованиями применимых Международных стандартов.</w:t>
      </w:r>
    </w:p>
    <w:p w14:paraId="0C9873A9" w14:textId="4A8E7CE4" w:rsidR="004A79A8" w:rsidRDefault="004A79A8" w:rsidP="00074911">
      <w:pPr>
        <w:ind w:left="708"/>
        <w:rPr>
          <w:rFonts w:ascii="Times New Roman" w:hAnsi="Times New Roman" w:cs="Times New Roman"/>
          <w:sz w:val="24"/>
          <w:szCs w:val="24"/>
        </w:rPr>
      </w:pPr>
      <w:r w:rsidRPr="004A79A8">
        <w:rPr>
          <w:rFonts w:ascii="Times New Roman" w:hAnsi="Times New Roman" w:cs="Times New Roman"/>
          <w:b/>
          <w:bCs/>
          <w:sz w:val="24"/>
          <w:szCs w:val="24"/>
        </w:rPr>
        <w:t>14.5.1</w:t>
      </w:r>
      <w:r>
        <w:rPr>
          <w:rFonts w:ascii="Times New Roman" w:hAnsi="Times New Roman" w:cs="Times New Roman"/>
          <w:b/>
          <w:bCs/>
          <w:sz w:val="24"/>
          <w:szCs w:val="24"/>
        </w:rPr>
        <w:t xml:space="preserve"> </w:t>
      </w:r>
      <w:r w:rsidRPr="004A79A8">
        <w:rPr>
          <w:rFonts w:ascii="Times New Roman" w:hAnsi="Times New Roman" w:cs="Times New Roman"/>
          <w:sz w:val="24"/>
          <w:szCs w:val="24"/>
        </w:rPr>
        <w:t>Чтобы облегчить скоординированное планирование распределения тестов, избежать ненужного дублирования в тестировании различными антидопинговыми организациями и обеспечить обновление профилей биологических паспортов спортсменов, UIPM сообщает ВАДА обо всех тестах в соревновании и вне соревнований, внося формы допинг-контроля в ADAMS в соответствии с требованиями и сроками, содержащимися в Международном стандарте тестирования и расследований.</w:t>
      </w:r>
    </w:p>
    <w:p w14:paraId="575A0E91" w14:textId="7F43E8DC" w:rsidR="004A79A8" w:rsidRDefault="004A79A8" w:rsidP="00074911">
      <w:pPr>
        <w:ind w:left="708"/>
        <w:rPr>
          <w:rFonts w:ascii="Times New Roman" w:hAnsi="Times New Roman" w:cs="Times New Roman"/>
          <w:sz w:val="24"/>
          <w:szCs w:val="24"/>
        </w:rPr>
      </w:pPr>
      <w:r w:rsidRPr="004A79A8">
        <w:rPr>
          <w:rFonts w:ascii="Times New Roman" w:hAnsi="Times New Roman" w:cs="Times New Roman"/>
          <w:b/>
          <w:bCs/>
          <w:sz w:val="24"/>
          <w:szCs w:val="24"/>
        </w:rPr>
        <w:t>14.5.2</w:t>
      </w:r>
      <w:r>
        <w:rPr>
          <w:rFonts w:ascii="Times New Roman" w:hAnsi="Times New Roman" w:cs="Times New Roman"/>
          <w:b/>
          <w:bCs/>
          <w:sz w:val="24"/>
          <w:szCs w:val="24"/>
        </w:rPr>
        <w:t xml:space="preserve"> </w:t>
      </w:r>
      <w:r w:rsidRPr="004A79A8">
        <w:rPr>
          <w:rFonts w:ascii="Times New Roman" w:hAnsi="Times New Roman" w:cs="Times New Roman"/>
          <w:sz w:val="24"/>
          <w:szCs w:val="24"/>
        </w:rPr>
        <w:t>Чтобы облегчить ВАДА надзор и право обжалования ТИ, UIPM сообщает обо всех заявках на ТИ, решениях и подтверждающей документации с использованием ADAMS в соответствии с требованиями и сроками, содержащимися в Международном стандарте исключений в отношении терапевтического использования.</w:t>
      </w:r>
    </w:p>
    <w:p w14:paraId="6B494C1C" w14:textId="59E1455E" w:rsidR="004A79A8" w:rsidRDefault="004A79A8" w:rsidP="00074911">
      <w:pPr>
        <w:ind w:left="708"/>
        <w:rPr>
          <w:rFonts w:ascii="Times New Roman" w:hAnsi="Times New Roman" w:cs="Times New Roman"/>
          <w:sz w:val="24"/>
          <w:szCs w:val="24"/>
        </w:rPr>
      </w:pPr>
      <w:r w:rsidRPr="004A79A8">
        <w:rPr>
          <w:rFonts w:ascii="Times New Roman" w:hAnsi="Times New Roman" w:cs="Times New Roman"/>
          <w:b/>
          <w:bCs/>
          <w:sz w:val="24"/>
          <w:szCs w:val="24"/>
        </w:rPr>
        <w:t>14.5.3</w:t>
      </w:r>
      <w:r>
        <w:rPr>
          <w:rFonts w:ascii="Times New Roman" w:hAnsi="Times New Roman" w:cs="Times New Roman"/>
          <w:b/>
          <w:bCs/>
          <w:sz w:val="24"/>
          <w:szCs w:val="24"/>
        </w:rPr>
        <w:t xml:space="preserve"> </w:t>
      </w:r>
      <w:r w:rsidRPr="004A79A8">
        <w:rPr>
          <w:rFonts w:ascii="Times New Roman" w:hAnsi="Times New Roman" w:cs="Times New Roman"/>
          <w:sz w:val="24"/>
          <w:szCs w:val="24"/>
        </w:rPr>
        <w:t>Для облегчения надзора ВАДА и права на апелляцию в отношении управления результатами UIPM сообщает ADAMS следующую информацию в соответствии с требованиями и сроками, изложенными в Международном стандарте управления результатами: (а) уведомления о нарушениях антидопинговых правил и связанные с ними решения о неблагоприятных аналитических выводах; (б) уведомления и связанные с ними решения о других нарушениях антидопинговых правил, которые не являются Неблагоприятными аналитическими выводами; (в) не предоставление местонахождения; и (г) любое решение о наложении, отмене или восстановлении Временного отстранения.</w:t>
      </w:r>
    </w:p>
    <w:p w14:paraId="322F1AB0" w14:textId="714018B4" w:rsidR="004A79A8" w:rsidRDefault="004A79A8" w:rsidP="00074911">
      <w:pPr>
        <w:ind w:left="708"/>
        <w:rPr>
          <w:rFonts w:ascii="Times New Roman" w:hAnsi="Times New Roman" w:cs="Times New Roman"/>
          <w:sz w:val="24"/>
          <w:szCs w:val="24"/>
        </w:rPr>
      </w:pPr>
      <w:r w:rsidRPr="004A79A8">
        <w:rPr>
          <w:rFonts w:ascii="Times New Roman" w:hAnsi="Times New Roman" w:cs="Times New Roman"/>
          <w:b/>
          <w:bCs/>
          <w:sz w:val="24"/>
          <w:szCs w:val="24"/>
        </w:rPr>
        <w:t>14.5.4</w:t>
      </w:r>
      <w:r>
        <w:rPr>
          <w:rFonts w:ascii="Times New Roman" w:hAnsi="Times New Roman" w:cs="Times New Roman"/>
          <w:b/>
          <w:bCs/>
          <w:sz w:val="24"/>
          <w:szCs w:val="24"/>
        </w:rPr>
        <w:t xml:space="preserve"> </w:t>
      </w:r>
      <w:r w:rsidRPr="004A79A8">
        <w:rPr>
          <w:rFonts w:ascii="Times New Roman" w:hAnsi="Times New Roman" w:cs="Times New Roman"/>
          <w:sz w:val="24"/>
          <w:szCs w:val="24"/>
        </w:rPr>
        <w:t xml:space="preserve">Информация, описанная в настоящей статье, будет доступна, где это уместно и в соответствии с применимыми правилами, Спортсмену, Национальной </w:t>
      </w:r>
      <w:r w:rsidRPr="004A79A8">
        <w:rPr>
          <w:rFonts w:ascii="Times New Roman" w:hAnsi="Times New Roman" w:cs="Times New Roman"/>
          <w:sz w:val="24"/>
          <w:szCs w:val="24"/>
        </w:rPr>
        <w:lastRenderedPageBreak/>
        <w:t>антидопинговой организации Спортсмена и любым другим Антидопинговым организациям, имеющим полномочия по тестированию Спортсмена.</w:t>
      </w:r>
    </w:p>
    <w:p w14:paraId="4300AEBF" w14:textId="302D10AD" w:rsidR="004A79A8" w:rsidRDefault="004A79A8" w:rsidP="00074911">
      <w:pPr>
        <w:ind w:left="708"/>
        <w:rPr>
          <w:rFonts w:ascii="Times New Roman" w:hAnsi="Times New Roman" w:cs="Times New Roman"/>
          <w:b/>
          <w:bCs/>
          <w:sz w:val="24"/>
          <w:szCs w:val="24"/>
        </w:rPr>
      </w:pPr>
      <w:r w:rsidRPr="004A79A8">
        <w:rPr>
          <w:rFonts w:ascii="Times New Roman" w:hAnsi="Times New Roman" w:cs="Times New Roman"/>
          <w:b/>
          <w:bCs/>
          <w:sz w:val="24"/>
          <w:szCs w:val="24"/>
        </w:rPr>
        <w:t>14.</w:t>
      </w:r>
      <w:r>
        <w:rPr>
          <w:rFonts w:ascii="Times New Roman" w:hAnsi="Times New Roman" w:cs="Times New Roman"/>
          <w:b/>
          <w:bCs/>
          <w:sz w:val="24"/>
          <w:szCs w:val="24"/>
        </w:rPr>
        <w:t xml:space="preserve">6 </w:t>
      </w:r>
      <w:r w:rsidRPr="004A79A8">
        <w:rPr>
          <w:rFonts w:ascii="Times New Roman" w:hAnsi="Times New Roman" w:cs="Times New Roman"/>
          <w:b/>
          <w:bCs/>
          <w:sz w:val="24"/>
          <w:szCs w:val="24"/>
        </w:rPr>
        <w:t>Конфиденциальность данных</w:t>
      </w:r>
    </w:p>
    <w:p w14:paraId="4BE5829B" w14:textId="63F412A4" w:rsidR="004A79A8" w:rsidRDefault="004A79A8" w:rsidP="00E16A0B">
      <w:pPr>
        <w:rPr>
          <w:rFonts w:ascii="Times New Roman" w:hAnsi="Times New Roman" w:cs="Times New Roman"/>
          <w:sz w:val="24"/>
          <w:szCs w:val="24"/>
        </w:rPr>
      </w:pPr>
      <w:r>
        <w:rPr>
          <w:rFonts w:ascii="Times New Roman" w:hAnsi="Times New Roman" w:cs="Times New Roman"/>
          <w:b/>
          <w:bCs/>
          <w:sz w:val="24"/>
          <w:szCs w:val="24"/>
        </w:rPr>
        <w:t xml:space="preserve">14.6.1 </w:t>
      </w:r>
      <w:r w:rsidRPr="00F15E82">
        <w:rPr>
          <w:rFonts w:ascii="Times New Roman" w:hAnsi="Times New Roman" w:cs="Times New Roman"/>
          <w:sz w:val="24"/>
          <w:szCs w:val="24"/>
        </w:rPr>
        <w:t xml:space="preserve">UIPM может собирать, хранить, обрабатывать или раскрывать личную информацию, относящуюся к Спортсменам и </w:t>
      </w:r>
      <w:r w:rsidR="00F15E82" w:rsidRPr="00F15E82">
        <w:rPr>
          <w:rFonts w:ascii="Times New Roman" w:hAnsi="Times New Roman" w:cs="Times New Roman"/>
          <w:sz w:val="24"/>
          <w:szCs w:val="24"/>
        </w:rPr>
        <w:t>иным</w:t>
      </w:r>
      <w:r w:rsidRPr="00F15E82">
        <w:rPr>
          <w:rFonts w:ascii="Times New Roman" w:hAnsi="Times New Roman" w:cs="Times New Roman"/>
          <w:sz w:val="24"/>
          <w:szCs w:val="24"/>
        </w:rPr>
        <w:t xml:space="preserve"> лицам, когда это необходимо и уместно для осуществления своей Антидопинговой деятельности в соответствии с Кодексом, Международными стандартами (включая, в частности, Международный стандарт защиты частной жизни и личной информации), настоящими Антидопинговыми правилами и в соответствии с применимым законодательством.</w:t>
      </w:r>
    </w:p>
    <w:p w14:paraId="257BFE3D" w14:textId="0B747EB1" w:rsidR="00F15E82" w:rsidRDefault="00F15E82" w:rsidP="00E16A0B">
      <w:pPr>
        <w:rPr>
          <w:rFonts w:ascii="Times New Roman" w:hAnsi="Times New Roman" w:cs="Times New Roman"/>
          <w:sz w:val="24"/>
          <w:szCs w:val="24"/>
        </w:rPr>
      </w:pPr>
      <w:r w:rsidRPr="00F15E82">
        <w:rPr>
          <w:rFonts w:ascii="Times New Roman" w:hAnsi="Times New Roman" w:cs="Times New Roman"/>
          <w:b/>
          <w:bCs/>
          <w:sz w:val="24"/>
          <w:szCs w:val="24"/>
        </w:rPr>
        <w:t>14.6.2</w:t>
      </w:r>
      <w:r>
        <w:rPr>
          <w:rFonts w:ascii="Times New Roman" w:hAnsi="Times New Roman" w:cs="Times New Roman"/>
          <w:sz w:val="24"/>
          <w:szCs w:val="24"/>
        </w:rPr>
        <w:t xml:space="preserve"> </w:t>
      </w:r>
      <w:r w:rsidRPr="00F15E82">
        <w:rPr>
          <w:rFonts w:ascii="Times New Roman" w:hAnsi="Times New Roman" w:cs="Times New Roman"/>
          <w:sz w:val="24"/>
          <w:szCs w:val="24"/>
        </w:rPr>
        <w:t>Не ограничивая вышеизложенное, UIPM должен:</w:t>
      </w:r>
    </w:p>
    <w:p w14:paraId="0F2CFA4F" w14:textId="4D4DAB53" w:rsidR="00F15E82" w:rsidRDefault="00F15E82" w:rsidP="00074911">
      <w:pPr>
        <w:ind w:left="708"/>
        <w:rPr>
          <w:rFonts w:ascii="Times New Roman" w:hAnsi="Times New Roman" w:cs="Times New Roman"/>
          <w:sz w:val="24"/>
          <w:szCs w:val="24"/>
        </w:rPr>
      </w:pPr>
      <w:r>
        <w:rPr>
          <w:rFonts w:ascii="Times New Roman" w:hAnsi="Times New Roman" w:cs="Times New Roman"/>
          <w:sz w:val="24"/>
          <w:szCs w:val="24"/>
        </w:rPr>
        <w:t xml:space="preserve">(а) </w:t>
      </w:r>
      <w:r w:rsidRPr="00F15E82">
        <w:rPr>
          <w:rFonts w:ascii="Times New Roman" w:hAnsi="Times New Roman" w:cs="Times New Roman"/>
          <w:sz w:val="24"/>
          <w:szCs w:val="24"/>
        </w:rPr>
        <w:t>Обрабатыва</w:t>
      </w:r>
      <w:r>
        <w:rPr>
          <w:rFonts w:ascii="Times New Roman" w:hAnsi="Times New Roman" w:cs="Times New Roman"/>
          <w:sz w:val="24"/>
          <w:szCs w:val="24"/>
        </w:rPr>
        <w:t>ть</w:t>
      </w:r>
      <w:r w:rsidRPr="00F15E82">
        <w:rPr>
          <w:rFonts w:ascii="Times New Roman" w:hAnsi="Times New Roman" w:cs="Times New Roman"/>
          <w:sz w:val="24"/>
          <w:szCs w:val="24"/>
        </w:rPr>
        <w:t xml:space="preserve"> личную информацию только в соответствии с действительным юридическим основанием;</w:t>
      </w:r>
    </w:p>
    <w:p w14:paraId="37B26B51" w14:textId="3E006E58" w:rsidR="00F15E82" w:rsidRDefault="00F15E82" w:rsidP="00074911">
      <w:pPr>
        <w:ind w:left="708"/>
        <w:rPr>
          <w:rFonts w:ascii="Times New Roman" w:hAnsi="Times New Roman" w:cs="Times New Roman"/>
          <w:sz w:val="24"/>
          <w:szCs w:val="24"/>
        </w:rPr>
      </w:pPr>
      <w:r>
        <w:rPr>
          <w:rFonts w:ascii="Times New Roman" w:hAnsi="Times New Roman" w:cs="Times New Roman"/>
          <w:sz w:val="24"/>
          <w:szCs w:val="24"/>
        </w:rPr>
        <w:t>(б)</w:t>
      </w:r>
      <w:r w:rsidRPr="00F15E82">
        <w:t xml:space="preserve"> </w:t>
      </w:r>
      <w:r w:rsidRPr="00F15E82">
        <w:rPr>
          <w:rFonts w:ascii="Times New Roman" w:hAnsi="Times New Roman" w:cs="Times New Roman"/>
          <w:sz w:val="24"/>
          <w:szCs w:val="24"/>
        </w:rPr>
        <w:t>Уведомить любого Участника или Лицо, подпадающее под действие настоящих Антидопинговых правил, способом и в форме, соответствующей применимому законодательству и Международному стандарту защиты частной жизни и Личной информации, о том, что их личная информация может быть обработана UIPM и другими лицами в целях осуществления настоящих Антидопинговых правил.;</w:t>
      </w:r>
    </w:p>
    <w:p w14:paraId="3195FC5D" w14:textId="79863E3F" w:rsidR="00F15E82" w:rsidRDefault="00F15E82" w:rsidP="00074911">
      <w:pPr>
        <w:ind w:left="708"/>
        <w:rPr>
          <w:rFonts w:ascii="Times New Roman" w:hAnsi="Times New Roman" w:cs="Times New Roman"/>
          <w:sz w:val="24"/>
          <w:szCs w:val="24"/>
        </w:rPr>
      </w:pPr>
      <w:r>
        <w:rPr>
          <w:rFonts w:ascii="Times New Roman" w:hAnsi="Times New Roman" w:cs="Times New Roman"/>
          <w:sz w:val="24"/>
          <w:szCs w:val="24"/>
        </w:rPr>
        <w:t xml:space="preserve">(в) </w:t>
      </w:r>
      <w:r w:rsidRPr="00F15E82">
        <w:rPr>
          <w:rFonts w:ascii="Times New Roman" w:hAnsi="Times New Roman" w:cs="Times New Roman"/>
          <w:sz w:val="24"/>
          <w:szCs w:val="24"/>
        </w:rPr>
        <w:t>Убедитесь, что любые сторонние агенты (включая любую Делегированную Третью Сторону), с которыми UIPM делится личной информацией любого Участника или Лица, подвергаются соответствующему техническому и договорному контролю для защиты конфиденциальности и конфиденциальности такой информации.</w:t>
      </w:r>
    </w:p>
    <w:p w14:paraId="2E0EF85D" w14:textId="7DF836FC" w:rsidR="00F15E82" w:rsidRDefault="00F15E82" w:rsidP="00074911">
      <w:pPr>
        <w:ind w:left="708"/>
        <w:rPr>
          <w:rFonts w:ascii="Times New Roman" w:hAnsi="Times New Roman" w:cs="Times New Roman"/>
          <w:b/>
          <w:bCs/>
          <w:sz w:val="24"/>
          <w:szCs w:val="24"/>
        </w:rPr>
      </w:pPr>
      <w:r w:rsidRPr="00F15E82">
        <w:rPr>
          <w:rFonts w:ascii="Times New Roman" w:hAnsi="Times New Roman" w:cs="Times New Roman"/>
          <w:b/>
          <w:bCs/>
          <w:sz w:val="24"/>
          <w:szCs w:val="24"/>
        </w:rPr>
        <w:t>14.7 Средства уведомления</w:t>
      </w:r>
    </w:p>
    <w:p w14:paraId="36626160" w14:textId="2688A7BE" w:rsidR="00F15E82" w:rsidRDefault="00F15E82" w:rsidP="00E16A0B">
      <w:pPr>
        <w:rPr>
          <w:rFonts w:ascii="Times New Roman" w:hAnsi="Times New Roman" w:cs="Times New Roman"/>
          <w:sz w:val="24"/>
          <w:szCs w:val="24"/>
        </w:rPr>
      </w:pPr>
      <w:r w:rsidRPr="00F15E82">
        <w:rPr>
          <w:rFonts w:ascii="Times New Roman" w:hAnsi="Times New Roman" w:cs="Times New Roman"/>
          <w:sz w:val="24"/>
          <w:szCs w:val="24"/>
        </w:rPr>
        <w:t>Любое уведомление, направленное в соответствии с настоящими Антидопинговыми правилами, при отсутствии более раннего получения считается должным образом направленным следующим образом:</w:t>
      </w:r>
    </w:p>
    <w:p w14:paraId="6397F971" w14:textId="2486583C" w:rsidR="00F15E82" w:rsidRDefault="00F15E82" w:rsidP="00074911">
      <w:pPr>
        <w:ind w:left="708"/>
        <w:rPr>
          <w:rFonts w:ascii="Times New Roman" w:hAnsi="Times New Roman" w:cs="Times New Roman"/>
          <w:sz w:val="24"/>
          <w:szCs w:val="24"/>
        </w:rPr>
      </w:pPr>
      <w:r>
        <w:rPr>
          <w:rFonts w:ascii="Times New Roman" w:hAnsi="Times New Roman" w:cs="Times New Roman"/>
          <w:sz w:val="24"/>
          <w:szCs w:val="24"/>
        </w:rPr>
        <w:t xml:space="preserve">(а) </w:t>
      </w:r>
      <w:r w:rsidRPr="00F15E82">
        <w:rPr>
          <w:rFonts w:ascii="Times New Roman" w:hAnsi="Times New Roman" w:cs="Times New Roman"/>
          <w:sz w:val="24"/>
          <w:szCs w:val="24"/>
        </w:rPr>
        <w:t>если доставлено лично вручную под расписку, то при доставке;</w:t>
      </w:r>
    </w:p>
    <w:p w14:paraId="50F3B1D0" w14:textId="1ACF9E67" w:rsidR="00F15E82" w:rsidRDefault="00F15E82" w:rsidP="00074911">
      <w:pPr>
        <w:ind w:left="708"/>
        <w:rPr>
          <w:rFonts w:ascii="Times New Roman" w:hAnsi="Times New Roman" w:cs="Times New Roman"/>
          <w:sz w:val="24"/>
          <w:szCs w:val="24"/>
        </w:rPr>
      </w:pPr>
      <w:r>
        <w:rPr>
          <w:rFonts w:ascii="Times New Roman" w:hAnsi="Times New Roman" w:cs="Times New Roman"/>
          <w:sz w:val="24"/>
          <w:szCs w:val="24"/>
        </w:rPr>
        <w:t xml:space="preserve">(б) </w:t>
      </w:r>
      <w:r w:rsidRPr="00F15E82">
        <w:rPr>
          <w:rFonts w:ascii="Times New Roman" w:hAnsi="Times New Roman" w:cs="Times New Roman"/>
          <w:sz w:val="24"/>
          <w:szCs w:val="24"/>
        </w:rPr>
        <w:t>если отправлено заказным письмом, то через семь календарных дней после даты отправки;</w:t>
      </w:r>
    </w:p>
    <w:p w14:paraId="29FC9A21" w14:textId="78AE73B6" w:rsidR="00F15E82" w:rsidRDefault="00F15E82" w:rsidP="00074911">
      <w:pPr>
        <w:ind w:left="708"/>
        <w:rPr>
          <w:rFonts w:ascii="Times New Roman" w:hAnsi="Times New Roman" w:cs="Times New Roman"/>
          <w:sz w:val="24"/>
          <w:szCs w:val="24"/>
        </w:rPr>
      </w:pPr>
      <w:r>
        <w:rPr>
          <w:rFonts w:ascii="Times New Roman" w:hAnsi="Times New Roman" w:cs="Times New Roman"/>
          <w:sz w:val="24"/>
          <w:szCs w:val="24"/>
        </w:rPr>
        <w:t xml:space="preserve">(в) </w:t>
      </w:r>
      <w:r w:rsidRPr="00F15E82">
        <w:rPr>
          <w:rFonts w:ascii="Times New Roman" w:hAnsi="Times New Roman" w:cs="Times New Roman"/>
          <w:sz w:val="24"/>
          <w:szCs w:val="24"/>
        </w:rPr>
        <w:t>если отправлено по электронной почте, то сразу же в то время, когда оно было отправлено. UIPM также запрашивает квитанцию о доставке при отправке электронного письма.</w:t>
      </w:r>
    </w:p>
    <w:p w14:paraId="579A0587" w14:textId="09ACA198" w:rsidR="00762B30" w:rsidRDefault="00762B30" w:rsidP="00074911">
      <w:pPr>
        <w:ind w:left="708"/>
        <w:rPr>
          <w:rFonts w:ascii="Times New Roman" w:hAnsi="Times New Roman" w:cs="Times New Roman"/>
          <w:b/>
          <w:bCs/>
          <w:sz w:val="24"/>
          <w:szCs w:val="24"/>
        </w:rPr>
      </w:pPr>
      <w:r w:rsidRPr="00762B30">
        <w:rPr>
          <w:rFonts w:ascii="Times New Roman" w:hAnsi="Times New Roman" w:cs="Times New Roman"/>
          <w:b/>
          <w:bCs/>
          <w:sz w:val="24"/>
          <w:szCs w:val="24"/>
        </w:rPr>
        <w:t xml:space="preserve">15. ВЫПОЛНЕНИЕ РЕШЕНИЙ </w:t>
      </w:r>
    </w:p>
    <w:p w14:paraId="3EBFF1ED" w14:textId="3CB88135" w:rsidR="00F22F1C" w:rsidRDefault="00F22F1C" w:rsidP="00074911">
      <w:pPr>
        <w:ind w:left="708"/>
        <w:rPr>
          <w:rFonts w:ascii="Times New Roman" w:hAnsi="Times New Roman" w:cs="Times New Roman"/>
          <w:b/>
          <w:bCs/>
          <w:sz w:val="24"/>
          <w:szCs w:val="24"/>
        </w:rPr>
      </w:pPr>
      <w:r>
        <w:rPr>
          <w:rFonts w:ascii="Times New Roman" w:hAnsi="Times New Roman" w:cs="Times New Roman"/>
          <w:b/>
          <w:bCs/>
          <w:sz w:val="24"/>
          <w:szCs w:val="24"/>
        </w:rPr>
        <w:t xml:space="preserve">15.1 Автоматическая обязательная сила решений, принятых подписавшимися антидопинговыми организациями </w:t>
      </w:r>
    </w:p>
    <w:p w14:paraId="0D419836" w14:textId="12A47C81" w:rsidR="00F22F1C" w:rsidRDefault="00F22F1C" w:rsidP="00E16A0B">
      <w:pPr>
        <w:rPr>
          <w:rFonts w:ascii="Times New Roman" w:hAnsi="Times New Roman" w:cs="Times New Roman"/>
          <w:sz w:val="24"/>
          <w:szCs w:val="24"/>
        </w:rPr>
      </w:pPr>
      <w:r>
        <w:rPr>
          <w:rFonts w:ascii="Times New Roman" w:hAnsi="Times New Roman" w:cs="Times New Roman"/>
          <w:b/>
          <w:bCs/>
          <w:sz w:val="24"/>
          <w:szCs w:val="24"/>
        </w:rPr>
        <w:t xml:space="preserve">15.1.1 </w:t>
      </w:r>
      <w:r w:rsidRPr="00F22F1C">
        <w:rPr>
          <w:rFonts w:ascii="Times New Roman" w:hAnsi="Times New Roman" w:cs="Times New Roman"/>
          <w:sz w:val="24"/>
          <w:szCs w:val="24"/>
        </w:rPr>
        <w:t>Решение о нарушении антидопинговых правил, принятое Подписавшей Антидопинговой организацией, апелляционным органом (статья 13.2.2 Кодекса) или CAS, после уведомления сторон разбирательства автоматически становится обязательным для сторон разбирательства в отношении UIPM и ее Национальных федераций, а также каждого Подписавшего в каждом виде спорта с описанными ниже эффектами:</w:t>
      </w:r>
    </w:p>
    <w:p w14:paraId="4B490953" w14:textId="0050866A" w:rsidR="00F22F1C" w:rsidRDefault="00F22F1C" w:rsidP="00074911">
      <w:pPr>
        <w:ind w:left="708"/>
        <w:rPr>
          <w:rFonts w:ascii="Times New Roman" w:hAnsi="Times New Roman" w:cs="Times New Roman"/>
          <w:sz w:val="24"/>
          <w:szCs w:val="24"/>
        </w:rPr>
      </w:pPr>
      <w:r w:rsidRPr="00F22F1C">
        <w:rPr>
          <w:rFonts w:ascii="Times New Roman" w:hAnsi="Times New Roman" w:cs="Times New Roman"/>
          <w:b/>
          <w:bCs/>
          <w:sz w:val="24"/>
          <w:szCs w:val="24"/>
        </w:rPr>
        <w:lastRenderedPageBreak/>
        <w:t>15.1.1.1</w:t>
      </w:r>
      <w:r w:rsidRPr="00F22F1C">
        <w:rPr>
          <w:rFonts w:ascii="Times New Roman" w:hAnsi="Times New Roman" w:cs="Times New Roman"/>
          <w:sz w:val="24"/>
          <w:szCs w:val="24"/>
        </w:rPr>
        <w:t xml:space="preserve"> Решение любого из вышеперечисленных органов о Временном Отстранении (после того, как состоялось Предварительное слушание или Спортсмен или иное лицо либо приняли Временное Отстранение, либо отказались от права на Предварительное слушание, ускоренное слушание или ускоренную апелляцию в соответствии со статьей 7.4.3) автоматически запрещает Спортсмену или иному лицу участвовать (как описано в статье 10.14.1) во всех видах спорта в пределах полномочий любого Подписавшего во время Временного Отстранения.</w:t>
      </w:r>
    </w:p>
    <w:p w14:paraId="2C4146AA" w14:textId="1FF20118" w:rsidR="00F22F1C" w:rsidRDefault="00F22F1C" w:rsidP="00074911">
      <w:pPr>
        <w:ind w:left="708"/>
        <w:rPr>
          <w:rFonts w:ascii="Times New Roman" w:hAnsi="Times New Roman" w:cs="Times New Roman"/>
          <w:sz w:val="24"/>
          <w:szCs w:val="24"/>
        </w:rPr>
      </w:pPr>
      <w:r w:rsidRPr="00F22F1C">
        <w:rPr>
          <w:rFonts w:ascii="Times New Roman" w:hAnsi="Times New Roman" w:cs="Times New Roman"/>
          <w:b/>
          <w:bCs/>
          <w:sz w:val="24"/>
          <w:szCs w:val="24"/>
        </w:rPr>
        <w:t>15.1.1.2</w:t>
      </w:r>
      <w:r>
        <w:rPr>
          <w:rFonts w:ascii="Times New Roman" w:hAnsi="Times New Roman" w:cs="Times New Roman"/>
          <w:b/>
          <w:bCs/>
          <w:sz w:val="24"/>
          <w:szCs w:val="24"/>
        </w:rPr>
        <w:t xml:space="preserve"> </w:t>
      </w:r>
      <w:r w:rsidRPr="00074911">
        <w:rPr>
          <w:rFonts w:ascii="Times New Roman" w:hAnsi="Times New Roman" w:cs="Times New Roman"/>
          <w:sz w:val="24"/>
          <w:szCs w:val="24"/>
        </w:rPr>
        <w:t xml:space="preserve">Решение любого из вышеперечисленных органов, устанавливающее срок дисквалификации (после того, как слушание состоялось или было отменено), автоматически запрещает Спортсмену или </w:t>
      </w:r>
      <w:r w:rsidR="00074911" w:rsidRPr="00074911">
        <w:rPr>
          <w:rFonts w:ascii="Times New Roman" w:hAnsi="Times New Roman" w:cs="Times New Roman"/>
          <w:sz w:val="24"/>
          <w:szCs w:val="24"/>
        </w:rPr>
        <w:t>ин</w:t>
      </w:r>
      <w:r w:rsidRPr="00074911">
        <w:rPr>
          <w:rFonts w:ascii="Times New Roman" w:hAnsi="Times New Roman" w:cs="Times New Roman"/>
          <w:sz w:val="24"/>
          <w:szCs w:val="24"/>
        </w:rPr>
        <w:t>ому лицу участвовать (как описано в статье 10.14.1) во всех видах спорта в пределах полномочий любого Подписавшего на период Дисквалификации.</w:t>
      </w:r>
    </w:p>
    <w:p w14:paraId="2220B33D" w14:textId="710472E3" w:rsidR="00074911" w:rsidRDefault="00074911" w:rsidP="00074911">
      <w:pPr>
        <w:ind w:left="708"/>
        <w:rPr>
          <w:rFonts w:ascii="Times New Roman" w:hAnsi="Times New Roman" w:cs="Times New Roman"/>
          <w:sz w:val="24"/>
          <w:szCs w:val="24"/>
        </w:rPr>
      </w:pPr>
      <w:r w:rsidRPr="00074911">
        <w:rPr>
          <w:rFonts w:ascii="Times New Roman" w:hAnsi="Times New Roman" w:cs="Times New Roman"/>
          <w:b/>
          <w:bCs/>
          <w:sz w:val="24"/>
          <w:szCs w:val="24"/>
        </w:rPr>
        <w:t>15.1.1.3</w:t>
      </w:r>
      <w:r>
        <w:rPr>
          <w:rFonts w:ascii="Times New Roman" w:hAnsi="Times New Roman" w:cs="Times New Roman"/>
          <w:b/>
          <w:bCs/>
          <w:sz w:val="24"/>
          <w:szCs w:val="24"/>
        </w:rPr>
        <w:t xml:space="preserve"> </w:t>
      </w:r>
      <w:r w:rsidRPr="00074911">
        <w:rPr>
          <w:rFonts w:ascii="Times New Roman" w:hAnsi="Times New Roman" w:cs="Times New Roman"/>
          <w:sz w:val="24"/>
          <w:szCs w:val="24"/>
        </w:rPr>
        <w:t>Решение любого из вышеперечисленных органов о признании нарушения антидопинговых правил автоматически связывает всех Подписантов.</w:t>
      </w:r>
    </w:p>
    <w:p w14:paraId="52B8708A" w14:textId="4F483F5F" w:rsidR="00074911" w:rsidRDefault="00074911" w:rsidP="00074911">
      <w:pPr>
        <w:ind w:left="708"/>
        <w:rPr>
          <w:rFonts w:ascii="Times New Roman" w:hAnsi="Times New Roman" w:cs="Times New Roman"/>
          <w:sz w:val="24"/>
          <w:szCs w:val="24"/>
        </w:rPr>
      </w:pPr>
      <w:r w:rsidRPr="00074911">
        <w:rPr>
          <w:rFonts w:ascii="Times New Roman" w:hAnsi="Times New Roman" w:cs="Times New Roman"/>
          <w:b/>
          <w:bCs/>
          <w:sz w:val="24"/>
          <w:szCs w:val="24"/>
        </w:rPr>
        <w:t>15.1.1.4</w:t>
      </w:r>
      <w:r>
        <w:rPr>
          <w:rFonts w:ascii="Times New Roman" w:hAnsi="Times New Roman" w:cs="Times New Roman"/>
          <w:b/>
          <w:bCs/>
          <w:sz w:val="24"/>
          <w:szCs w:val="24"/>
        </w:rPr>
        <w:t xml:space="preserve"> </w:t>
      </w:r>
      <w:r w:rsidRPr="00074911">
        <w:rPr>
          <w:rFonts w:ascii="Times New Roman" w:hAnsi="Times New Roman" w:cs="Times New Roman"/>
          <w:sz w:val="24"/>
          <w:szCs w:val="24"/>
        </w:rPr>
        <w:t>Решение любого из вышеперечисленных органов о дисквалификации результатов в соответствии со статьей 10.10 на определенный период автоматически дисквалифицирует все результаты, полученные в пределах полномочий любого Подписавшего в течение указанного периода.</w:t>
      </w:r>
    </w:p>
    <w:p w14:paraId="21B3FF33" w14:textId="58047CFF" w:rsidR="00074911" w:rsidRPr="00074911" w:rsidRDefault="00074911" w:rsidP="00E16A0B">
      <w:pPr>
        <w:rPr>
          <w:rFonts w:ascii="Times New Roman" w:hAnsi="Times New Roman" w:cs="Times New Roman"/>
          <w:sz w:val="24"/>
          <w:szCs w:val="24"/>
        </w:rPr>
      </w:pPr>
      <w:r w:rsidRPr="00074911">
        <w:rPr>
          <w:rFonts w:ascii="Times New Roman" w:hAnsi="Times New Roman" w:cs="Times New Roman"/>
          <w:b/>
          <w:bCs/>
          <w:sz w:val="24"/>
          <w:szCs w:val="24"/>
        </w:rPr>
        <w:t xml:space="preserve">15.1.2 </w:t>
      </w:r>
      <w:r w:rsidR="005727D6" w:rsidRPr="005727D6">
        <w:rPr>
          <w:rFonts w:ascii="Times New Roman" w:hAnsi="Times New Roman" w:cs="Times New Roman"/>
          <w:sz w:val="24"/>
          <w:szCs w:val="24"/>
        </w:rPr>
        <w:t>UIPM и ее Национальные федерации</w:t>
      </w:r>
      <w:r w:rsidR="005727D6">
        <w:rPr>
          <w:rFonts w:ascii="Times New Roman" w:hAnsi="Times New Roman" w:cs="Times New Roman"/>
          <w:sz w:val="24"/>
          <w:szCs w:val="24"/>
        </w:rPr>
        <w:t xml:space="preserve"> </w:t>
      </w:r>
      <w:r w:rsidRPr="00074911">
        <w:rPr>
          <w:rFonts w:ascii="Times New Roman" w:hAnsi="Times New Roman" w:cs="Times New Roman"/>
          <w:sz w:val="24"/>
          <w:szCs w:val="24"/>
        </w:rPr>
        <w:t>обязан</w:t>
      </w:r>
      <w:r w:rsidR="005727D6">
        <w:rPr>
          <w:rFonts w:ascii="Times New Roman" w:hAnsi="Times New Roman" w:cs="Times New Roman"/>
          <w:sz w:val="24"/>
          <w:szCs w:val="24"/>
        </w:rPr>
        <w:t>ы</w:t>
      </w:r>
      <w:r w:rsidRPr="00074911">
        <w:rPr>
          <w:rFonts w:ascii="Times New Roman" w:hAnsi="Times New Roman" w:cs="Times New Roman"/>
          <w:sz w:val="24"/>
          <w:szCs w:val="24"/>
        </w:rPr>
        <w:t xml:space="preserve"> признать и выполнить решение и его последствия, как того требует статья 15.1.1, без каких-либо дополнительных действий, в день, когда </w:t>
      </w:r>
      <w:r w:rsidR="005727D6" w:rsidRPr="005727D6">
        <w:rPr>
          <w:rFonts w:ascii="Times New Roman" w:hAnsi="Times New Roman" w:cs="Times New Roman"/>
          <w:sz w:val="24"/>
          <w:szCs w:val="24"/>
        </w:rPr>
        <w:t>UIPM и ее Национальные федерации</w:t>
      </w:r>
      <w:r w:rsidR="005727D6">
        <w:rPr>
          <w:rFonts w:ascii="Times New Roman" w:hAnsi="Times New Roman" w:cs="Times New Roman"/>
          <w:sz w:val="24"/>
          <w:szCs w:val="24"/>
        </w:rPr>
        <w:t xml:space="preserve"> </w:t>
      </w:r>
      <w:r w:rsidRPr="00074911">
        <w:rPr>
          <w:rFonts w:ascii="Times New Roman" w:hAnsi="Times New Roman" w:cs="Times New Roman"/>
          <w:sz w:val="24"/>
          <w:szCs w:val="24"/>
        </w:rPr>
        <w:t>получит фактическое уведомление о решении, или в день размещения решения в АДАМС</w:t>
      </w:r>
      <w:r w:rsidR="005727D6">
        <w:rPr>
          <w:rFonts w:ascii="Times New Roman" w:hAnsi="Times New Roman" w:cs="Times New Roman"/>
          <w:sz w:val="24"/>
          <w:szCs w:val="24"/>
        </w:rPr>
        <w:t>.</w:t>
      </w:r>
    </w:p>
    <w:p w14:paraId="45FAB213" w14:textId="48238A7F" w:rsidR="00074911" w:rsidRDefault="00074911" w:rsidP="00E16A0B">
      <w:pPr>
        <w:rPr>
          <w:rFonts w:ascii="Times New Roman" w:hAnsi="Times New Roman" w:cs="Times New Roman"/>
          <w:sz w:val="24"/>
          <w:szCs w:val="24"/>
        </w:rPr>
      </w:pPr>
      <w:r w:rsidRPr="00074911">
        <w:rPr>
          <w:rFonts w:ascii="Times New Roman" w:hAnsi="Times New Roman" w:cs="Times New Roman"/>
          <w:b/>
          <w:bCs/>
          <w:sz w:val="24"/>
          <w:szCs w:val="24"/>
        </w:rPr>
        <w:t xml:space="preserve">15.1.3 </w:t>
      </w:r>
      <w:r w:rsidR="005727D6" w:rsidRPr="005727D6">
        <w:rPr>
          <w:rFonts w:ascii="Times New Roman" w:hAnsi="Times New Roman" w:cs="Times New Roman"/>
          <w:sz w:val="24"/>
          <w:szCs w:val="24"/>
        </w:rPr>
        <w:t xml:space="preserve">Решение Антидопинговой организации, национального апелляционного органа или CAS о приостановлении или отмене Последствий является обязательным для UIPM и ее Национальных федераций без каких-либо дополнительных действий, необходимых ранее даты получения UIPM фактического уведомления </w:t>
      </w:r>
      <w:r w:rsidR="005727D6">
        <w:rPr>
          <w:rFonts w:ascii="Times New Roman" w:hAnsi="Times New Roman" w:cs="Times New Roman"/>
          <w:sz w:val="24"/>
          <w:szCs w:val="24"/>
        </w:rPr>
        <w:t>или в день размещения решения в АДАМС</w:t>
      </w:r>
    </w:p>
    <w:p w14:paraId="69AC78F5" w14:textId="4EC34D9B" w:rsidR="00074911" w:rsidRDefault="00074911" w:rsidP="00E16A0B">
      <w:pPr>
        <w:rPr>
          <w:rFonts w:ascii="Times New Roman" w:hAnsi="Times New Roman" w:cs="Times New Roman"/>
          <w:sz w:val="24"/>
          <w:szCs w:val="24"/>
        </w:rPr>
      </w:pPr>
      <w:r w:rsidRPr="00074911">
        <w:rPr>
          <w:rFonts w:ascii="Times New Roman" w:hAnsi="Times New Roman" w:cs="Times New Roman"/>
          <w:b/>
          <w:bCs/>
          <w:sz w:val="24"/>
          <w:szCs w:val="24"/>
        </w:rPr>
        <w:t>15.1.4</w:t>
      </w:r>
      <w:r>
        <w:rPr>
          <w:rFonts w:ascii="Times New Roman" w:hAnsi="Times New Roman" w:cs="Times New Roman"/>
          <w:b/>
          <w:bCs/>
          <w:sz w:val="24"/>
          <w:szCs w:val="24"/>
        </w:rPr>
        <w:t xml:space="preserve"> </w:t>
      </w:r>
      <w:r w:rsidR="005727D6" w:rsidRPr="005727D6">
        <w:rPr>
          <w:rFonts w:ascii="Times New Roman" w:hAnsi="Times New Roman" w:cs="Times New Roman"/>
          <w:sz w:val="24"/>
          <w:szCs w:val="24"/>
        </w:rPr>
        <w:t>Однако, несмотря на какое-либо положение статьи 15.1.1, решение о нарушении антидопинговых правил Организацией крупного спортивного мероприятия, принятое в ускоренном порядке во время мероприятия, не является обязательным для UIPM или его национальных федераций, кроме случаев, когда правила основного мероприятия Организация предоставляет спортсмену или иному лицу возможность подать апелляцию в не ускоренном порядке.</w:t>
      </w:r>
    </w:p>
    <w:p w14:paraId="35850E6C" w14:textId="5D05274B" w:rsidR="005727D6" w:rsidRDefault="005727D6" w:rsidP="005727D6">
      <w:pPr>
        <w:ind w:left="708"/>
        <w:rPr>
          <w:rFonts w:ascii="Times New Roman" w:hAnsi="Times New Roman" w:cs="Times New Roman"/>
          <w:b/>
          <w:bCs/>
          <w:sz w:val="24"/>
          <w:szCs w:val="24"/>
        </w:rPr>
      </w:pPr>
      <w:r w:rsidRPr="005727D6">
        <w:rPr>
          <w:rFonts w:ascii="Times New Roman" w:hAnsi="Times New Roman" w:cs="Times New Roman"/>
          <w:b/>
          <w:bCs/>
          <w:sz w:val="24"/>
          <w:szCs w:val="24"/>
        </w:rPr>
        <w:t>15.2</w:t>
      </w:r>
      <w:r>
        <w:rPr>
          <w:rFonts w:ascii="Times New Roman" w:hAnsi="Times New Roman" w:cs="Times New Roman"/>
          <w:b/>
          <w:bCs/>
          <w:sz w:val="24"/>
          <w:szCs w:val="24"/>
        </w:rPr>
        <w:t xml:space="preserve"> </w:t>
      </w:r>
      <w:r w:rsidRPr="005727D6">
        <w:rPr>
          <w:rFonts w:ascii="Times New Roman" w:hAnsi="Times New Roman" w:cs="Times New Roman"/>
          <w:b/>
          <w:bCs/>
          <w:sz w:val="24"/>
          <w:szCs w:val="24"/>
        </w:rPr>
        <w:t>Реализация других решений Антидопинговых организаций</w:t>
      </w:r>
    </w:p>
    <w:p w14:paraId="35DA6BCB" w14:textId="354EE32E" w:rsidR="005727D6" w:rsidRDefault="005727D6" w:rsidP="005B37C1">
      <w:pPr>
        <w:rPr>
          <w:rFonts w:ascii="Times New Roman" w:hAnsi="Times New Roman" w:cs="Times New Roman"/>
          <w:sz w:val="24"/>
          <w:szCs w:val="24"/>
        </w:rPr>
      </w:pPr>
      <w:r w:rsidRPr="005B37C1">
        <w:rPr>
          <w:rFonts w:ascii="Times New Roman" w:hAnsi="Times New Roman" w:cs="Times New Roman"/>
          <w:sz w:val="24"/>
          <w:szCs w:val="24"/>
        </w:rPr>
        <w:t>UIPM и ее Национальные федерации могут принять решение о выполнении других антидопинговых решений, вынесенных Антидопинговыми организациями, не описанных в статье 15.1.1 выше, таких как Временное отстранение до Предварительного слушания или принятие Спортсменом или другим лицом.</w:t>
      </w:r>
    </w:p>
    <w:p w14:paraId="2E6E39BF" w14:textId="3A52FBBE" w:rsidR="005B37C1" w:rsidRDefault="005B37C1" w:rsidP="005B37C1">
      <w:pPr>
        <w:ind w:left="708"/>
        <w:rPr>
          <w:rFonts w:ascii="Times New Roman" w:hAnsi="Times New Roman" w:cs="Times New Roman"/>
          <w:b/>
          <w:bCs/>
          <w:sz w:val="24"/>
          <w:szCs w:val="24"/>
        </w:rPr>
      </w:pPr>
      <w:r>
        <w:rPr>
          <w:rFonts w:ascii="Times New Roman" w:hAnsi="Times New Roman" w:cs="Times New Roman"/>
          <w:b/>
          <w:bCs/>
          <w:sz w:val="24"/>
          <w:szCs w:val="24"/>
        </w:rPr>
        <w:t xml:space="preserve">15.3 </w:t>
      </w:r>
      <w:r w:rsidRPr="005B37C1">
        <w:rPr>
          <w:rFonts w:ascii="Times New Roman" w:hAnsi="Times New Roman" w:cs="Times New Roman"/>
          <w:b/>
          <w:bCs/>
          <w:sz w:val="24"/>
          <w:szCs w:val="24"/>
        </w:rPr>
        <w:t xml:space="preserve">Выполнение </w:t>
      </w:r>
      <w:r>
        <w:rPr>
          <w:rFonts w:ascii="Times New Roman" w:hAnsi="Times New Roman" w:cs="Times New Roman"/>
          <w:b/>
          <w:bCs/>
          <w:sz w:val="24"/>
          <w:szCs w:val="24"/>
        </w:rPr>
        <w:t>р</w:t>
      </w:r>
      <w:r w:rsidRPr="005B37C1">
        <w:rPr>
          <w:rFonts w:ascii="Times New Roman" w:hAnsi="Times New Roman" w:cs="Times New Roman"/>
          <w:b/>
          <w:bCs/>
          <w:sz w:val="24"/>
          <w:szCs w:val="24"/>
        </w:rPr>
        <w:t>ешений Органом, не являющимся Подписавшим</w:t>
      </w:r>
    </w:p>
    <w:p w14:paraId="1C9086BC" w14:textId="0E3C4B4E" w:rsidR="005B37C1" w:rsidRDefault="005B37C1" w:rsidP="005B37C1">
      <w:pPr>
        <w:rPr>
          <w:rFonts w:ascii="Times New Roman" w:hAnsi="Times New Roman" w:cs="Times New Roman"/>
          <w:sz w:val="24"/>
          <w:szCs w:val="24"/>
        </w:rPr>
      </w:pPr>
      <w:r w:rsidRPr="005B37C1">
        <w:rPr>
          <w:rFonts w:ascii="Times New Roman" w:hAnsi="Times New Roman" w:cs="Times New Roman"/>
          <w:sz w:val="24"/>
          <w:szCs w:val="24"/>
        </w:rPr>
        <w:t>Антидопинговое решение органа, не подписавшего Кодекс, должно быть исполнено UIPM и ее Национальными федерациями, если UIPM сочтет, что это решение относится к компетенции этого органа и антидопинговые правила этого органа иным образом согласуются с Кодексом.</w:t>
      </w:r>
    </w:p>
    <w:p w14:paraId="3A21B146" w14:textId="2C9DBCCC" w:rsidR="005B37C1" w:rsidRDefault="005B37C1" w:rsidP="005B37C1">
      <w:pPr>
        <w:ind w:left="708"/>
        <w:rPr>
          <w:rFonts w:ascii="Times New Roman" w:hAnsi="Times New Roman" w:cs="Times New Roman"/>
          <w:b/>
          <w:bCs/>
          <w:sz w:val="24"/>
          <w:szCs w:val="24"/>
        </w:rPr>
      </w:pPr>
      <w:r>
        <w:rPr>
          <w:rFonts w:ascii="Times New Roman" w:hAnsi="Times New Roman" w:cs="Times New Roman"/>
          <w:b/>
          <w:bCs/>
          <w:sz w:val="24"/>
          <w:szCs w:val="24"/>
        </w:rPr>
        <w:lastRenderedPageBreak/>
        <w:t xml:space="preserve">16. СРОК ДАВНОСТИ </w:t>
      </w:r>
    </w:p>
    <w:p w14:paraId="40822F33" w14:textId="0C0330A6" w:rsidR="005B37C1" w:rsidRDefault="005B37C1" w:rsidP="005B37C1">
      <w:pPr>
        <w:rPr>
          <w:rFonts w:ascii="Times New Roman" w:hAnsi="Times New Roman" w:cs="Times New Roman"/>
          <w:sz w:val="24"/>
          <w:szCs w:val="24"/>
        </w:rPr>
      </w:pPr>
      <w:r w:rsidRPr="005B37C1">
        <w:rPr>
          <w:rFonts w:ascii="Times New Roman" w:hAnsi="Times New Roman" w:cs="Times New Roman"/>
          <w:sz w:val="24"/>
          <w:szCs w:val="24"/>
        </w:rPr>
        <w:t>Никакое производство по делу о нарушении антидопинговых правил не может быть начато в отношении Спортсмена или другого лица, если он или она не были уведомлены о нарушении антидопинговых правил, как это предусмотрено в статье 7, или если уведомление было разумно предпринято в течение десяти (10) лет с даты утверждения о нарушении.</w:t>
      </w:r>
    </w:p>
    <w:p w14:paraId="07052312" w14:textId="6F564637" w:rsidR="005B37C1" w:rsidRDefault="005B37C1" w:rsidP="005B37C1">
      <w:pPr>
        <w:ind w:firstLine="708"/>
        <w:rPr>
          <w:rFonts w:ascii="Times New Roman" w:hAnsi="Times New Roman" w:cs="Times New Roman"/>
          <w:b/>
          <w:bCs/>
          <w:sz w:val="24"/>
          <w:szCs w:val="24"/>
        </w:rPr>
      </w:pPr>
      <w:r>
        <w:rPr>
          <w:rFonts w:ascii="Times New Roman" w:hAnsi="Times New Roman" w:cs="Times New Roman"/>
          <w:b/>
          <w:bCs/>
          <w:sz w:val="24"/>
          <w:szCs w:val="24"/>
        </w:rPr>
        <w:t xml:space="preserve">17. ОБРАЗОВАНИЕ </w:t>
      </w:r>
    </w:p>
    <w:p w14:paraId="5BD0A703" w14:textId="4D9C1DC1" w:rsidR="005B37C1" w:rsidRDefault="005B37C1" w:rsidP="005B37C1">
      <w:pPr>
        <w:rPr>
          <w:rFonts w:ascii="Times New Roman" w:hAnsi="Times New Roman" w:cs="Times New Roman"/>
          <w:sz w:val="24"/>
          <w:szCs w:val="24"/>
        </w:rPr>
      </w:pPr>
      <w:r w:rsidRPr="005B37C1">
        <w:rPr>
          <w:rFonts w:ascii="Times New Roman" w:hAnsi="Times New Roman" w:cs="Times New Roman"/>
          <w:sz w:val="24"/>
          <w:szCs w:val="24"/>
        </w:rPr>
        <w:t>UIPM планирует, внедряет, оценивает и продвигает Образование в соответствии с требованиями статьи 18.2 Кодекса и Международного стандарта образования.</w:t>
      </w:r>
    </w:p>
    <w:p w14:paraId="792E5A7D" w14:textId="3E04F4C9" w:rsidR="005B37C1" w:rsidRDefault="005B37C1" w:rsidP="005B37C1">
      <w:pPr>
        <w:rPr>
          <w:rFonts w:ascii="Times New Roman" w:hAnsi="Times New Roman" w:cs="Times New Roman"/>
          <w:sz w:val="24"/>
          <w:szCs w:val="24"/>
        </w:rPr>
      </w:pPr>
      <w:r w:rsidRPr="005B37C1">
        <w:rPr>
          <w:rFonts w:ascii="Times New Roman" w:hAnsi="Times New Roman" w:cs="Times New Roman"/>
          <w:sz w:val="24"/>
          <w:szCs w:val="24"/>
        </w:rPr>
        <w:t>UIPM может принять решение потребовать, чтобы спортсмены завершили образовательную деятельность до и/или во время своего участия в отдельных мероприятиях (например, Молодежных чемпионатах мира) в качестве условия такого участия. Список мероприятий, для участия в которых спортсмены должны будут пройти Образовательную деятельность в качестве условия участия, будет опубликован на сайте UIPM.</w:t>
      </w:r>
    </w:p>
    <w:p w14:paraId="5F2F924B" w14:textId="3A60B570" w:rsidR="005B37C1" w:rsidRDefault="005B37C1" w:rsidP="005B37C1">
      <w:pPr>
        <w:rPr>
          <w:rFonts w:ascii="Times New Roman" w:hAnsi="Times New Roman" w:cs="Times New Roman"/>
          <w:sz w:val="24"/>
          <w:szCs w:val="24"/>
        </w:rPr>
      </w:pPr>
      <w:r w:rsidRPr="005B37C1">
        <w:rPr>
          <w:rFonts w:ascii="Times New Roman" w:hAnsi="Times New Roman" w:cs="Times New Roman"/>
          <w:sz w:val="24"/>
          <w:szCs w:val="24"/>
        </w:rPr>
        <w:t>Неспособность Спортсмена завершить образовательную деятельность по требованию UIPM может привести к наложению санкции в соответствии с дисциплинарными правилами UIPM, если Спортсмен не предоставит UIPM обоснование такого отказа, которое будет оцениваться UIPM в каждом конкретном случае.</w:t>
      </w:r>
    </w:p>
    <w:p w14:paraId="2B1D6B49" w14:textId="120F785E" w:rsidR="005B37C1" w:rsidRDefault="005B37C1" w:rsidP="005B37C1">
      <w:pPr>
        <w:ind w:firstLine="708"/>
        <w:rPr>
          <w:rFonts w:ascii="Times New Roman" w:hAnsi="Times New Roman" w:cs="Times New Roman"/>
          <w:b/>
          <w:bCs/>
          <w:sz w:val="24"/>
          <w:szCs w:val="24"/>
        </w:rPr>
      </w:pPr>
      <w:r w:rsidRPr="005B37C1">
        <w:rPr>
          <w:rFonts w:ascii="Times New Roman" w:hAnsi="Times New Roman" w:cs="Times New Roman"/>
          <w:b/>
          <w:bCs/>
          <w:sz w:val="24"/>
          <w:szCs w:val="24"/>
        </w:rPr>
        <w:t>18.</w:t>
      </w:r>
      <w:r w:rsidRPr="005B37C1">
        <w:rPr>
          <w:b/>
          <w:bCs/>
        </w:rPr>
        <w:t xml:space="preserve"> </w:t>
      </w:r>
      <w:r w:rsidRPr="005B37C1">
        <w:rPr>
          <w:rFonts w:ascii="Times New Roman" w:hAnsi="Times New Roman" w:cs="Times New Roman"/>
          <w:b/>
          <w:bCs/>
          <w:sz w:val="24"/>
          <w:szCs w:val="24"/>
        </w:rPr>
        <w:t>ДОПОЛНИТЕЛЬНЫЕ РОЛИ И ОБЯЗАННОСТИ НАЦИОНАЛЬНЫХ ФЕДЕРАЦИЙ</w:t>
      </w:r>
    </w:p>
    <w:p w14:paraId="7689582E" w14:textId="18AF1246" w:rsidR="005B37C1" w:rsidRDefault="005B37C1" w:rsidP="005B37C1">
      <w:pPr>
        <w:ind w:firstLine="708"/>
        <w:rPr>
          <w:rFonts w:ascii="Times New Roman" w:hAnsi="Times New Roman" w:cs="Times New Roman"/>
          <w:sz w:val="24"/>
          <w:szCs w:val="24"/>
        </w:rPr>
      </w:pPr>
      <w:r>
        <w:rPr>
          <w:rFonts w:ascii="Times New Roman" w:hAnsi="Times New Roman" w:cs="Times New Roman"/>
          <w:b/>
          <w:bCs/>
          <w:sz w:val="24"/>
          <w:szCs w:val="24"/>
        </w:rPr>
        <w:t xml:space="preserve">18.1 </w:t>
      </w:r>
      <w:r w:rsidRPr="0090106B">
        <w:rPr>
          <w:rFonts w:ascii="Times New Roman" w:hAnsi="Times New Roman" w:cs="Times New Roman"/>
          <w:sz w:val="24"/>
          <w:szCs w:val="24"/>
        </w:rPr>
        <w:t>Все Национальные федерации и их члены должны соблюдать Кодекс, Международные стандарты и настоящие Антидопинговые правила. Все Национальные федерации и другие члены должны включать в свою политику, правила и программы положения, необходимые для обеспечения того, чтобы UIPM могла применять эти Антидопинговые правила (включая проведение тестирования) непосредственно в отношении Спортсменов (включая спортсменов национального уровня) и других лиц, находящихся под их антидопинговым контролем, как указано во Введении к настоящим Антидопинговым правилам (Раздел “Сфера применения настоящих Антидопинговых правил”).</w:t>
      </w:r>
    </w:p>
    <w:p w14:paraId="0F5CC5D9" w14:textId="272E9BD0" w:rsidR="0090106B" w:rsidRDefault="0090106B" w:rsidP="005B37C1">
      <w:pPr>
        <w:ind w:firstLine="708"/>
        <w:rPr>
          <w:rFonts w:ascii="Times New Roman" w:hAnsi="Times New Roman" w:cs="Times New Roman"/>
          <w:sz w:val="24"/>
          <w:szCs w:val="24"/>
        </w:rPr>
      </w:pPr>
      <w:r w:rsidRPr="0090106B">
        <w:rPr>
          <w:rFonts w:ascii="Times New Roman" w:hAnsi="Times New Roman" w:cs="Times New Roman"/>
          <w:b/>
          <w:bCs/>
          <w:sz w:val="24"/>
          <w:szCs w:val="24"/>
        </w:rPr>
        <w:t>18.2</w:t>
      </w:r>
      <w:r>
        <w:rPr>
          <w:rFonts w:ascii="Times New Roman" w:hAnsi="Times New Roman" w:cs="Times New Roman"/>
          <w:b/>
          <w:bCs/>
          <w:sz w:val="24"/>
          <w:szCs w:val="24"/>
        </w:rPr>
        <w:t xml:space="preserve"> </w:t>
      </w:r>
      <w:r w:rsidRPr="0090106B">
        <w:rPr>
          <w:rFonts w:ascii="Times New Roman" w:hAnsi="Times New Roman" w:cs="Times New Roman"/>
          <w:sz w:val="24"/>
          <w:szCs w:val="24"/>
        </w:rPr>
        <w:t>Каждая Национальная федерация включает эти антидопинговые правила либо непосредственно, либо путем ссылки в свои руководящие документы, конституцию и/ или правила как часть спортивных правил, которые связывают их членов, с тем чтобы Национальная федерация могла непосредственно применять их в отношении спортсменов (включая спортсменов национального уровня) и других лиц, находящихся под ее антидопинговым управлением.</w:t>
      </w:r>
    </w:p>
    <w:p w14:paraId="421C5500" w14:textId="56227648" w:rsidR="0090106B" w:rsidRDefault="0090106B" w:rsidP="005B37C1">
      <w:pPr>
        <w:ind w:firstLine="708"/>
        <w:rPr>
          <w:rFonts w:ascii="Times New Roman" w:hAnsi="Times New Roman" w:cs="Times New Roman"/>
          <w:sz w:val="24"/>
          <w:szCs w:val="24"/>
        </w:rPr>
      </w:pPr>
      <w:r w:rsidRPr="0090106B">
        <w:rPr>
          <w:rFonts w:ascii="Times New Roman" w:hAnsi="Times New Roman" w:cs="Times New Roman"/>
          <w:b/>
          <w:bCs/>
          <w:sz w:val="24"/>
          <w:szCs w:val="24"/>
        </w:rPr>
        <w:t>18.3</w:t>
      </w:r>
      <w:r>
        <w:rPr>
          <w:rFonts w:ascii="Times New Roman" w:hAnsi="Times New Roman" w:cs="Times New Roman"/>
          <w:b/>
          <w:bCs/>
          <w:sz w:val="24"/>
          <w:szCs w:val="24"/>
        </w:rPr>
        <w:t xml:space="preserve"> </w:t>
      </w:r>
      <w:r w:rsidRPr="0090106B">
        <w:rPr>
          <w:rFonts w:ascii="Times New Roman" w:hAnsi="Times New Roman" w:cs="Times New Roman"/>
          <w:sz w:val="24"/>
          <w:szCs w:val="24"/>
        </w:rPr>
        <w:t>Принимая эти Антидопинговые правила и включая их в свои руководящие документы и правила спорта, Национальные федерации сотрудничают с UIPM и поддерживают его в этой функции. Они также признают, соблюдают и выполняют решения, принятые в соответствии с настоящими Антидопинговыми правилами, включая решения о введении санкций в отношении лиц, находящихся в их ведении.</w:t>
      </w:r>
    </w:p>
    <w:p w14:paraId="03208585" w14:textId="38C5FC6B" w:rsidR="0090106B" w:rsidRDefault="0090106B" w:rsidP="005B37C1">
      <w:pPr>
        <w:ind w:firstLine="708"/>
        <w:rPr>
          <w:rFonts w:ascii="Times New Roman" w:hAnsi="Times New Roman" w:cs="Times New Roman"/>
          <w:sz w:val="24"/>
          <w:szCs w:val="24"/>
        </w:rPr>
      </w:pPr>
      <w:r w:rsidRPr="0090106B">
        <w:rPr>
          <w:rFonts w:ascii="Times New Roman" w:hAnsi="Times New Roman" w:cs="Times New Roman"/>
          <w:b/>
          <w:bCs/>
          <w:sz w:val="24"/>
          <w:szCs w:val="24"/>
        </w:rPr>
        <w:lastRenderedPageBreak/>
        <w:t>18.4</w:t>
      </w:r>
      <w:r>
        <w:rPr>
          <w:rFonts w:ascii="Times New Roman" w:hAnsi="Times New Roman" w:cs="Times New Roman"/>
          <w:b/>
          <w:bCs/>
          <w:sz w:val="24"/>
          <w:szCs w:val="24"/>
        </w:rPr>
        <w:t xml:space="preserve"> </w:t>
      </w:r>
      <w:r w:rsidRPr="0090106B">
        <w:rPr>
          <w:rFonts w:ascii="Times New Roman" w:hAnsi="Times New Roman" w:cs="Times New Roman"/>
          <w:sz w:val="24"/>
          <w:szCs w:val="24"/>
        </w:rPr>
        <w:t>Все Национальные федерации должны принять соответствующие меры для обеспечения соблюдения Кодекса, Международных стандартов и настоящих Антидопинговых правил, в частности:</w:t>
      </w:r>
    </w:p>
    <w:p w14:paraId="1E71675F" w14:textId="0EA86FC1" w:rsidR="0090106B" w:rsidRDefault="0090106B" w:rsidP="005B37C1">
      <w:pPr>
        <w:ind w:firstLine="70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w:t>
      </w:r>
      <w:r w:rsidRPr="0090106B">
        <w:rPr>
          <w:rFonts w:ascii="Times New Roman" w:hAnsi="Times New Roman" w:cs="Times New Roman"/>
          <w:sz w:val="24"/>
          <w:szCs w:val="24"/>
        </w:rPr>
        <w:t xml:space="preserve">) проведение тестирования только под документально подтвержденным руководством </w:t>
      </w:r>
      <w:r w:rsidRPr="0090106B">
        <w:rPr>
          <w:rFonts w:ascii="Times New Roman" w:hAnsi="Times New Roman" w:cs="Times New Roman"/>
          <w:sz w:val="24"/>
          <w:szCs w:val="24"/>
          <w:lang w:val="en-US"/>
        </w:rPr>
        <w:t>UIPM</w:t>
      </w:r>
      <w:r w:rsidRPr="0090106B">
        <w:rPr>
          <w:rFonts w:ascii="Times New Roman" w:hAnsi="Times New Roman" w:cs="Times New Roman"/>
          <w:sz w:val="24"/>
          <w:szCs w:val="24"/>
        </w:rPr>
        <w:t xml:space="preserve"> и использование их Национальной антидопинговой организации или другого органа по сбору проб для сбора Проб в соответствии с Международным стандартом тестирования и исследований;</w:t>
      </w:r>
    </w:p>
    <w:p w14:paraId="6ED3FEE0" w14:textId="23EE96EE" w:rsidR="00527A7E" w:rsidRDefault="00527A7E" w:rsidP="005B37C1">
      <w:pPr>
        <w:ind w:firstLine="708"/>
        <w:rPr>
          <w:rFonts w:ascii="Times New Roman" w:hAnsi="Times New Roman" w:cs="Times New Roman"/>
          <w:sz w:val="24"/>
          <w:szCs w:val="24"/>
        </w:rPr>
      </w:pPr>
      <w:r w:rsidRPr="00527A7E">
        <w:rPr>
          <w:rFonts w:ascii="Times New Roman" w:hAnsi="Times New Roman" w:cs="Times New Roman"/>
          <w:sz w:val="24"/>
          <w:szCs w:val="24"/>
        </w:rPr>
        <w:t>(</w:t>
      </w:r>
      <w:r>
        <w:rPr>
          <w:rFonts w:ascii="Times New Roman" w:hAnsi="Times New Roman" w:cs="Times New Roman"/>
          <w:sz w:val="24"/>
          <w:szCs w:val="24"/>
          <w:lang w:val="en-US"/>
        </w:rPr>
        <w:t>ii</w:t>
      </w:r>
      <w:r w:rsidRPr="00527A7E">
        <w:rPr>
          <w:rFonts w:ascii="Times New Roman" w:hAnsi="Times New Roman" w:cs="Times New Roman"/>
          <w:sz w:val="24"/>
          <w:szCs w:val="24"/>
        </w:rPr>
        <w:t xml:space="preserve">) признание полномочий Национальной антидопинговой организации в своей стране в соответствии со статьей 5.2.1 Кодекса и оказание соответствующей помощи Национальной антидопинговой организации в осуществлении национальной программы тестирования для своего вида </w:t>
      </w:r>
      <w:r>
        <w:rPr>
          <w:rFonts w:ascii="Times New Roman" w:hAnsi="Times New Roman" w:cs="Times New Roman"/>
          <w:sz w:val="24"/>
          <w:szCs w:val="24"/>
        </w:rPr>
        <w:t>спорта;</w:t>
      </w:r>
    </w:p>
    <w:p w14:paraId="1320FB56" w14:textId="356CFDD9" w:rsidR="00527A7E" w:rsidRDefault="00527A7E" w:rsidP="005B37C1">
      <w:pPr>
        <w:ind w:firstLine="708"/>
        <w:rPr>
          <w:rFonts w:ascii="Times New Roman" w:hAnsi="Times New Roman" w:cs="Times New Roman"/>
          <w:sz w:val="24"/>
          <w:szCs w:val="24"/>
        </w:rPr>
      </w:pPr>
      <w:r w:rsidRPr="00527A7E">
        <w:rPr>
          <w:rFonts w:ascii="Times New Roman" w:hAnsi="Times New Roman" w:cs="Times New Roman"/>
          <w:sz w:val="24"/>
          <w:szCs w:val="24"/>
        </w:rPr>
        <w:t>(</w:t>
      </w:r>
      <w:r>
        <w:rPr>
          <w:rFonts w:ascii="Times New Roman" w:hAnsi="Times New Roman" w:cs="Times New Roman"/>
          <w:sz w:val="24"/>
          <w:szCs w:val="24"/>
          <w:lang w:val="en-US"/>
        </w:rPr>
        <w:t>iii</w:t>
      </w:r>
      <w:r w:rsidRPr="00527A7E">
        <w:rPr>
          <w:rFonts w:ascii="Times New Roman" w:hAnsi="Times New Roman" w:cs="Times New Roman"/>
          <w:sz w:val="24"/>
          <w:szCs w:val="24"/>
        </w:rPr>
        <w:t>) анализ всех Проб, собранных с использованием аккредитованной ВАДА или одобренной ВАДА лаборатории в соответствии со статьей 6.1; и</w:t>
      </w:r>
    </w:p>
    <w:p w14:paraId="315344FA" w14:textId="23BE5009" w:rsidR="00527A7E" w:rsidRDefault="00527A7E" w:rsidP="005B37C1">
      <w:pPr>
        <w:ind w:firstLine="708"/>
        <w:rPr>
          <w:rFonts w:ascii="Times New Roman" w:hAnsi="Times New Roman" w:cs="Times New Roman"/>
          <w:sz w:val="24"/>
          <w:szCs w:val="24"/>
        </w:rPr>
      </w:pPr>
      <w:r w:rsidRPr="00527A7E">
        <w:rPr>
          <w:rFonts w:ascii="Times New Roman" w:hAnsi="Times New Roman" w:cs="Times New Roman"/>
          <w:sz w:val="24"/>
          <w:szCs w:val="24"/>
        </w:rPr>
        <w:t>(</w:t>
      </w:r>
      <w:r>
        <w:rPr>
          <w:rFonts w:ascii="Times New Roman" w:hAnsi="Times New Roman" w:cs="Times New Roman"/>
          <w:sz w:val="24"/>
          <w:szCs w:val="24"/>
          <w:lang w:val="en-US"/>
        </w:rPr>
        <w:t>iv</w:t>
      </w:r>
      <w:r w:rsidRPr="00527A7E">
        <w:rPr>
          <w:rFonts w:ascii="Times New Roman" w:hAnsi="Times New Roman" w:cs="Times New Roman"/>
          <w:sz w:val="24"/>
          <w:szCs w:val="24"/>
        </w:rPr>
        <w:t>) обеспечение того, чтобы любые случаи нарушения антидопинговых правил на национальном уровне, выявленные Национальными федерациями, рассматривались Оперативно Независимой судебной комиссией в соответствии со статьей 8.1 и Международным стандартом управления результатами.</w:t>
      </w:r>
    </w:p>
    <w:p w14:paraId="752E7370" w14:textId="11A9EA8A" w:rsidR="005B37C1" w:rsidRDefault="00527A7E" w:rsidP="00527A7E">
      <w:pPr>
        <w:ind w:firstLine="708"/>
        <w:rPr>
          <w:rFonts w:ascii="Times New Roman" w:hAnsi="Times New Roman" w:cs="Times New Roman"/>
          <w:sz w:val="24"/>
          <w:szCs w:val="24"/>
        </w:rPr>
      </w:pPr>
      <w:r w:rsidRPr="00527A7E">
        <w:rPr>
          <w:rFonts w:ascii="Times New Roman" w:hAnsi="Times New Roman" w:cs="Times New Roman"/>
          <w:b/>
          <w:bCs/>
          <w:sz w:val="24"/>
          <w:szCs w:val="24"/>
        </w:rPr>
        <w:t>18.5</w:t>
      </w:r>
      <w:r>
        <w:rPr>
          <w:rFonts w:ascii="Times New Roman" w:hAnsi="Times New Roman" w:cs="Times New Roman"/>
          <w:b/>
          <w:bCs/>
          <w:sz w:val="24"/>
          <w:szCs w:val="24"/>
        </w:rPr>
        <w:t xml:space="preserve"> </w:t>
      </w:r>
      <w:r w:rsidRPr="00527A7E">
        <w:rPr>
          <w:rFonts w:ascii="Times New Roman" w:hAnsi="Times New Roman" w:cs="Times New Roman"/>
          <w:sz w:val="24"/>
          <w:szCs w:val="24"/>
        </w:rPr>
        <w:t>Все Национальные федерации устанавливают правила, требующие, чтобы все Спортсмены, готовящиеся к Соревнованиям или мероприятиям, санкционированным или организованным Национальной Федерацией или одной из ее организаций-членов, а также весь персонал Спортсменов, связанный с такими Спортсменами, соглашались соблюдать эти Антидопинговые правила и подчинялись органу управления результатами Антидопинговой организации в соответствии с Кодексом в качестве условия такого участия.</w:t>
      </w:r>
    </w:p>
    <w:p w14:paraId="3E9762EF" w14:textId="221004AC" w:rsidR="00527A7E" w:rsidRPr="00527A7E" w:rsidRDefault="00527A7E" w:rsidP="00527A7E">
      <w:pPr>
        <w:ind w:firstLine="708"/>
        <w:rPr>
          <w:rFonts w:ascii="Times New Roman" w:hAnsi="Times New Roman" w:cs="Times New Roman"/>
          <w:b/>
          <w:bCs/>
          <w:sz w:val="24"/>
          <w:szCs w:val="24"/>
        </w:rPr>
      </w:pPr>
      <w:r w:rsidRPr="00527A7E">
        <w:rPr>
          <w:rFonts w:ascii="Times New Roman" w:hAnsi="Times New Roman" w:cs="Times New Roman"/>
          <w:b/>
          <w:bCs/>
          <w:sz w:val="24"/>
          <w:szCs w:val="24"/>
        </w:rPr>
        <w:t>18.6</w:t>
      </w:r>
      <w:r>
        <w:rPr>
          <w:rFonts w:ascii="Times New Roman" w:hAnsi="Times New Roman" w:cs="Times New Roman"/>
          <w:b/>
          <w:bCs/>
          <w:sz w:val="24"/>
          <w:szCs w:val="24"/>
        </w:rPr>
        <w:t xml:space="preserve"> </w:t>
      </w:r>
      <w:r w:rsidRPr="00527A7E">
        <w:rPr>
          <w:rFonts w:ascii="Times New Roman" w:hAnsi="Times New Roman" w:cs="Times New Roman"/>
          <w:sz w:val="24"/>
          <w:szCs w:val="24"/>
        </w:rPr>
        <w:t>Все Национальные федерации должны сообщать любую информацию, предполагающую или относящуюся к нарушению антидопинговых правил, UIPM и своим Национальным антидопинговым организациям и сотрудничать с расследованиями, проводимыми любой Антидопинговой организацией, уполномоченной проводить расследование.</w:t>
      </w:r>
    </w:p>
    <w:p w14:paraId="5B8FEDA9" w14:textId="1E139165" w:rsidR="00527A7E" w:rsidRDefault="00527A7E" w:rsidP="00527A7E">
      <w:pPr>
        <w:ind w:firstLine="708"/>
        <w:rPr>
          <w:rFonts w:ascii="Times New Roman" w:hAnsi="Times New Roman" w:cs="Times New Roman"/>
          <w:sz w:val="24"/>
          <w:szCs w:val="24"/>
        </w:rPr>
      </w:pPr>
      <w:r w:rsidRPr="00527A7E">
        <w:rPr>
          <w:rFonts w:ascii="Times New Roman" w:hAnsi="Times New Roman" w:cs="Times New Roman"/>
          <w:b/>
          <w:bCs/>
          <w:sz w:val="24"/>
          <w:szCs w:val="24"/>
        </w:rPr>
        <w:t>18.7</w:t>
      </w:r>
      <w:r>
        <w:rPr>
          <w:rFonts w:ascii="Times New Roman" w:hAnsi="Times New Roman" w:cs="Times New Roman"/>
          <w:b/>
          <w:bCs/>
          <w:sz w:val="24"/>
          <w:szCs w:val="24"/>
        </w:rPr>
        <w:t xml:space="preserve"> </w:t>
      </w:r>
      <w:r w:rsidRPr="00527A7E">
        <w:rPr>
          <w:rFonts w:ascii="Times New Roman" w:hAnsi="Times New Roman" w:cs="Times New Roman"/>
          <w:sz w:val="24"/>
          <w:szCs w:val="24"/>
        </w:rPr>
        <w:t>Все Национальные федерации должны иметь дисциплинарные правила, запрещающие Вспомогательному персоналу Спортсменов, Использующему Запрещенные вещества или Запрещенные Методы без уважительных причин, оказывать поддержку Спортсменам под руководством UIPM или Национальной федерации.</w:t>
      </w:r>
    </w:p>
    <w:p w14:paraId="6FBDA435" w14:textId="336B06D1" w:rsidR="00527A7E" w:rsidRDefault="00527A7E" w:rsidP="00527A7E">
      <w:pPr>
        <w:ind w:firstLine="708"/>
        <w:rPr>
          <w:rFonts w:ascii="Times New Roman" w:hAnsi="Times New Roman" w:cs="Times New Roman"/>
          <w:sz w:val="24"/>
          <w:szCs w:val="24"/>
        </w:rPr>
      </w:pPr>
      <w:r w:rsidRPr="00527A7E">
        <w:rPr>
          <w:rFonts w:ascii="Times New Roman" w:hAnsi="Times New Roman" w:cs="Times New Roman"/>
          <w:b/>
          <w:bCs/>
          <w:sz w:val="24"/>
          <w:szCs w:val="24"/>
        </w:rPr>
        <w:t>18.8</w:t>
      </w:r>
      <w:r>
        <w:rPr>
          <w:rFonts w:ascii="Times New Roman" w:hAnsi="Times New Roman" w:cs="Times New Roman"/>
          <w:b/>
          <w:bCs/>
          <w:sz w:val="24"/>
          <w:szCs w:val="24"/>
        </w:rPr>
        <w:t xml:space="preserve"> </w:t>
      </w:r>
      <w:r w:rsidRPr="00D81CE8">
        <w:rPr>
          <w:rFonts w:ascii="Times New Roman" w:hAnsi="Times New Roman" w:cs="Times New Roman"/>
          <w:sz w:val="24"/>
          <w:szCs w:val="24"/>
        </w:rPr>
        <w:t>Все Национальные федерации должны проводить антидопинговое просвещение в координации со своими Национальными Антидопинговыми организациями.</w:t>
      </w:r>
    </w:p>
    <w:p w14:paraId="2BF1472F" w14:textId="6CC43EE8" w:rsidR="00D81CE8" w:rsidRDefault="00D81CE8" w:rsidP="00527A7E">
      <w:pPr>
        <w:ind w:firstLine="708"/>
        <w:rPr>
          <w:rFonts w:ascii="Times New Roman" w:hAnsi="Times New Roman" w:cs="Times New Roman"/>
          <w:b/>
          <w:bCs/>
          <w:sz w:val="24"/>
          <w:szCs w:val="24"/>
        </w:rPr>
      </w:pPr>
      <w:r w:rsidRPr="00D81CE8">
        <w:rPr>
          <w:rFonts w:ascii="Times New Roman" w:hAnsi="Times New Roman" w:cs="Times New Roman"/>
          <w:b/>
          <w:bCs/>
          <w:sz w:val="24"/>
          <w:szCs w:val="24"/>
        </w:rPr>
        <w:t>19. ДОПОЛНИТЕЛЬНЫЕ РОЛИ И ОБЯЗАННОСТИ UIPM</w:t>
      </w:r>
    </w:p>
    <w:p w14:paraId="3FAE2984" w14:textId="2DC20AD3" w:rsidR="00D81CE8" w:rsidRDefault="00D81CE8" w:rsidP="00527A7E">
      <w:pPr>
        <w:ind w:firstLine="708"/>
        <w:rPr>
          <w:rFonts w:ascii="Times New Roman" w:hAnsi="Times New Roman" w:cs="Times New Roman"/>
          <w:sz w:val="24"/>
          <w:szCs w:val="24"/>
        </w:rPr>
      </w:pPr>
      <w:r>
        <w:rPr>
          <w:rFonts w:ascii="Times New Roman" w:hAnsi="Times New Roman" w:cs="Times New Roman"/>
          <w:b/>
          <w:bCs/>
          <w:sz w:val="24"/>
          <w:szCs w:val="24"/>
        </w:rPr>
        <w:t xml:space="preserve">19.1 </w:t>
      </w:r>
      <w:r w:rsidRPr="00D81CE8">
        <w:rPr>
          <w:rFonts w:ascii="Times New Roman" w:hAnsi="Times New Roman" w:cs="Times New Roman"/>
          <w:sz w:val="24"/>
          <w:szCs w:val="24"/>
        </w:rPr>
        <w:t>В дополнение к функциям и обязанностям, описанным в статье 20.3 Кодекса Международных федераций, UIPM отчитывается перед ВАДА о соблюдении UIPM Кодекса и Международных стандартов в соответствии со статьей 24.1.2 Кодекса.</w:t>
      </w:r>
    </w:p>
    <w:p w14:paraId="0825FD7F" w14:textId="73875CB5" w:rsidR="00D81CE8" w:rsidRDefault="00D81CE8" w:rsidP="00527A7E">
      <w:pPr>
        <w:ind w:firstLine="708"/>
        <w:rPr>
          <w:rFonts w:ascii="Times New Roman" w:hAnsi="Times New Roman" w:cs="Times New Roman"/>
          <w:sz w:val="24"/>
          <w:szCs w:val="24"/>
        </w:rPr>
      </w:pPr>
      <w:r w:rsidRPr="00D81CE8">
        <w:rPr>
          <w:rFonts w:ascii="Times New Roman" w:hAnsi="Times New Roman" w:cs="Times New Roman"/>
          <w:b/>
          <w:bCs/>
          <w:sz w:val="24"/>
          <w:szCs w:val="24"/>
        </w:rPr>
        <w:t>19.2</w:t>
      </w:r>
      <w:r>
        <w:rPr>
          <w:rFonts w:ascii="Times New Roman" w:hAnsi="Times New Roman" w:cs="Times New Roman"/>
          <w:b/>
          <w:bCs/>
          <w:sz w:val="24"/>
          <w:szCs w:val="24"/>
        </w:rPr>
        <w:t xml:space="preserve"> </w:t>
      </w:r>
      <w:r w:rsidRPr="00D81CE8">
        <w:rPr>
          <w:rFonts w:ascii="Times New Roman" w:hAnsi="Times New Roman" w:cs="Times New Roman"/>
          <w:sz w:val="24"/>
          <w:szCs w:val="24"/>
        </w:rPr>
        <w:t xml:space="preserve">В соответствии с применимым законодательством и в соответствии со статьей 20.3.4 Кодекса все члены правления UIPM, директора, операционные директора, сотрудники и назначенные Делегированные Третьи лица, участвующие в любом аспекте </w:t>
      </w:r>
      <w:r w:rsidRPr="00D81CE8">
        <w:rPr>
          <w:rFonts w:ascii="Times New Roman" w:hAnsi="Times New Roman" w:cs="Times New Roman"/>
          <w:sz w:val="24"/>
          <w:szCs w:val="24"/>
        </w:rPr>
        <w:lastRenderedPageBreak/>
        <w:t>Допинг-контроля, должны подписать форму, предоставленную UIPM, соглашаясь быть связанными настоящими Антидопинговыми правилами как Лица, соответствующие Кодексу за прямые и преднамеренные неправомерные действия.</w:t>
      </w:r>
    </w:p>
    <w:p w14:paraId="2AFC8E0E" w14:textId="5C4A70EE" w:rsidR="00D81CE8" w:rsidRDefault="00D81CE8" w:rsidP="00527A7E">
      <w:pPr>
        <w:ind w:firstLine="708"/>
        <w:rPr>
          <w:rFonts w:ascii="Times New Roman" w:hAnsi="Times New Roman" w:cs="Times New Roman"/>
          <w:sz w:val="24"/>
          <w:szCs w:val="24"/>
        </w:rPr>
      </w:pPr>
      <w:r w:rsidRPr="00D81CE8">
        <w:rPr>
          <w:rFonts w:ascii="Times New Roman" w:hAnsi="Times New Roman" w:cs="Times New Roman"/>
          <w:b/>
          <w:bCs/>
          <w:sz w:val="24"/>
          <w:szCs w:val="24"/>
        </w:rPr>
        <w:t xml:space="preserve">19.3 </w:t>
      </w:r>
      <w:r w:rsidRPr="00D81CE8">
        <w:rPr>
          <w:rFonts w:ascii="Times New Roman" w:hAnsi="Times New Roman" w:cs="Times New Roman"/>
          <w:sz w:val="24"/>
          <w:szCs w:val="24"/>
        </w:rPr>
        <w:t>В соответствии с применимым законодательством и в соответствии со статьей 20.3.5 Кодекса любой сотрудник UIPM, участвующий в допинг-контроле (кроме уполномоченных программ антидопингового образования или реабилитации), должен подписать заявление UIPM, подтверждающее, что он не был Временно отстранен или отбывает срок дисквалификации и не был непосредственно или намеренно вовлечен в поведение в течение предыдущих шести (6) лет, которое представляло бы собой нарушение антидопинговых правил, если бы к нему применялись соответствующие Кодексу правила.</w:t>
      </w:r>
    </w:p>
    <w:p w14:paraId="2EDB4C94" w14:textId="199488F8" w:rsidR="00D81CE8" w:rsidRDefault="00D81CE8" w:rsidP="00527A7E">
      <w:pPr>
        <w:ind w:firstLine="708"/>
        <w:rPr>
          <w:rFonts w:ascii="Times New Roman" w:hAnsi="Times New Roman" w:cs="Times New Roman"/>
          <w:b/>
          <w:bCs/>
          <w:sz w:val="24"/>
          <w:szCs w:val="24"/>
        </w:rPr>
      </w:pPr>
      <w:r w:rsidRPr="0031715C">
        <w:rPr>
          <w:rFonts w:ascii="Times New Roman" w:hAnsi="Times New Roman" w:cs="Times New Roman"/>
          <w:b/>
          <w:bCs/>
          <w:sz w:val="24"/>
          <w:szCs w:val="24"/>
        </w:rPr>
        <w:t>20. ДОПОЛНИТЕЛЬНЫЕ РОЛИ И ОБЯЗАННОСТИ СПОРТСМЕНОВ</w:t>
      </w:r>
    </w:p>
    <w:p w14:paraId="72574544" w14:textId="078024EA" w:rsidR="0031715C" w:rsidRDefault="0031715C" w:rsidP="00527A7E">
      <w:pPr>
        <w:ind w:firstLine="708"/>
        <w:rPr>
          <w:rFonts w:ascii="Times New Roman" w:hAnsi="Times New Roman" w:cs="Times New Roman"/>
          <w:sz w:val="24"/>
          <w:szCs w:val="24"/>
        </w:rPr>
      </w:pPr>
      <w:r>
        <w:rPr>
          <w:rFonts w:ascii="Times New Roman" w:hAnsi="Times New Roman" w:cs="Times New Roman"/>
          <w:b/>
          <w:bCs/>
          <w:sz w:val="24"/>
          <w:szCs w:val="24"/>
        </w:rPr>
        <w:t xml:space="preserve">20.1 </w:t>
      </w:r>
      <w:r w:rsidRPr="0031715C">
        <w:rPr>
          <w:rFonts w:ascii="Times New Roman" w:hAnsi="Times New Roman" w:cs="Times New Roman"/>
          <w:sz w:val="24"/>
          <w:szCs w:val="24"/>
        </w:rPr>
        <w:t>Быть осведомленным и соблюдать эти Антидопинговые правила.</w:t>
      </w:r>
    </w:p>
    <w:p w14:paraId="5A14D14A" w14:textId="4B6475D5" w:rsidR="0031715C" w:rsidRDefault="0031715C" w:rsidP="00527A7E">
      <w:pPr>
        <w:ind w:firstLine="708"/>
        <w:rPr>
          <w:rFonts w:ascii="Times New Roman" w:hAnsi="Times New Roman" w:cs="Times New Roman"/>
          <w:sz w:val="24"/>
          <w:szCs w:val="24"/>
        </w:rPr>
      </w:pPr>
      <w:r w:rsidRPr="0031715C">
        <w:rPr>
          <w:rFonts w:ascii="Times New Roman" w:hAnsi="Times New Roman" w:cs="Times New Roman"/>
          <w:b/>
          <w:bCs/>
          <w:sz w:val="24"/>
          <w:szCs w:val="24"/>
        </w:rPr>
        <w:t>20.2</w:t>
      </w:r>
      <w:r>
        <w:rPr>
          <w:rFonts w:ascii="Times New Roman" w:hAnsi="Times New Roman" w:cs="Times New Roman"/>
          <w:b/>
          <w:bCs/>
          <w:sz w:val="24"/>
          <w:szCs w:val="24"/>
        </w:rPr>
        <w:t xml:space="preserve"> </w:t>
      </w:r>
      <w:r w:rsidRPr="0031715C">
        <w:rPr>
          <w:rFonts w:ascii="Times New Roman" w:hAnsi="Times New Roman" w:cs="Times New Roman"/>
          <w:sz w:val="24"/>
          <w:szCs w:val="24"/>
        </w:rPr>
        <w:t>Быть доступным для сбора образцов в любое время.</w:t>
      </w:r>
    </w:p>
    <w:p w14:paraId="68093D99" w14:textId="58729CDD" w:rsidR="0031715C" w:rsidRDefault="0031715C" w:rsidP="00527A7E">
      <w:pPr>
        <w:ind w:firstLine="708"/>
        <w:rPr>
          <w:rFonts w:ascii="Times New Roman" w:hAnsi="Times New Roman" w:cs="Times New Roman"/>
          <w:sz w:val="24"/>
          <w:szCs w:val="24"/>
        </w:rPr>
      </w:pPr>
      <w:r w:rsidRPr="0031715C">
        <w:rPr>
          <w:rFonts w:ascii="Times New Roman" w:hAnsi="Times New Roman" w:cs="Times New Roman"/>
          <w:b/>
          <w:bCs/>
          <w:sz w:val="24"/>
          <w:szCs w:val="24"/>
        </w:rPr>
        <w:t>20.3</w:t>
      </w:r>
      <w:r w:rsidRPr="0031715C">
        <w:rPr>
          <w:rFonts w:ascii="Times New Roman" w:hAnsi="Times New Roman" w:cs="Times New Roman"/>
          <w:sz w:val="24"/>
          <w:szCs w:val="24"/>
        </w:rPr>
        <w:t xml:space="preserve"> Взять на себя ответственность, в контексте антидопинга, за то, что они принимают и используют.</w:t>
      </w:r>
    </w:p>
    <w:p w14:paraId="3FF8B535" w14:textId="411B94B2" w:rsidR="0031715C" w:rsidRDefault="0031715C" w:rsidP="00527A7E">
      <w:pPr>
        <w:ind w:firstLine="708"/>
        <w:rPr>
          <w:rFonts w:ascii="Times New Roman" w:hAnsi="Times New Roman" w:cs="Times New Roman"/>
          <w:sz w:val="24"/>
          <w:szCs w:val="24"/>
        </w:rPr>
      </w:pPr>
      <w:r w:rsidRPr="0031715C">
        <w:rPr>
          <w:rFonts w:ascii="Times New Roman" w:hAnsi="Times New Roman" w:cs="Times New Roman"/>
          <w:b/>
          <w:bCs/>
          <w:sz w:val="24"/>
          <w:szCs w:val="24"/>
        </w:rPr>
        <w:t>20.4</w:t>
      </w:r>
      <w:r>
        <w:rPr>
          <w:rFonts w:ascii="Times New Roman" w:hAnsi="Times New Roman" w:cs="Times New Roman"/>
          <w:sz w:val="24"/>
          <w:szCs w:val="24"/>
        </w:rPr>
        <w:t xml:space="preserve"> </w:t>
      </w:r>
      <w:r w:rsidRPr="0031715C">
        <w:rPr>
          <w:rFonts w:ascii="Times New Roman" w:hAnsi="Times New Roman" w:cs="Times New Roman"/>
          <w:sz w:val="24"/>
          <w:szCs w:val="24"/>
        </w:rPr>
        <w:t>Информировать медицинский персонал об их обязательстве не использовать Запрещенные вещества и Запрещенные Методы и взять на себя ответственность за то, чтобы любое полученное медицинское лечение не нарушало настоящие Антидопинговые правила.</w:t>
      </w:r>
    </w:p>
    <w:p w14:paraId="5A24415C" w14:textId="6C329C9A" w:rsidR="0031715C" w:rsidRDefault="0031715C" w:rsidP="00113CB3">
      <w:pPr>
        <w:ind w:firstLine="708"/>
        <w:rPr>
          <w:rFonts w:ascii="Times New Roman" w:hAnsi="Times New Roman" w:cs="Times New Roman"/>
          <w:sz w:val="24"/>
          <w:szCs w:val="24"/>
        </w:rPr>
      </w:pPr>
      <w:r w:rsidRPr="00113CB3">
        <w:rPr>
          <w:rFonts w:ascii="Times New Roman" w:hAnsi="Times New Roman" w:cs="Times New Roman"/>
          <w:b/>
          <w:bCs/>
          <w:sz w:val="24"/>
          <w:szCs w:val="24"/>
        </w:rPr>
        <w:t>20.5</w:t>
      </w:r>
      <w:r w:rsidR="00113CB3">
        <w:rPr>
          <w:rFonts w:ascii="Times New Roman" w:hAnsi="Times New Roman" w:cs="Times New Roman"/>
          <w:b/>
          <w:bCs/>
          <w:sz w:val="24"/>
          <w:szCs w:val="24"/>
        </w:rPr>
        <w:t xml:space="preserve"> </w:t>
      </w:r>
      <w:r w:rsidR="00113CB3" w:rsidRPr="00113CB3">
        <w:rPr>
          <w:rFonts w:ascii="Times New Roman" w:hAnsi="Times New Roman" w:cs="Times New Roman"/>
          <w:sz w:val="24"/>
          <w:szCs w:val="24"/>
        </w:rPr>
        <w:t>Сообщать UIPM и их Национальной антидопинговой организации о любом решении не Подписавшего его лица, которое установило бы, что Спортсмен совершил нарушение антидопинговых правил в течение предыдущих десяти (10) лет.</w:t>
      </w:r>
    </w:p>
    <w:p w14:paraId="00E3F444" w14:textId="4680CDC8" w:rsidR="00113CB3" w:rsidRDefault="00113CB3" w:rsidP="00113CB3">
      <w:pPr>
        <w:ind w:firstLine="708"/>
        <w:rPr>
          <w:rFonts w:ascii="Times New Roman" w:hAnsi="Times New Roman" w:cs="Times New Roman"/>
          <w:sz w:val="24"/>
          <w:szCs w:val="24"/>
        </w:rPr>
      </w:pPr>
      <w:r w:rsidRPr="00113CB3">
        <w:rPr>
          <w:rFonts w:ascii="Times New Roman" w:hAnsi="Times New Roman" w:cs="Times New Roman"/>
          <w:b/>
          <w:bCs/>
          <w:sz w:val="24"/>
          <w:szCs w:val="24"/>
        </w:rPr>
        <w:t>20.6</w:t>
      </w:r>
      <w:r>
        <w:rPr>
          <w:rFonts w:ascii="Times New Roman" w:hAnsi="Times New Roman" w:cs="Times New Roman"/>
          <w:sz w:val="24"/>
          <w:szCs w:val="24"/>
        </w:rPr>
        <w:t xml:space="preserve"> </w:t>
      </w:r>
      <w:r w:rsidRPr="00113CB3">
        <w:rPr>
          <w:rFonts w:ascii="Times New Roman" w:hAnsi="Times New Roman" w:cs="Times New Roman"/>
          <w:sz w:val="24"/>
          <w:szCs w:val="24"/>
        </w:rPr>
        <w:t>Сотрудничать с антидопинговыми организациями, расследующими нарушения антидопинговых правил.</w:t>
      </w:r>
    </w:p>
    <w:p w14:paraId="566341E7" w14:textId="61B95B26" w:rsidR="00113CB3" w:rsidRDefault="00113CB3" w:rsidP="00113CB3">
      <w:pPr>
        <w:ind w:firstLine="708"/>
        <w:rPr>
          <w:rFonts w:ascii="Times New Roman" w:hAnsi="Times New Roman" w:cs="Times New Roman"/>
          <w:sz w:val="24"/>
          <w:szCs w:val="24"/>
        </w:rPr>
      </w:pPr>
      <w:r w:rsidRPr="00113CB3">
        <w:rPr>
          <w:rFonts w:ascii="Times New Roman" w:hAnsi="Times New Roman" w:cs="Times New Roman"/>
          <w:sz w:val="24"/>
          <w:szCs w:val="24"/>
        </w:rPr>
        <w:t>Отказ любого спортсмена в полном объеме сотрудничать с антидопинговыми организациями, расследующими нарушения антидопинговых правил, может привести к обвинению в нарушении дисциплинарных правил UIPM.</w:t>
      </w:r>
    </w:p>
    <w:p w14:paraId="1EEAA98F" w14:textId="0A560D8D" w:rsidR="00113CB3" w:rsidRDefault="00113CB3" w:rsidP="00113CB3">
      <w:pPr>
        <w:ind w:firstLine="708"/>
        <w:rPr>
          <w:rFonts w:ascii="Times New Roman" w:hAnsi="Times New Roman" w:cs="Times New Roman"/>
          <w:sz w:val="24"/>
          <w:szCs w:val="24"/>
        </w:rPr>
      </w:pPr>
      <w:r w:rsidRPr="00113CB3">
        <w:rPr>
          <w:rFonts w:ascii="Times New Roman" w:hAnsi="Times New Roman" w:cs="Times New Roman"/>
          <w:b/>
          <w:bCs/>
          <w:sz w:val="24"/>
          <w:szCs w:val="24"/>
        </w:rPr>
        <w:t>20.7</w:t>
      </w:r>
      <w:r>
        <w:rPr>
          <w:rFonts w:ascii="Times New Roman" w:hAnsi="Times New Roman" w:cs="Times New Roman"/>
          <w:sz w:val="24"/>
          <w:szCs w:val="24"/>
        </w:rPr>
        <w:t xml:space="preserve"> </w:t>
      </w:r>
      <w:r w:rsidRPr="00113CB3">
        <w:rPr>
          <w:rFonts w:ascii="Times New Roman" w:hAnsi="Times New Roman" w:cs="Times New Roman"/>
          <w:sz w:val="24"/>
          <w:szCs w:val="24"/>
        </w:rPr>
        <w:t>Раскрывать личность своего персонала Спортсмена по запросу UIPM или Национальной федерации, или любой другой Антидопинговой организации, имеющей полномочия над Спортсменом.</w:t>
      </w:r>
    </w:p>
    <w:p w14:paraId="3A1A569C" w14:textId="03F011C7" w:rsidR="00113CB3" w:rsidRDefault="00113CB3" w:rsidP="00113CB3">
      <w:pPr>
        <w:ind w:firstLine="708"/>
        <w:rPr>
          <w:rFonts w:ascii="Times New Roman" w:hAnsi="Times New Roman" w:cs="Times New Roman"/>
          <w:sz w:val="24"/>
          <w:szCs w:val="24"/>
        </w:rPr>
      </w:pPr>
      <w:r w:rsidRPr="00113CB3">
        <w:rPr>
          <w:rFonts w:ascii="Times New Roman" w:hAnsi="Times New Roman" w:cs="Times New Roman"/>
          <w:b/>
          <w:bCs/>
          <w:sz w:val="24"/>
          <w:szCs w:val="24"/>
        </w:rPr>
        <w:t>20.8</w:t>
      </w:r>
      <w:r>
        <w:rPr>
          <w:rFonts w:ascii="Times New Roman" w:hAnsi="Times New Roman" w:cs="Times New Roman"/>
          <w:sz w:val="24"/>
          <w:szCs w:val="24"/>
        </w:rPr>
        <w:t xml:space="preserve"> </w:t>
      </w:r>
      <w:r w:rsidRPr="00113CB3">
        <w:rPr>
          <w:rFonts w:ascii="Times New Roman" w:hAnsi="Times New Roman" w:cs="Times New Roman"/>
          <w:sz w:val="24"/>
          <w:szCs w:val="24"/>
        </w:rPr>
        <w:t>Оскорбительное поведение по отношению к должностному лицу Допинг-контроля или другому лицу, участвующему в допинг-контроле со стороны Спортсмена, которое иным образом не является вмешательством, может привести к обвинению в неправомерном поведении в соответствии с дисциплинарными правилами UIPM.</w:t>
      </w:r>
    </w:p>
    <w:p w14:paraId="2BE69EFD" w14:textId="6C53DEB6" w:rsidR="00113CB3" w:rsidRDefault="00113CB3" w:rsidP="00113CB3">
      <w:pPr>
        <w:ind w:firstLine="708"/>
        <w:rPr>
          <w:rFonts w:ascii="Times New Roman" w:hAnsi="Times New Roman" w:cs="Times New Roman"/>
          <w:b/>
          <w:bCs/>
          <w:sz w:val="24"/>
          <w:szCs w:val="24"/>
        </w:rPr>
      </w:pPr>
      <w:r w:rsidRPr="00113CB3">
        <w:rPr>
          <w:rFonts w:ascii="Times New Roman" w:hAnsi="Times New Roman" w:cs="Times New Roman"/>
          <w:b/>
          <w:bCs/>
          <w:sz w:val="24"/>
          <w:szCs w:val="24"/>
        </w:rPr>
        <w:t>21. ДОПОЛНИТЕЛЬНЫЕ РОЛИ И ОБЯЗАННОСТИ ПЕРСОНАЛА СПОРТСМЕНОВ</w:t>
      </w:r>
    </w:p>
    <w:p w14:paraId="6893EE91" w14:textId="4E3487AE" w:rsidR="00113CB3" w:rsidRDefault="00113CB3" w:rsidP="00113CB3">
      <w:pPr>
        <w:ind w:firstLine="708"/>
        <w:rPr>
          <w:rFonts w:ascii="Times New Roman" w:hAnsi="Times New Roman" w:cs="Times New Roman"/>
          <w:sz w:val="24"/>
          <w:szCs w:val="24"/>
        </w:rPr>
      </w:pPr>
      <w:r>
        <w:rPr>
          <w:rFonts w:ascii="Times New Roman" w:hAnsi="Times New Roman" w:cs="Times New Roman"/>
          <w:b/>
          <w:bCs/>
          <w:sz w:val="24"/>
          <w:szCs w:val="24"/>
        </w:rPr>
        <w:t xml:space="preserve">21.1 </w:t>
      </w:r>
      <w:r w:rsidRPr="00113CB3">
        <w:rPr>
          <w:rFonts w:ascii="Times New Roman" w:hAnsi="Times New Roman" w:cs="Times New Roman"/>
          <w:sz w:val="24"/>
          <w:szCs w:val="24"/>
        </w:rPr>
        <w:t>Официальный текст Кодекса ведется ВАДА и публикуется на английском и французском языках. В случае любого противоречия между английской и французской версиями преимущественную силу имеет английская версия.</w:t>
      </w:r>
    </w:p>
    <w:p w14:paraId="50460948" w14:textId="76EB69A2" w:rsidR="00113CB3" w:rsidRDefault="00113CB3" w:rsidP="00113CB3">
      <w:pPr>
        <w:ind w:firstLine="708"/>
        <w:rPr>
          <w:rFonts w:ascii="Times New Roman" w:hAnsi="Times New Roman" w:cs="Times New Roman"/>
          <w:sz w:val="24"/>
          <w:szCs w:val="24"/>
        </w:rPr>
      </w:pPr>
      <w:r w:rsidRPr="009C2E0F">
        <w:rPr>
          <w:rFonts w:ascii="Times New Roman" w:hAnsi="Times New Roman" w:cs="Times New Roman"/>
          <w:b/>
          <w:bCs/>
          <w:sz w:val="24"/>
          <w:szCs w:val="24"/>
        </w:rPr>
        <w:lastRenderedPageBreak/>
        <w:t>21.2</w:t>
      </w:r>
      <w:r>
        <w:rPr>
          <w:rFonts w:ascii="Times New Roman" w:hAnsi="Times New Roman" w:cs="Times New Roman"/>
          <w:sz w:val="24"/>
          <w:szCs w:val="24"/>
        </w:rPr>
        <w:t xml:space="preserve"> </w:t>
      </w:r>
      <w:r w:rsidRPr="00113CB3">
        <w:rPr>
          <w:rFonts w:ascii="Times New Roman" w:hAnsi="Times New Roman" w:cs="Times New Roman"/>
          <w:sz w:val="24"/>
          <w:szCs w:val="24"/>
        </w:rPr>
        <w:t>Комментарии, комментирующие различные положения Кодекса, включаются путем ссылки в настоящие Антидопинговые правила, рассматриваются как полностью изложенные в настоящем Документе и используются для толкования настоящих Антидопинговых правил.</w:t>
      </w:r>
    </w:p>
    <w:p w14:paraId="40405161" w14:textId="66A56510" w:rsidR="00D15277" w:rsidRDefault="00D15277" w:rsidP="00113CB3">
      <w:pPr>
        <w:ind w:firstLine="708"/>
        <w:rPr>
          <w:rFonts w:ascii="Times New Roman" w:hAnsi="Times New Roman" w:cs="Times New Roman"/>
          <w:sz w:val="24"/>
          <w:szCs w:val="24"/>
        </w:rPr>
      </w:pPr>
      <w:r w:rsidRPr="00D15277">
        <w:rPr>
          <w:rFonts w:ascii="Times New Roman" w:hAnsi="Times New Roman" w:cs="Times New Roman"/>
          <w:b/>
          <w:bCs/>
          <w:sz w:val="24"/>
          <w:szCs w:val="24"/>
        </w:rPr>
        <w:t>21.3</w:t>
      </w:r>
      <w:r>
        <w:rPr>
          <w:rFonts w:ascii="Times New Roman" w:hAnsi="Times New Roman" w:cs="Times New Roman"/>
          <w:sz w:val="24"/>
          <w:szCs w:val="24"/>
        </w:rPr>
        <w:t xml:space="preserve"> </w:t>
      </w:r>
      <w:r w:rsidRPr="00D15277">
        <w:rPr>
          <w:rFonts w:ascii="Times New Roman" w:hAnsi="Times New Roman" w:cs="Times New Roman"/>
          <w:sz w:val="24"/>
          <w:szCs w:val="24"/>
        </w:rPr>
        <w:t>Кодекс должен толковаться как независимый и автономный текст, а не как ссылка на существующий закон или устав Подписавших его государств или правительств.</w:t>
      </w:r>
    </w:p>
    <w:p w14:paraId="72230794" w14:textId="0EDC1EF0" w:rsidR="00D15277" w:rsidRDefault="00D15277" w:rsidP="00113CB3">
      <w:pPr>
        <w:ind w:firstLine="708"/>
        <w:rPr>
          <w:rFonts w:ascii="Times New Roman" w:hAnsi="Times New Roman" w:cs="Times New Roman"/>
          <w:sz w:val="24"/>
          <w:szCs w:val="24"/>
        </w:rPr>
      </w:pPr>
      <w:r w:rsidRPr="00D15277">
        <w:rPr>
          <w:rFonts w:ascii="Times New Roman" w:hAnsi="Times New Roman" w:cs="Times New Roman"/>
          <w:b/>
          <w:bCs/>
          <w:sz w:val="24"/>
          <w:szCs w:val="24"/>
        </w:rPr>
        <w:t>21.4</w:t>
      </w:r>
      <w:r>
        <w:rPr>
          <w:rFonts w:ascii="Times New Roman" w:hAnsi="Times New Roman" w:cs="Times New Roman"/>
          <w:sz w:val="24"/>
          <w:szCs w:val="24"/>
        </w:rPr>
        <w:t xml:space="preserve"> </w:t>
      </w:r>
      <w:r w:rsidRPr="00D15277">
        <w:rPr>
          <w:rFonts w:ascii="Times New Roman" w:hAnsi="Times New Roman" w:cs="Times New Roman"/>
          <w:sz w:val="24"/>
          <w:szCs w:val="24"/>
        </w:rPr>
        <w:t>Заголовки, используемые для различных частей и статей Кодекса, предназначены только для удобства и не должны рассматриваться как часть существа Кодекса или каким-либо образом влиять на язык положений, на которые они ссылаются.</w:t>
      </w:r>
    </w:p>
    <w:p w14:paraId="2D9B9503" w14:textId="40037BDE" w:rsidR="00D15277" w:rsidRDefault="00D15277" w:rsidP="00113CB3">
      <w:pPr>
        <w:ind w:firstLine="708"/>
        <w:rPr>
          <w:rFonts w:ascii="Times New Roman" w:hAnsi="Times New Roman" w:cs="Times New Roman"/>
          <w:sz w:val="24"/>
          <w:szCs w:val="24"/>
        </w:rPr>
      </w:pPr>
      <w:r w:rsidRPr="00D15277">
        <w:rPr>
          <w:rFonts w:ascii="Times New Roman" w:hAnsi="Times New Roman" w:cs="Times New Roman"/>
          <w:b/>
          <w:bCs/>
          <w:sz w:val="24"/>
          <w:szCs w:val="24"/>
        </w:rPr>
        <w:t>21.5</w:t>
      </w:r>
      <w:r>
        <w:rPr>
          <w:rFonts w:ascii="Times New Roman" w:hAnsi="Times New Roman" w:cs="Times New Roman"/>
          <w:sz w:val="24"/>
          <w:szCs w:val="24"/>
        </w:rPr>
        <w:t xml:space="preserve"> </w:t>
      </w:r>
      <w:r w:rsidRPr="00D15277">
        <w:rPr>
          <w:rFonts w:ascii="Times New Roman" w:hAnsi="Times New Roman" w:cs="Times New Roman"/>
          <w:sz w:val="24"/>
          <w:szCs w:val="24"/>
        </w:rPr>
        <w:t>Кодекс не применяется ретроактивно к вопросам, находящимся на рассмотрении до даты принятия Кодекса Подписавшим его лицом и его применения в его правилах. Однако нарушения антидопинговых правил до Кодекса будут по-прежнему считаться “первыми нарушениями” или “вторыми нарушениями” для целей определения санкций в соответствии со статьей 10 за последующие нарушения после Кодекса.</w:t>
      </w:r>
    </w:p>
    <w:p w14:paraId="60B3C35F" w14:textId="7E8024AC" w:rsidR="00D15277" w:rsidRDefault="00D15277" w:rsidP="00113CB3">
      <w:pPr>
        <w:ind w:firstLine="708"/>
        <w:rPr>
          <w:rFonts w:ascii="Times New Roman" w:hAnsi="Times New Roman" w:cs="Times New Roman"/>
          <w:sz w:val="24"/>
          <w:szCs w:val="24"/>
        </w:rPr>
      </w:pPr>
      <w:r w:rsidRPr="00D15277">
        <w:rPr>
          <w:rFonts w:ascii="Times New Roman" w:hAnsi="Times New Roman" w:cs="Times New Roman"/>
          <w:b/>
          <w:bCs/>
          <w:sz w:val="24"/>
          <w:szCs w:val="24"/>
        </w:rPr>
        <w:t>21.6</w:t>
      </w:r>
      <w:r>
        <w:rPr>
          <w:rFonts w:ascii="Times New Roman" w:hAnsi="Times New Roman" w:cs="Times New Roman"/>
          <w:sz w:val="24"/>
          <w:szCs w:val="24"/>
        </w:rPr>
        <w:t xml:space="preserve"> </w:t>
      </w:r>
      <w:r w:rsidRPr="00D15277">
        <w:rPr>
          <w:rFonts w:ascii="Times New Roman" w:hAnsi="Times New Roman" w:cs="Times New Roman"/>
          <w:sz w:val="24"/>
          <w:szCs w:val="24"/>
        </w:rPr>
        <w:t>Цель, Объем и организация Всемирной антидопинговой программы, а также Кодекс и Приложение 1" Определения "и Приложение 2" Примеры применения статьи 10 " считаются неотъемлемыми частями Кодекса.</w:t>
      </w:r>
    </w:p>
    <w:p w14:paraId="150BD1D9" w14:textId="2B769CD2" w:rsidR="00D15277" w:rsidRDefault="00D15277" w:rsidP="00113CB3">
      <w:pPr>
        <w:ind w:firstLine="708"/>
        <w:rPr>
          <w:rFonts w:ascii="Times New Roman" w:hAnsi="Times New Roman" w:cs="Times New Roman"/>
          <w:b/>
          <w:bCs/>
          <w:sz w:val="24"/>
          <w:szCs w:val="24"/>
        </w:rPr>
      </w:pPr>
      <w:r w:rsidRPr="00D15277">
        <w:rPr>
          <w:rFonts w:ascii="Times New Roman" w:hAnsi="Times New Roman" w:cs="Times New Roman"/>
          <w:b/>
          <w:bCs/>
          <w:sz w:val="24"/>
          <w:szCs w:val="24"/>
        </w:rPr>
        <w:t xml:space="preserve">22. ДОПОЛНИТЕЛЬНЫЕ РОЛИ И ОБЯЗАННОСТИ СПОРТСМЕНОВ И </w:t>
      </w:r>
      <w:r>
        <w:rPr>
          <w:rFonts w:ascii="Times New Roman" w:hAnsi="Times New Roman" w:cs="Times New Roman"/>
          <w:b/>
          <w:bCs/>
          <w:sz w:val="24"/>
          <w:szCs w:val="24"/>
        </w:rPr>
        <w:t>ИНЫХ</w:t>
      </w:r>
      <w:r w:rsidRPr="00D15277">
        <w:rPr>
          <w:rFonts w:ascii="Times New Roman" w:hAnsi="Times New Roman" w:cs="Times New Roman"/>
          <w:b/>
          <w:bCs/>
          <w:sz w:val="24"/>
          <w:szCs w:val="24"/>
        </w:rPr>
        <w:t xml:space="preserve"> ЛИЦ</w:t>
      </w:r>
    </w:p>
    <w:p w14:paraId="6E7B3EFF" w14:textId="79F64CC3" w:rsidR="00D15277" w:rsidRPr="00D15277" w:rsidRDefault="00D15277" w:rsidP="00113CB3">
      <w:pPr>
        <w:ind w:firstLine="708"/>
        <w:rPr>
          <w:rFonts w:ascii="Times New Roman" w:hAnsi="Times New Roman" w:cs="Times New Roman"/>
          <w:sz w:val="24"/>
          <w:szCs w:val="24"/>
        </w:rPr>
      </w:pPr>
      <w:r>
        <w:rPr>
          <w:rFonts w:ascii="Times New Roman" w:hAnsi="Times New Roman" w:cs="Times New Roman"/>
          <w:b/>
          <w:bCs/>
          <w:sz w:val="24"/>
          <w:szCs w:val="24"/>
        </w:rPr>
        <w:t xml:space="preserve">22.1 </w:t>
      </w:r>
      <w:r w:rsidRPr="00D15277">
        <w:rPr>
          <w:rFonts w:ascii="Times New Roman" w:hAnsi="Times New Roman" w:cs="Times New Roman"/>
          <w:sz w:val="24"/>
          <w:szCs w:val="24"/>
        </w:rPr>
        <w:t>Быть осведомленным и соблюдать эти антидопинговые правила</w:t>
      </w:r>
    </w:p>
    <w:p w14:paraId="0A479986" w14:textId="2A23E418" w:rsidR="00D15277" w:rsidRDefault="00D15277" w:rsidP="00527A7E">
      <w:pPr>
        <w:ind w:firstLine="708"/>
        <w:rPr>
          <w:rFonts w:ascii="Times New Roman" w:hAnsi="Times New Roman" w:cs="Times New Roman"/>
          <w:sz w:val="24"/>
          <w:szCs w:val="24"/>
        </w:rPr>
      </w:pPr>
      <w:r w:rsidRPr="00D15277">
        <w:rPr>
          <w:rFonts w:ascii="Times New Roman" w:hAnsi="Times New Roman" w:cs="Times New Roman"/>
          <w:b/>
          <w:bCs/>
          <w:sz w:val="24"/>
          <w:szCs w:val="24"/>
        </w:rPr>
        <w:t>22.2</w:t>
      </w:r>
      <w:r>
        <w:rPr>
          <w:rFonts w:ascii="Times New Roman" w:hAnsi="Times New Roman" w:cs="Times New Roman"/>
          <w:sz w:val="24"/>
          <w:szCs w:val="24"/>
        </w:rPr>
        <w:t xml:space="preserve"> </w:t>
      </w:r>
      <w:r w:rsidRPr="00D15277">
        <w:rPr>
          <w:rFonts w:ascii="Times New Roman" w:hAnsi="Times New Roman" w:cs="Times New Roman"/>
          <w:sz w:val="24"/>
          <w:szCs w:val="24"/>
        </w:rPr>
        <w:t>Сообщать UIPM и их Национальной антидопинговой организации о любом решении страны, не Подписавшей Соглашение, о том, что она совершила нарушение антидопинговых правил в течение предыдущих десяти (10) лет.</w:t>
      </w:r>
    </w:p>
    <w:p w14:paraId="3DF2291D" w14:textId="0AB9F8B3" w:rsidR="00D15277" w:rsidRDefault="00D15277" w:rsidP="00527A7E">
      <w:pPr>
        <w:ind w:firstLine="708"/>
        <w:rPr>
          <w:rFonts w:ascii="Times New Roman" w:hAnsi="Times New Roman" w:cs="Times New Roman"/>
          <w:sz w:val="24"/>
          <w:szCs w:val="24"/>
        </w:rPr>
      </w:pPr>
      <w:r w:rsidRPr="00D15277">
        <w:rPr>
          <w:rFonts w:ascii="Times New Roman" w:hAnsi="Times New Roman" w:cs="Times New Roman"/>
          <w:b/>
          <w:bCs/>
          <w:sz w:val="24"/>
          <w:szCs w:val="24"/>
        </w:rPr>
        <w:t>22.3</w:t>
      </w:r>
      <w:r>
        <w:rPr>
          <w:rFonts w:ascii="Times New Roman" w:hAnsi="Times New Roman" w:cs="Times New Roman"/>
          <w:sz w:val="24"/>
          <w:szCs w:val="24"/>
        </w:rPr>
        <w:t xml:space="preserve"> </w:t>
      </w:r>
      <w:r w:rsidRPr="00D15277">
        <w:rPr>
          <w:rFonts w:ascii="Times New Roman" w:hAnsi="Times New Roman" w:cs="Times New Roman"/>
          <w:sz w:val="24"/>
          <w:szCs w:val="24"/>
        </w:rPr>
        <w:t>Сотрудничать с антидопинговыми организациями, расследующими нарушения антидопинговых правил.</w:t>
      </w:r>
    </w:p>
    <w:p w14:paraId="1B869A89" w14:textId="717EB797" w:rsidR="00D15277" w:rsidRDefault="00D15277" w:rsidP="00527A7E">
      <w:pPr>
        <w:ind w:firstLine="708"/>
        <w:rPr>
          <w:rFonts w:ascii="Times New Roman" w:hAnsi="Times New Roman" w:cs="Times New Roman"/>
          <w:sz w:val="24"/>
          <w:szCs w:val="24"/>
        </w:rPr>
      </w:pPr>
      <w:r w:rsidRPr="00D15277">
        <w:rPr>
          <w:rFonts w:ascii="Times New Roman" w:hAnsi="Times New Roman" w:cs="Times New Roman"/>
          <w:sz w:val="24"/>
          <w:szCs w:val="24"/>
        </w:rPr>
        <w:t>Отказ любого другого лица, подпадающего под действие настоящих Антидопинговых правил, в полном объеме сотрудничать с Антидопинговыми организациями, расследующими нарушения антидопинговых правил, может привести к обвинению в нарушении дисциплинарных правил UIPM.</w:t>
      </w:r>
    </w:p>
    <w:p w14:paraId="25561624" w14:textId="4E7399A8" w:rsidR="00D15277" w:rsidRDefault="00D15277" w:rsidP="00527A7E">
      <w:pPr>
        <w:ind w:firstLine="708"/>
        <w:rPr>
          <w:rFonts w:ascii="Times New Roman" w:hAnsi="Times New Roman" w:cs="Times New Roman"/>
          <w:sz w:val="24"/>
          <w:szCs w:val="24"/>
        </w:rPr>
      </w:pPr>
      <w:r w:rsidRPr="00D15277">
        <w:rPr>
          <w:rFonts w:ascii="Times New Roman" w:hAnsi="Times New Roman" w:cs="Times New Roman"/>
          <w:b/>
          <w:bCs/>
          <w:sz w:val="24"/>
          <w:szCs w:val="24"/>
        </w:rPr>
        <w:t>22.4</w:t>
      </w:r>
      <w:r>
        <w:rPr>
          <w:rFonts w:ascii="Times New Roman" w:hAnsi="Times New Roman" w:cs="Times New Roman"/>
          <w:sz w:val="24"/>
          <w:szCs w:val="24"/>
        </w:rPr>
        <w:t xml:space="preserve"> </w:t>
      </w:r>
      <w:r w:rsidRPr="00D15277">
        <w:rPr>
          <w:rFonts w:ascii="Times New Roman" w:hAnsi="Times New Roman" w:cs="Times New Roman"/>
          <w:sz w:val="24"/>
          <w:szCs w:val="24"/>
        </w:rPr>
        <w:t>Не использовать и не обладать каким-либо Запрещенным Веществом или Запрещенным Методом без уважительных причин.</w:t>
      </w:r>
    </w:p>
    <w:p w14:paraId="43DAAC81" w14:textId="75D92A1A" w:rsidR="00D15277" w:rsidRDefault="00D15277" w:rsidP="00527A7E">
      <w:pPr>
        <w:ind w:firstLine="708"/>
        <w:rPr>
          <w:rFonts w:ascii="Times New Roman" w:hAnsi="Times New Roman" w:cs="Times New Roman"/>
          <w:sz w:val="24"/>
          <w:szCs w:val="24"/>
        </w:rPr>
      </w:pPr>
      <w:r w:rsidRPr="00D15277">
        <w:rPr>
          <w:rFonts w:ascii="Times New Roman" w:hAnsi="Times New Roman" w:cs="Times New Roman"/>
          <w:b/>
          <w:bCs/>
          <w:sz w:val="24"/>
          <w:szCs w:val="24"/>
        </w:rPr>
        <w:t>22.5</w:t>
      </w:r>
      <w:r>
        <w:rPr>
          <w:rFonts w:ascii="Times New Roman" w:hAnsi="Times New Roman" w:cs="Times New Roman"/>
          <w:sz w:val="24"/>
          <w:szCs w:val="24"/>
        </w:rPr>
        <w:t xml:space="preserve"> </w:t>
      </w:r>
      <w:r w:rsidRPr="00D15277">
        <w:rPr>
          <w:rFonts w:ascii="Times New Roman" w:hAnsi="Times New Roman" w:cs="Times New Roman"/>
          <w:sz w:val="24"/>
          <w:szCs w:val="24"/>
        </w:rPr>
        <w:t>Оскорбительное поведение по отношению к должностному лицу Допинг-контроля или другому Лицу, участвующему в допинг-контроле, которое иным образом не является вмешательством, может привести к обвинению в нарушении дисциплинарных правил UIPM</w:t>
      </w:r>
    </w:p>
    <w:p w14:paraId="273115AB" w14:textId="41974AC8" w:rsidR="00D15277" w:rsidRPr="00D15277" w:rsidRDefault="00D15277" w:rsidP="00527A7E">
      <w:pPr>
        <w:ind w:firstLine="708"/>
        <w:rPr>
          <w:rFonts w:ascii="Times New Roman" w:hAnsi="Times New Roman" w:cs="Times New Roman"/>
          <w:b/>
          <w:bCs/>
          <w:sz w:val="24"/>
          <w:szCs w:val="24"/>
        </w:rPr>
      </w:pPr>
      <w:r w:rsidRPr="00D15277">
        <w:rPr>
          <w:rFonts w:ascii="Times New Roman" w:hAnsi="Times New Roman" w:cs="Times New Roman"/>
          <w:b/>
          <w:bCs/>
          <w:sz w:val="24"/>
          <w:szCs w:val="24"/>
        </w:rPr>
        <w:t>23. ТОЛКОВАНИЕ КОДЕКСА</w:t>
      </w:r>
    </w:p>
    <w:p w14:paraId="7407DD5D" w14:textId="106AC26D" w:rsidR="00D81CE8" w:rsidRDefault="00D15277" w:rsidP="00527A7E">
      <w:pPr>
        <w:ind w:firstLine="708"/>
        <w:rPr>
          <w:rFonts w:ascii="Times New Roman" w:hAnsi="Times New Roman" w:cs="Times New Roman"/>
          <w:sz w:val="24"/>
          <w:szCs w:val="24"/>
        </w:rPr>
      </w:pPr>
      <w:r>
        <w:rPr>
          <w:rFonts w:ascii="Times New Roman" w:hAnsi="Times New Roman" w:cs="Times New Roman"/>
          <w:b/>
          <w:bCs/>
          <w:sz w:val="24"/>
          <w:szCs w:val="24"/>
        </w:rPr>
        <w:t xml:space="preserve">23.1 </w:t>
      </w:r>
      <w:r w:rsidRPr="00D15277">
        <w:rPr>
          <w:rFonts w:ascii="Times New Roman" w:hAnsi="Times New Roman" w:cs="Times New Roman"/>
          <w:sz w:val="24"/>
          <w:szCs w:val="24"/>
        </w:rPr>
        <w:t>Официальный текст Кодекса ведется ВАДА и публикуется на английском и французском языках. В случае любого противоречия между английской и французской версиями преимущественную силу имеет английская версия.</w:t>
      </w:r>
    </w:p>
    <w:p w14:paraId="6AB1925B" w14:textId="1533CA87" w:rsidR="00D15277" w:rsidRDefault="00D15277" w:rsidP="00527A7E">
      <w:pPr>
        <w:ind w:firstLine="708"/>
        <w:rPr>
          <w:rFonts w:ascii="Times New Roman" w:hAnsi="Times New Roman" w:cs="Times New Roman"/>
          <w:sz w:val="24"/>
          <w:szCs w:val="24"/>
        </w:rPr>
      </w:pPr>
      <w:r w:rsidRPr="00D15277">
        <w:rPr>
          <w:rFonts w:ascii="Times New Roman" w:hAnsi="Times New Roman" w:cs="Times New Roman"/>
          <w:b/>
          <w:bCs/>
          <w:sz w:val="24"/>
          <w:szCs w:val="24"/>
        </w:rPr>
        <w:t>23.2</w:t>
      </w:r>
      <w:r>
        <w:rPr>
          <w:rFonts w:ascii="Times New Roman" w:hAnsi="Times New Roman" w:cs="Times New Roman"/>
          <w:sz w:val="24"/>
          <w:szCs w:val="24"/>
        </w:rPr>
        <w:t xml:space="preserve"> </w:t>
      </w:r>
      <w:r w:rsidRPr="00D15277">
        <w:rPr>
          <w:rFonts w:ascii="Times New Roman" w:hAnsi="Times New Roman" w:cs="Times New Roman"/>
          <w:sz w:val="24"/>
          <w:szCs w:val="24"/>
        </w:rPr>
        <w:t>Для толкования Кодекса используются комментарии, комментирующие различные положения Кодекса.</w:t>
      </w:r>
    </w:p>
    <w:p w14:paraId="7EED693E" w14:textId="3AAEF2A8" w:rsidR="00D15277" w:rsidRDefault="00D15277" w:rsidP="00527A7E">
      <w:pPr>
        <w:ind w:firstLine="708"/>
        <w:rPr>
          <w:rFonts w:ascii="Times New Roman" w:hAnsi="Times New Roman" w:cs="Times New Roman"/>
          <w:sz w:val="24"/>
          <w:szCs w:val="24"/>
        </w:rPr>
      </w:pPr>
      <w:r w:rsidRPr="00D15277">
        <w:rPr>
          <w:rFonts w:ascii="Times New Roman" w:hAnsi="Times New Roman" w:cs="Times New Roman"/>
          <w:b/>
          <w:bCs/>
          <w:sz w:val="24"/>
          <w:szCs w:val="24"/>
        </w:rPr>
        <w:lastRenderedPageBreak/>
        <w:t>23.3</w:t>
      </w:r>
      <w:r>
        <w:rPr>
          <w:rFonts w:ascii="Times New Roman" w:hAnsi="Times New Roman" w:cs="Times New Roman"/>
          <w:sz w:val="24"/>
          <w:szCs w:val="24"/>
        </w:rPr>
        <w:t xml:space="preserve"> </w:t>
      </w:r>
      <w:r w:rsidRPr="00D15277">
        <w:rPr>
          <w:rFonts w:ascii="Times New Roman" w:hAnsi="Times New Roman" w:cs="Times New Roman"/>
          <w:sz w:val="24"/>
          <w:szCs w:val="24"/>
        </w:rPr>
        <w:t>Кодекс должен толковаться как независимый и автономный текст, а не как ссылка на существующий закон или устав Подписавших его государств или правительств.</w:t>
      </w:r>
    </w:p>
    <w:p w14:paraId="649FF956" w14:textId="2B2AE48F" w:rsidR="00D15277" w:rsidRDefault="00D15277" w:rsidP="00527A7E">
      <w:pPr>
        <w:ind w:firstLine="708"/>
        <w:rPr>
          <w:rFonts w:ascii="Times New Roman" w:hAnsi="Times New Roman" w:cs="Times New Roman"/>
          <w:sz w:val="24"/>
          <w:szCs w:val="24"/>
        </w:rPr>
      </w:pPr>
      <w:r w:rsidRPr="00D15277">
        <w:rPr>
          <w:rFonts w:ascii="Times New Roman" w:hAnsi="Times New Roman" w:cs="Times New Roman"/>
          <w:b/>
          <w:bCs/>
          <w:sz w:val="24"/>
          <w:szCs w:val="24"/>
        </w:rPr>
        <w:t>23.4</w:t>
      </w:r>
      <w:r>
        <w:rPr>
          <w:rFonts w:ascii="Times New Roman" w:hAnsi="Times New Roman" w:cs="Times New Roman"/>
          <w:sz w:val="24"/>
          <w:szCs w:val="24"/>
        </w:rPr>
        <w:t xml:space="preserve"> </w:t>
      </w:r>
      <w:r w:rsidRPr="00D15277">
        <w:rPr>
          <w:rFonts w:ascii="Times New Roman" w:hAnsi="Times New Roman" w:cs="Times New Roman"/>
          <w:sz w:val="24"/>
          <w:szCs w:val="24"/>
        </w:rPr>
        <w:t>Заголовки, используемые для различных частей и статей Кодекса, предназначены только для удобства и не должны рассматриваться как часть существа Кодекса или каким-либо образом влиять на язык положений, на которые они ссылаются.</w:t>
      </w:r>
    </w:p>
    <w:p w14:paraId="278EFC05" w14:textId="16A22CBD" w:rsidR="00D15277" w:rsidRDefault="00D15277" w:rsidP="00527A7E">
      <w:pPr>
        <w:ind w:firstLine="708"/>
        <w:rPr>
          <w:rFonts w:ascii="Times New Roman" w:hAnsi="Times New Roman" w:cs="Times New Roman"/>
          <w:sz w:val="24"/>
          <w:szCs w:val="24"/>
        </w:rPr>
      </w:pPr>
      <w:r w:rsidRPr="00D15277">
        <w:rPr>
          <w:rFonts w:ascii="Times New Roman" w:hAnsi="Times New Roman" w:cs="Times New Roman"/>
          <w:b/>
          <w:bCs/>
          <w:sz w:val="24"/>
          <w:szCs w:val="24"/>
        </w:rPr>
        <w:t>23.5</w:t>
      </w:r>
      <w:r>
        <w:rPr>
          <w:rFonts w:ascii="Times New Roman" w:hAnsi="Times New Roman" w:cs="Times New Roman"/>
          <w:sz w:val="24"/>
          <w:szCs w:val="24"/>
        </w:rPr>
        <w:t xml:space="preserve"> </w:t>
      </w:r>
      <w:r w:rsidRPr="00D15277">
        <w:rPr>
          <w:rFonts w:ascii="Times New Roman" w:hAnsi="Times New Roman" w:cs="Times New Roman"/>
          <w:sz w:val="24"/>
          <w:szCs w:val="24"/>
        </w:rPr>
        <w:t>Если в Кодексе или Международном стандарте используется термин “дни”, то он означает календарные дни, если не указано иное.</w:t>
      </w:r>
    </w:p>
    <w:p w14:paraId="669B0415" w14:textId="5A3D6E5A" w:rsidR="00D15277" w:rsidRDefault="00D15277" w:rsidP="00527A7E">
      <w:pPr>
        <w:ind w:firstLine="708"/>
        <w:rPr>
          <w:rFonts w:ascii="Times New Roman" w:hAnsi="Times New Roman" w:cs="Times New Roman"/>
          <w:sz w:val="24"/>
          <w:szCs w:val="24"/>
        </w:rPr>
      </w:pPr>
      <w:r w:rsidRPr="009D5AAD">
        <w:rPr>
          <w:rFonts w:ascii="Times New Roman" w:hAnsi="Times New Roman" w:cs="Times New Roman"/>
          <w:b/>
          <w:bCs/>
          <w:sz w:val="24"/>
          <w:szCs w:val="24"/>
        </w:rPr>
        <w:t>23.6</w:t>
      </w:r>
      <w:r>
        <w:rPr>
          <w:rFonts w:ascii="Times New Roman" w:hAnsi="Times New Roman" w:cs="Times New Roman"/>
          <w:sz w:val="24"/>
          <w:szCs w:val="24"/>
        </w:rPr>
        <w:t xml:space="preserve"> </w:t>
      </w:r>
      <w:r w:rsidRPr="00D15277">
        <w:rPr>
          <w:rFonts w:ascii="Times New Roman" w:hAnsi="Times New Roman" w:cs="Times New Roman"/>
          <w:sz w:val="24"/>
          <w:szCs w:val="24"/>
        </w:rPr>
        <w:t>Кодекс не применяется ретроактивно к вопросам, находящимся на рассмотрении до даты принятия Кодекса Подписавшим его лицом и его применения в его правилах. Однако нарушения антидопинговых правил до Кодекса будут по-прежнему считаться “Первыми нарушениями” или “Вторыми нарушениями” для целей определения санкций в соответствии со статьей 10 за последующие нарушения после Кодекса.</w:t>
      </w:r>
    </w:p>
    <w:p w14:paraId="01BF4DBD" w14:textId="2EB51253" w:rsidR="00D15277" w:rsidRDefault="009D5AAD" w:rsidP="00527A7E">
      <w:pPr>
        <w:ind w:firstLine="708"/>
        <w:rPr>
          <w:rFonts w:ascii="Times New Roman" w:hAnsi="Times New Roman" w:cs="Times New Roman"/>
          <w:sz w:val="24"/>
          <w:szCs w:val="24"/>
        </w:rPr>
      </w:pPr>
      <w:r w:rsidRPr="009D5AAD">
        <w:rPr>
          <w:rFonts w:ascii="Times New Roman" w:hAnsi="Times New Roman" w:cs="Times New Roman"/>
          <w:b/>
          <w:bCs/>
          <w:sz w:val="24"/>
          <w:szCs w:val="24"/>
        </w:rPr>
        <w:t>23.7</w:t>
      </w:r>
      <w:r>
        <w:rPr>
          <w:rFonts w:ascii="Times New Roman" w:hAnsi="Times New Roman" w:cs="Times New Roman"/>
          <w:sz w:val="24"/>
          <w:szCs w:val="24"/>
        </w:rPr>
        <w:t xml:space="preserve"> </w:t>
      </w:r>
      <w:r w:rsidRPr="009D5AAD">
        <w:rPr>
          <w:rFonts w:ascii="Times New Roman" w:hAnsi="Times New Roman" w:cs="Times New Roman"/>
          <w:sz w:val="24"/>
          <w:szCs w:val="24"/>
        </w:rPr>
        <w:t>Цель, Объем и Организация Всемирной антидопинговой программы, а также Кодекс и Приложение 1" Определения "и Приложение 2" Примеры применения статьи 10 " считаются неотъемлемыми частями Кодекса.</w:t>
      </w:r>
    </w:p>
    <w:p w14:paraId="738CBEDC" w14:textId="53D98716" w:rsidR="009D5AAD" w:rsidRDefault="009D5AAD" w:rsidP="00527A7E">
      <w:pPr>
        <w:ind w:firstLine="708"/>
        <w:rPr>
          <w:rFonts w:ascii="Times New Roman" w:hAnsi="Times New Roman" w:cs="Times New Roman"/>
          <w:b/>
          <w:bCs/>
          <w:sz w:val="24"/>
          <w:szCs w:val="24"/>
        </w:rPr>
      </w:pPr>
      <w:r w:rsidRPr="009D5AAD">
        <w:rPr>
          <w:rFonts w:ascii="Times New Roman" w:hAnsi="Times New Roman" w:cs="Times New Roman"/>
          <w:b/>
          <w:bCs/>
          <w:sz w:val="24"/>
          <w:szCs w:val="24"/>
        </w:rPr>
        <w:t>24. ТОЛКОВАНИЕ КОДЕКСА</w:t>
      </w:r>
    </w:p>
    <w:p w14:paraId="5B2029C9" w14:textId="401B5025" w:rsidR="009D5AAD" w:rsidRDefault="009D5AAD" w:rsidP="00527A7E">
      <w:pPr>
        <w:ind w:firstLine="708"/>
        <w:rPr>
          <w:rFonts w:ascii="Times New Roman" w:hAnsi="Times New Roman" w:cs="Times New Roman"/>
          <w:sz w:val="24"/>
          <w:szCs w:val="24"/>
        </w:rPr>
      </w:pPr>
      <w:r>
        <w:rPr>
          <w:rFonts w:ascii="Times New Roman" w:hAnsi="Times New Roman" w:cs="Times New Roman"/>
          <w:b/>
          <w:bCs/>
          <w:sz w:val="24"/>
          <w:szCs w:val="24"/>
        </w:rPr>
        <w:t xml:space="preserve">24.1 </w:t>
      </w:r>
      <w:r w:rsidRPr="009D5AAD">
        <w:rPr>
          <w:rFonts w:ascii="Times New Roman" w:hAnsi="Times New Roman" w:cs="Times New Roman"/>
          <w:sz w:val="24"/>
          <w:szCs w:val="24"/>
        </w:rPr>
        <w:t>Если в настоящих Антидопинговых правилах используется термин “дни”, то он означает календарные дни, если не указано иное.</w:t>
      </w:r>
    </w:p>
    <w:p w14:paraId="72DE7F8C" w14:textId="1BD74B3F" w:rsidR="009D5AAD" w:rsidRPr="009D5AAD" w:rsidRDefault="009D5AAD" w:rsidP="00527A7E">
      <w:pPr>
        <w:ind w:firstLine="708"/>
        <w:rPr>
          <w:rFonts w:ascii="Times New Roman" w:hAnsi="Times New Roman" w:cs="Times New Roman"/>
          <w:sz w:val="24"/>
          <w:szCs w:val="24"/>
        </w:rPr>
      </w:pPr>
      <w:r w:rsidRPr="009D5AAD">
        <w:rPr>
          <w:rFonts w:ascii="Times New Roman" w:hAnsi="Times New Roman" w:cs="Times New Roman"/>
          <w:b/>
          <w:bCs/>
          <w:sz w:val="24"/>
          <w:szCs w:val="24"/>
        </w:rPr>
        <w:t>24.2</w:t>
      </w:r>
      <w:r w:rsidRPr="009D5AAD">
        <w:rPr>
          <w:rFonts w:ascii="Times New Roman" w:hAnsi="Times New Roman" w:cs="Times New Roman"/>
          <w:sz w:val="24"/>
          <w:szCs w:val="24"/>
        </w:rPr>
        <w:t xml:space="preserve"> Настоящие Антидопинговые правила должны толковаться как независимый и автономный текст, а не как ссылка на существующий закон или устав.</w:t>
      </w:r>
    </w:p>
    <w:p w14:paraId="2D6E6217" w14:textId="6D9D8704" w:rsidR="009D5AAD" w:rsidRDefault="009D5AAD" w:rsidP="00527A7E">
      <w:pPr>
        <w:ind w:firstLine="708"/>
        <w:rPr>
          <w:rFonts w:ascii="Times New Roman" w:hAnsi="Times New Roman" w:cs="Times New Roman"/>
          <w:sz w:val="24"/>
          <w:szCs w:val="24"/>
        </w:rPr>
      </w:pPr>
      <w:r w:rsidRPr="009D5AAD">
        <w:rPr>
          <w:rFonts w:ascii="Times New Roman" w:hAnsi="Times New Roman" w:cs="Times New Roman"/>
          <w:b/>
          <w:bCs/>
          <w:sz w:val="24"/>
          <w:szCs w:val="24"/>
        </w:rPr>
        <w:t>24.3</w:t>
      </w:r>
      <w:r>
        <w:rPr>
          <w:rFonts w:ascii="Times New Roman" w:hAnsi="Times New Roman" w:cs="Times New Roman"/>
          <w:sz w:val="24"/>
          <w:szCs w:val="24"/>
        </w:rPr>
        <w:t xml:space="preserve"> </w:t>
      </w:r>
      <w:r w:rsidRPr="009D5AAD">
        <w:rPr>
          <w:rFonts w:ascii="Times New Roman" w:hAnsi="Times New Roman" w:cs="Times New Roman"/>
          <w:sz w:val="24"/>
          <w:szCs w:val="24"/>
        </w:rPr>
        <w:t>Настоящие Антидопинговые правила приняты в соответствии с применимыми положениями Кодекса и Международными стандартами и должны толковаться в соответствии с применимыми положениями Кодекса и Международными стандартами. Кодекс и Международные стандарты считаются неотъемлемыми частями настоящих Антидопинговых правил и имеют преимущественную силу в случае конфликта.</w:t>
      </w:r>
    </w:p>
    <w:p w14:paraId="4F51A3AE" w14:textId="0991DE46" w:rsidR="009D5AAD" w:rsidRDefault="009D5AAD" w:rsidP="00527A7E">
      <w:pPr>
        <w:ind w:firstLine="708"/>
        <w:rPr>
          <w:rFonts w:ascii="Times New Roman" w:hAnsi="Times New Roman" w:cs="Times New Roman"/>
          <w:sz w:val="24"/>
          <w:szCs w:val="24"/>
        </w:rPr>
      </w:pPr>
      <w:r w:rsidRPr="009D5AAD">
        <w:rPr>
          <w:rFonts w:ascii="Times New Roman" w:hAnsi="Times New Roman" w:cs="Times New Roman"/>
          <w:b/>
          <w:bCs/>
          <w:sz w:val="24"/>
          <w:szCs w:val="24"/>
        </w:rPr>
        <w:t>24.4</w:t>
      </w:r>
      <w:r>
        <w:rPr>
          <w:rFonts w:ascii="Times New Roman" w:hAnsi="Times New Roman" w:cs="Times New Roman"/>
          <w:sz w:val="24"/>
          <w:szCs w:val="24"/>
        </w:rPr>
        <w:t xml:space="preserve"> </w:t>
      </w:r>
      <w:r w:rsidRPr="009D5AAD">
        <w:rPr>
          <w:rFonts w:ascii="Times New Roman" w:hAnsi="Times New Roman" w:cs="Times New Roman"/>
          <w:sz w:val="24"/>
          <w:szCs w:val="24"/>
        </w:rPr>
        <w:t>Введение и Приложение 1 считаются неотъемлемыми частями настоящих Антидопинговых правил.</w:t>
      </w:r>
    </w:p>
    <w:p w14:paraId="3C08CC91" w14:textId="0C51502B" w:rsidR="009D5AAD" w:rsidRDefault="009D5AAD" w:rsidP="00527A7E">
      <w:pPr>
        <w:ind w:firstLine="708"/>
        <w:rPr>
          <w:rFonts w:ascii="Times New Roman" w:hAnsi="Times New Roman" w:cs="Times New Roman"/>
          <w:sz w:val="24"/>
          <w:szCs w:val="24"/>
        </w:rPr>
      </w:pPr>
      <w:r w:rsidRPr="009D5AAD">
        <w:rPr>
          <w:rFonts w:ascii="Times New Roman" w:hAnsi="Times New Roman" w:cs="Times New Roman"/>
          <w:b/>
          <w:bCs/>
          <w:sz w:val="24"/>
          <w:szCs w:val="24"/>
        </w:rPr>
        <w:t>24.5</w:t>
      </w:r>
      <w:r>
        <w:rPr>
          <w:rFonts w:ascii="Times New Roman" w:hAnsi="Times New Roman" w:cs="Times New Roman"/>
          <w:sz w:val="24"/>
          <w:szCs w:val="24"/>
        </w:rPr>
        <w:t xml:space="preserve"> </w:t>
      </w:r>
      <w:r w:rsidRPr="009D5AAD">
        <w:rPr>
          <w:rFonts w:ascii="Times New Roman" w:hAnsi="Times New Roman" w:cs="Times New Roman"/>
          <w:sz w:val="24"/>
          <w:szCs w:val="24"/>
        </w:rPr>
        <w:t>Комментарии, комментирующие различные положения настоящих Антидопинговых правил, должны использоваться для толкования этих Антидопинговых правил.</w:t>
      </w:r>
    </w:p>
    <w:p w14:paraId="267D2D75" w14:textId="3307A164" w:rsidR="009D5AAD" w:rsidRDefault="009D5AAD" w:rsidP="00527A7E">
      <w:pPr>
        <w:ind w:firstLine="708"/>
        <w:rPr>
          <w:rFonts w:ascii="Times New Roman" w:hAnsi="Times New Roman" w:cs="Times New Roman"/>
          <w:sz w:val="24"/>
          <w:szCs w:val="24"/>
        </w:rPr>
      </w:pPr>
      <w:r w:rsidRPr="009D5AAD">
        <w:rPr>
          <w:rFonts w:ascii="Times New Roman" w:hAnsi="Times New Roman" w:cs="Times New Roman"/>
          <w:b/>
          <w:bCs/>
          <w:sz w:val="24"/>
          <w:szCs w:val="24"/>
        </w:rPr>
        <w:t>24.6</w:t>
      </w:r>
      <w:r>
        <w:rPr>
          <w:rFonts w:ascii="Times New Roman" w:hAnsi="Times New Roman" w:cs="Times New Roman"/>
          <w:sz w:val="24"/>
          <w:szCs w:val="24"/>
        </w:rPr>
        <w:t xml:space="preserve"> </w:t>
      </w:r>
      <w:r w:rsidRPr="009D5AAD">
        <w:rPr>
          <w:rFonts w:ascii="Times New Roman" w:hAnsi="Times New Roman" w:cs="Times New Roman"/>
          <w:sz w:val="24"/>
          <w:szCs w:val="24"/>
        </w:rPr>
        <w:t>Настоящие Антидопинговые правила вступают в силу 1 января 2021 года (“Дата вступления в силу”). Они отменяют предыдущие версии антидопинговых правил UIPM.</w:t>
      </w:r>
    </w:p>
    <w:p w14:paraId="46C75677" w14:textId="068705D7" w:rsidR="009D5AAD" w:rsidRPr="00EE678E" w:rsidRDefault="009D5AAD" w:rsidP="00527A7E">
      <w:pPr>
        <w:ind w:firstLine="708"/>
        <w:rPr>
          <w:rFonts w:ascii="Times New Roman" w:hAnsi="Times New Roman" w:cs="Times New Roman"/>
          <w:sz w:val="24"/>
          <w:szCs w:val="24"/>
        </w:rPr>
      </w:pPr>
      <w:r w:rsidRPr="009D5AAD">
        <w:rPr>
          <w:rFonts w:ascii="Times New Roman" w:hAnsi="Times New Roman" w:cs="Times New Roman"/>
          <w:b/>
          <w:bCs/>
          <w:sz w:val="24"/>
          <w:szCs w:val="24"/>
        </w:rPr>
        <w:t>24.7</w:t>
      </w:r>
      <w:r w:rsidRPr="009D5AAD">
        <w:rPr>
          <w:rFonts w:ascii="Times New Roman" w:hAnsi="Times New Roman" w:cs="Times New Roman"/>
          <w:sz w:val="24"/>
          <w:szCs w:val="24"/>
        </w:rPr>
        <w:t xml:space="preserve"> Настоящие Антидопинговые правила не применяются ретроактивно к вопросам, находящимся на рассмотрении до даты вступления в силу. </w:t>
      </w:r>
      <w:r w:rsidRPr="00EE678E">
        <w:rPr>
          <w:rFonts w:ascii="Times New Roman" w:hAnsi="Times New Roman" w:cs="Times New Roman"/>
          <w:sz w:val="24"/>
          <w:szCs w:val="24"/>
        </w:rPr>
        <w:t>Однако:</w:t>
      </w:r>
    </w:p>
    <w:p w14:paraId="04F7B41E" w14:textId="21B9BE07" w:rsidR="009D5AAD" w:rsidRDefault="009D5AAD" w:rsidP="00527A7E">
      <w:pPr>
        <w:ind w:firstLine="708"/>
        <w:rPr>
          <w:rFonts w:ascii="Times New Roman" w:hAnsi="Times New Roman" w:cs="Times New Roman"/>
          <w:sz w:val="24"/>
          <w:szCs w:val="24"/>
        </w:rPr>
      </w:pPr>
      <w:r w:rsidRPr="004B3064">
        <w:rPr>
          <w:rFonts w:ascii="Times New Roman" w:hAnsi="Times New Roman" w:cs="Times New Roman"/>
          <w:b/>
          <w:bCs/>
          <w:sz w:val="24"/>
          <w:szCs w:val="24"/>
        </w:rPr>
        <w:t>24.7.1</w:t>
      </w:r>
      <w:r>
        <w:rPr>
          <w:rFonts w:ascii="Times New Roman" w:hAnsi="Times New Roman" w:cs="Times New Roman"/>
          <w:sz w:val="24"/>
          <w:szCs w:val="24"/>
        </w:rPr>
        <w:t xml:space="preserve"> </w:t>
      </w:r>
      <w:r w:rsidRPr="009D5AAD">
        <w:rPr>
          <w:rFonts w:ascii="Times New Roman" w:hAnsi="Times New Roman" w:cs="Times New Roman"/>
          <w:sz w:val="24"/>
          <w:szCs w:val="24"/>
        </w:rPr>
        <w:t>Нарушения антидопинговых правил, имевшие место до даты вступления в силу, считаются “первыми нарушениями” или “вторыми нарушениями” для целей определения санкций в соответствии со статьей 10 за нарушения, имевшие место после даты вступления в силу.</w:t>
      </w:r>
    </w:p>
    <w:p w14:paraId="6DBBE928" w14:textId="5521AC0F" w:rsidR="009D5AAD" w:rsidRDefault="009D5AAD" w:rsidP="00527A7E">
      <w:pPr>
        <w:ind w:firstLine="708"/>
        <w:rPr>
          <w:rFonts w:ascii="Times New Roman" w:hAnsi="Times New Roman" w:cs="Times New Roman"/>
          <w:sz w:val="24"/>
          <w:szCs w:val="24"/>
        </w:rPr>
      </w:pPr>
      <w:r w:rsidRPr="004B3064">
        <w:rPr>
          <w:rFonts w:ascii="Times New Roman" w:hAnsi="Times New Roman" w:cs="Times New Roman"/>
          <w:b/>
          <w:bCs/>
          <w:sz w:val="24"/>
          <w:szCs w:val="24"/>
        </w:rPr>
        <w:t>24.7.2</w:t>
      </w:r>
      <w:r>
        <w:rPr>
          <w:rFonts w:ascii="Times New Roman" w:hAnsi="Times New Roman" w:cs="Times New Roman"/>
          <w:sz w:val="24"/>
          <w:szCs w:val="24"/>
        </w:rPr>
        <w:t xml:space="preserve"> </w:t>
      </w:r>
      <w:r w:rsidR="004B3064" w:rsidRPr="004B3064">
        <w:rPr>
          <w:rFonts w:ascii="Times New Roman" w:hAnsi="Times New Roman" w:cs="Times New Roman"/>
          <w:sz w:val="24"/>
          <w:szCs w:val="24"/>
        </w:rPr>
        <w:t xml:space="preserve">Любое дело о нарушении антидопинговых правил, находящееся на рассмотрении на дату вступления в силу, и любое дело о нарушении антидопинговых </w:t>
      </w:r>
      <w:r w:rsidR="004B3064" w:rsidRPr="004B3064">
        <w:rPr>
          <w:rFonts w:ascii="Times New Roman" w:hAnsi="Times New Roman" w:cs="Times New Roman"/>
          <w:sz w:val="24"/>
          <w:szCs w:val="24"/>
        </w:rPr>
        <w:lastRenderedPageBreak/>
        <w:t>правил, возбужденное после Даты вступления в силу на основании нарушения антидопинговых правил, имевшего место до Даты вступления в силу, регулируются сущест</w:t>
      </w:r>
      <w:r w:rsidR="004B3064">
        <w:rPr>
          <w:rFonts w:ascii="Times New Roman" w:hAnsi="Times New Roman" w:cs="Times New Roman"/>
          <w:sz w:val="24"/>
          <w:szCs w:val="24"/>
        </w:rPr>
        <w:t>вующими</w:t>
      </w:r>
      <w:r w:rsidR="004B3064" w:rsidRPr="004B3064">
        <w:rPr>
          <w:rFonts w:ascii="Times New Roman" w:hAnsi="Times New Roman" w:cs="Times New Roman"/>
          <w:sz w:val="24"/>
          <w:szCs w:val="24"/>
        </w:rPr>
        <w:t xml:space="preserve"> антидопинговыми правилами, действовавшими на момент предполагаемого нарушения антидопинговых правил, а не существ</w:t>
      </w:r>
      <w:r w:rsidR="004B3064">
        <w:rPr>
          <w:rFonts w:ascii="Times New Roman" w:hAnsi="Times New Roman" w:cs="Times New Roman"/>
          <w:sz w:val="24"/>
          <w:szCs w:val="24"/>
        </w:rPr>
        <w:t>ующими</w:t>
      </w:r>
      <w:r w:rsidR="004B3064" w:rsidRPr="004B3064">
        <w:rPr>
          <w:rFonts w:ascii="Times New Roman" w:hAnsi="Times New Roman" w:cs="Times New Roman"/>
          <w:sz w:val="24"/>
          <w:szCs w:val="24"/>
        </w:rPr>
        <w:t xml:space="preserve"> антидопинговыми правилами, изложенными в настоящих Антидопинговых правилах, если только комиссия, рассматривающая дело, не определит, что принцип “lex mitior” надлежащим образом применяется при обстоятельствах дела. Для этих целей ретроспективные периоды, в течение которых предыдущие нарушения могут рассматриваться для целей множественных нарушений в соответствии со статьей 10.9.4 и сроком исковой давности, изложенным в статье 16, являются процессуальными правилами, а не материальными правилами, и должны применяться ретроактивно наряду со всеми другими процессуальными правилами в настоящих Антидопинговых правилах (при условии, однако, что статья 16 применяется ретроактивно только в том случае, если срок исковой давности еще не истек к Дате вступления в силу).</w:t>
      </w:r>
    </w:p>
    <w:p w14:paraId="07D299DD" w14:textId="43171C06" w:rsidR="004B3064" w:rsidRPr="009D5AAD" w:rsidRDefault="004B3064" w:rsidP="00527A7E">
      <w:pPr>
        <w:ind w:firstLine="708"/>
        <w:rPr>
          <w:rFonts w:ascii="Times New Roman" w:hAnsi="Times New Roman" w:cs="Times New Roman"/>
          <w:sz w:val="24"/>
          <w:szCs w:val="24"/>
        </w:rPr>
      </w:pPr>
      <w:r w:rsidRPr="004B3064">
        <w:rPr>
          <w:rFonts w:ascii="Times New Roman" w:hAnsi="Times New Roman" w:cs="Times New Roman"/>
          <w:b/>
          <w:bCs/>
          <w:sz w:val="24"/>
          <w:szCs w:val="24"/>
        </w:rPr>
        <w:t>24.7.3</w:t>
      </w:r>
      <w:r>
        <w:rPr>
          <w:rFonts w:ascii="Times New Roman" w:hAnsi="Times New Roman" w:cs="Times New Roman"/>
          <w:sz w:val="24"/>
          <w:szCs w:val="24"/>
        </w:rPr>
        <w:t xml:space="preserve"> </w:t>
      </w:r>
      <w:r w:rsidRPr="004B3064">
        <w:rPr>
          <w:rFonts w:ascii="Times New Roman" w:hAnsi="Times New Roman" w:cs="Times New Roman"/>
          <w:sz w:val="24"/>
          <w:szCs w:val="24"/>
        </w:rPr>
        <w:t>Люб</w:t>
      </w:r>
      <w:r>
        <w:rPr>
          <w:rFonts w:ascii="Times New Roman" w:hAnsi="Times New Roman" w:cs="Times New Roman"/>
          <w:sz w:val="24"/>
          <w:szCs w:val="24"/>
        </w:rPr>
        <w:t>ая недостоверная информация о</w:t>
      </w:r>
      <w:r w:rsidRPr="004B3064">
        <w:rPr>
          <w:rFonts w:ascii="Times New Roman" w:hAnsi="Times New Roman" w:cs="Times New Roman"/>
          <w:sz w:val="24"/>
          <w:szCs w:val="24"/>
        </w:rPr>
        <w:t xml:space="preserve"> местонахождении по статье 2.4 (будь то отказ в подаче заявки или пропущенный тест, как эти термины определены в Международном стандарте управления результатами) до эффективной даты переносится вперед и может быть положен до истечения срока действия в соответствии с Международным стандартом управления результатами, но считается, что он истек через двенадцать (12) месяцев после его наступления.</w:t>
      </w:r>
    </w:p>
    <w:p w14:paraId="1F5E7A50" w14:textId="678AC187" w:rsidR="009D5AAD" w:rsidRDefault="004B3064" w:rsidP="00527A7E">
      <w:pPr>
        <w:ind w:firstLine="708"/>
        <w:rPr>
          <w:rFonts w:ascii="Times New Roman" w:hAnsi="Times New Roman" w:cs="Times New Roman"/>
          <w:sz w:val="24"/>
          <w:szCs w:val="24"/>
        </w:rPr>
      </w:pPr>
      <w:r>
        <w:rPr>
          <w:rFonts w:ascii="Times New Roman" w:hAnsi="Times New Roman" w:cs="Times New Roman"/>
          <w:b/>
          <w:bCs/>
          <w:sz w:val="24"/>
          <w:szCs w:val="24"/>
        </w:rPr>
        <w:t xml:space="preserve">24.7.4 </w:t>
      </w:r>
      <w:r w:rsidRPr="004B3064">
        <w:rPr>
          <w:rFonts w:ascii="Times New Roman" w:hAnsi="Times New Roman" w:cs="Times New Roman"/>
          <w:sz w:val="24"/>
          <w:szCs w:val="24"/>
        </w:rPr>
        <w:t>В отношении случаев, когда окончательное решение о нарушении антидопинговых правил было вынесено до даты вступления в силу, но Спортсмен или иное лицо все еще отбывает срок дисквалификации на дату вступления в силу, Спортсмен или иное лицо может обратиться в UIPM или другую Антидопинговую организацию, которая несла ответственность за управление результатами нарушения антидопинговых правил, с просьбой рассмотреть вопрос о сокращении срока дисквалификации в свете этих Антидопинговых правил. Такое заявление должно быть подано до истечения срока дисквалификации. Вынесенное решение может быть обжаловано в соответствии со статьей 13.2. Настоящие антидопинговые правила не применяются ни к одному случаю, когда было вынесено окончательное решение о нарушении антидопинговых правил и истек срок дисквалификации.</w:t>
      </w:r>
    </w:p>
    <w:p w14:paraId="512F3DDF" w14:textId="5042422F" w:rsidR="004B3064" w:rsidRPr="009F0E81" w:rsidRDefault="004B3064" w:rsidP="00527A7E">
      <w:pPr>
        <w:ind w:firstLine="708"/>
        <w:rPr>
          <w:rFonts w:ascii="Times New Roman" w:hAnsi="Times New Roman" w:cs="Times New Roman"/>
          <w:b/>
          <w:bCs/>
          <w:sz w:val="24"/>
          <w:szCs w:val="24"/>
        </w:rPr>
      </w:pPr>
      <w:r w:rsidRPr="004B3064">
        <w:rPr>
          <w:rFonts w:ascii="Times New Roman" w:hAnsi="Times New Roman" w:cs="Times New Roman"/>
          <w:b/>
          <w:bCs/>
          <w:sz w:val="24"/>
          <w:szCs w:val="24"/>
        </w:rPr>
        <w:t xml:space="preserve">24.7.5 </w:t>
      </w:r>
      <w:r w:rsidR="009F0E81" w:rsidRPr="009F0E81">
        <w:rPr>
          <w:rFonts w:ascii="Times New Roman" w:hAnsi="Times New Roman" w:cs="Times New Roman"/>
          <w:sz w:val="24"/>
          <w:szCs w:val="24"/>
        </w:rPr>
        <w:t>Для целей оценки срока дисквалификации за второе нарушение в соответствии со статьей 10.9.1, если санкция за первое нарушение была определена на основании правил, действовавших до Даты вступления в силу, применяется срок дисквалификации, который был бы определен за это первое нарушение, если бы эти Антидопинговые правила были применимы.</w:t>
      </w:r>
    </w:p>
    <w:p w14:paraId="2ACA43F4" w14:textId="0AFC26C2" w:rsidR="005B37C1" w:rsidRDefault="00826689" w:rsidP="00826689">
      <w:pPr>
        <w:ind w:left="708"/>
        <w:rPr>
          <w:rFonts w:ascii="Times New Roman" w:hAnsi="Times New Roman" w:cs="Times New Roman"/>
          <w:sz w:val="24"/>
          <w:szCs w:val="24"/>
        </w:rPr>
      </w:pPr>
      <w:r w:rsidRPr="00826689">
        <w:rPr>
          <w:rFonts w:ascii="Times New Roman" w:hAnsi="Times New Roman" w:cs="Times New Roman"/>
          <w:b/>
          <w:bCs/>
          <w:sz w:val="24"/>
          <w:szCs w:val="24"/>
        </w:rPr>
        <w:t xml:space="preserve"> 24.7.6</w:t>
      </w:r>
      <w:r>
        <w:rPr>
          <w:rFonts w:ascii="Times New Roman" w:hAnsi="Times New Roman" w:cs="Times New Roman"/>
          <w:sz w:val="24"/>
          <w:szCs w:val="24"/>
        </w:rPr>
        <w:t xml:space="preserve"> </w:t>
      </w:r>
      <w:r w:rsidRPr="00826689">
        <w:rPr>
          <w:rFonts w:ascii="Times New Roman" w:hAnsi="Times New Roman" w:cs="Times New Roman"/>
          <w:sz w:val="24"/>
          <w:szCs w:val="24"/>
        </w:rPr>
        <w:t xml:space="preserve">Изменения в Запрещенном перечне и Технических документах, касающихся веществ или методов, включенных в Запрещенный перечень, не применяются задним числом, если они специально не предусматривают иного. Однако в качестве исключения, когда Запрещенное Вещество или Запрещенный Метод были исключены из Запрещенного списка, Спортсмен или другое лицо, в настоящее время отбывающее срок Дисквалификации из-за ранее Запрещенного Вещества или Запрещенного Метода, может обратиться в UIPM или другую Антидопинговую организацию, которая несла ответственность за управление результатами нарушения антидопинговых правил, с просьбой рассмотреть вопрос о сокращении </w:t>
      </w:r>
      <w:r w:rsidRPr="00826689">
        <w:rPr>
          <w:rFonts w:ascii="Times New Roman" w:hAnsi="Times New Roman" w:cs="Times New Roman"/>
          <w:sz w:val="24"/>
          <w:szCs w:val="24"/>
        </w:rPr>
        <w:lastRenderedPageBreak/>
        <w:t>срока дисквалификации в свете исключения вещества или метода из Запрещенного списка.</w:t>
      </w:r>
    </w:p>
    <w:p w14:paraId="06679647" w14:textId="4EFCE54E" w:rsidR="00826689" w:rsidRDefault="00826689" w:rsidP="00826689">
      <w:pPr>
        <w:ind w:left="708"/>
        <w:rPr>
          <w:rFonts w:ascii="Times New Roman" w:hAnsi="Times New Roman" w:cs="Times New Roman"/>
          <w:sz w:val="24"/>
          <w:szCs w:val="24"/>
        </w:rPr>
      </w:pPr>
    </w:p>
    <w:p w14:paraId="56F5AE10" w14:textId="2A2375A7" w:rsidR="00826689" w:rsidRDefault="00826689" w:rsidP="00826689">
      <w:pPr>
        <w:ind w:left="708"/>
        <w:rPr>
          <w:rFonts w:ascii="Times New Roman" w:hAnsi="Times New Roman" w:cs="Times New Roman"/>
          <w:sz w:val="24"/>
          <w:szCs w:val="24"/>
        </w:rPr>
      </w:pPr>
    </w:p>
    <w:p w14:paraId="2D655957" w14:textId="242137FF" w:rsidR="00826689" w:rsidRDefault="00826689" w:rsidP="00826689">
      <w:pPr>
        <w:ind w:left="708"/>
        <w:rPr>
          <w:rFonts w:ascii="Times New Roman" w:hAnsi="Times New Roman" w:cs="Times New Roman"/>
          <w:sz w:val="24"/>
          <w:szCs w:val="24"/>
        </w:rPr>
      </w:pPr>
    </w:p>
    <w:p w14:paraId="296DFFDD" w14:textId="7BFD8D09" w:rsidR="00826689" w:rsidRDefault="00826689" w:rsidP="00826689">
      <w:pPr>
        <w:ind w:left="708"/>
        <w:rPr>
          <w:rFonts w:ascii="Times New Roman" w:hAnsi="Times New Roman" w:cs="Times New Roman"/>
          <w:sz w:val="24"/>
          <w:szCs w:val="24"/>
        </w:rPr>
      </w:pPr>
    </w:p>
    <w:p w14:paraId="4918849C" w14:textId="4CA435B4" w:rsidR="00826689" w:rsidRDefault="00826689" w:rsidP="00826689">
      <w:pPr>
        <w:ind w:left="708"/>
        <w:rPr>
          <w:rFonts w:ascii="Times New Roman" w:hAnsi="Times New Roman" w:cs="Times New Roman"/>
          <w:sz w:val="24"/>
          <w:szCs w:val="24"/>
        </w:rPr>
      </w:pPr>
    </w:p>
    <w:p w14:paraId="52AD1CD8" w14:textId="56387E3B" w:rsidR="00826689" w:rsidRDefault="00826689" w:rsidP="00826689">
      <w:pPr>
        <w:ind w:left="708"/>
        <w:rPr>
          <w:rFonts w:ascii="Times New Roman" w:hAnsi="Times New Roman" w:cs="Times New Roman"/>
          <w:sz w:val="24"/>
          <w:szCs w:val="24"/>
        </w:rPr>
      </w:pPr>
    </w:p>
    <w:p w14:paraId="504F8FA0" w14:textId="1745C013" w:rsidR="00826689" w:rsidRDefault="00826689" w:rsidP="00826689">
      <w:pPr>
        <w:ind w:left="708"/>
        <w:rPr>
          <w:rFonts w:ascii="Times New Roman" w:hAnsi="Times New Roman" w:cs="Times New Roman"/>
          <w:sz w:val="24"/>
          <w:szCs w:val="24"/>
        </w:rPr>
      </w:pPr>
    </w:p>
    <w:p w14:paraId="69E64F4C" w14:textId="437D11DE" w:rsidR="00826689" w:rsidRDefault="00826689" w:rsidP="00826689">
      <w:pPr>
        <w:ind w:left="708"/>
        <w:rPr>
          <w:rFonts w:ascii="Times New Roman" w:hAnsi="Times New Roman" w:cs="Times New Roman"/>
          <w:sz w:val="24"/>
          <w:szCs w:val="24"/>
        </w:rPr>
      </w:pPr>
    </w:p>
    <w:p w14:paraId="302343C5" w14:textId="53EBB967" w:rsidR="00826689" w:rsidRDefault="00826689" w:rsidP="00826689">
      <w:pPr>
        <w:ind w:left="708"/>
        <w:rPr>
          <w:rFonts w:ascii="Times New Roman" w:hAnsi="Times New Roman" w:cs="Times New Roman"/>
          <w:sz w:val="24"/>
          <w:szCs w:val="24"/>
        </w:rPr>
      </w:pPr>
    </w:p>
    <w:p w14:paraId="15348048" w14:textId="1A2A1829" w:rsidR="00826689" w:rsidRDefault="00826689" w:rsidP="00826689">
      <w:pPr>
        <w:ind w:left="708"/>
        <w:rPr>
          <w:rFonts w:ascii="Times New Roman" w:hAnsi="Times New Roman" w:cs="Times New Roman"/>
          <w:sz w:val="24"/>
          <w:szCs w:val="24"/>
        </w:rPr>
      </w:pPr>
    </w:p>
    <w:p w14:paraId="5BED93BE" w14:textId="4449B85D" w:rsidR="00826689" w:rsidRDefault="00826689" w:rsidP="00826689">
      <w:pPr>
        <w:ind w:left="708"/>
        <w:rPr>
          <w:rFonts w:ascii="Times New Roman" w:hAnsi="Times New Roman" w:cs="Times New Roman"/>
          <w:sz w:val="24"/>
          <w:szCs w:val="24"/>
        </w:rPr>
      </w:pPr>
    </w:p>
    <w:p w14:paraId="5B32A78B" w14:textId="41525E95" w:rsidR="00826689" w:rsidRDefault="00826689" w:rsidP="00826689">
      <w:pPr>
        <w:ind w:left="708"/>
        <w:rPr>
          <w:rFonts w:ascii="Times New Roman" w:hAnsi="Times New Roman" w:cs="Times New Roman"/>
          <w:sz w:val="24"/>
          <w:szCs w:val="24"/>
        </w:rPr>
      </w:pPr>
    </w:p>
    <w:p w14:paraId="100340DD" w14:textId="67DC23BE" w:rsidR="00826689" w:rsidRDefault="00826689" w:rsidP="00826689">
      <w:pPr>
        <w:ind w:left="708"/>
        <w:rPr>
          <w:rFonts w:ascii="Times New Roman" w:hAnsi="Times New Roman" w:cs="Times New Roman"/>
          <w:sz w:val="24"/>
          <w:szCs w:val="24"/>
        </w:rPr>
      </w:pPr>
    </w:p>
    <w:p w14:paraId="0354187A" w14:textId="4C3BBBBD" w:rsidR="00826689" w:rsidRDefault="00826689" w:rsidP="00826689">
      <w:pPr>
        <w:ind w:left="708"/>
        <w:rPr>
          <w:rFonts w:ascii="Times New Roman" w:hAnsi="Times New Roman" w:cs="Times New Roman"/>
          <w:sz w:val="24"/>
          <w:szCs w:val="24"/>
        </w:rPr>
      </w:pPr>
    </w:p>
    <w:p w14:paraId="2A9E1D14" w14:textId="0ECE4376" w:rsidR="00826689" w:rsidRDefault="00826689" w:rsidP="00826689">
      <w:pPr>
        <w:ind w:left="708"/>
        <w:rPr>
          <w:rFonts w:ascii="Times New Roman" w:hAnsi="Times New Roman" w:cs="Times New Roman"/>
          <w:sz w:val="24"/>
          <w:szCs w:val="24"/>
        </w:rPr>
      </w:pPr>
    </w:p>
    <w:p w14:paraId="19FECC61" w14:textId="5EF355CA" w:rsidR="00826689" w:rsidRDefault="00826689" w:rsidP="00826689">
      <w:pPr>
        <w:ind w:left="708"/>
        <w:rPr>
          <w:rFonts w:ascii="Times New Roman" w:hAnsi="Times New Roman" w:cs="Times New Roman"/>
          <w:sz w:val="24"/>
          <w:szCs w:val="24"/>
        </w:rPr>
      </w:pPr>
    </w:p>
    <w:p w14:paraId="382F1B32" w14:textId="02332DD3" w:rsidR="00826689" w:rsidRDefault="00826689" w:rsidP="00826689">
      <w:pPr>
        <w:ind w:left="708"/>
        <w:rPr>
          <w:rFonts w:ascii="Times New Roman" w:hAnsi="Times New Roman" w:cs="Times New Roman"/>
          <w:sz w:val="24"/>
          <w:szCs w:val="24"/>
        </w:rPr>
      </w:pPr>
    </w:p>
    <w:p w14:paraId="0071B745" w14:textId="25908DB7" w:rsidR="00826689" w:rsidRDefault="00826689" w:rsidP="00826689">
      <w:pPr>
        <w:ind w:left="708"/>
        <w:rPr>
          <w:rFonts w:ascii="Times New Roman" w:hAnsi="Times New Roman" w:cs="Times New Roman"/>
          <w:sz w:val="24"/>
          <w:szCs w:val="24"/>
        </w:rPr>
      </w:pPr>
    </w:p>
    <w:p w14:paraId="35996012" w14:textId="58075AE2" w:rsidR="00826689" w:rsidRDefault="00826689" w:rsidP="00826689">
      <w:pPr>
        <w:ind w:left="708"/>
        <w:rPr>
          <w:rFonts w:ascii="Times New Roman" w:hAnsi="Times New Roman" w:cs="Times New Roman"/>
          <w:sz w:val="24"/>
          <w:szCs w:val="24"/>
        </w:rPr>
      </w:pPr>
    </w:p>
    <w:p w14:paraId="2D366512" w14:textId="1AD03CA2" w:rsidR="00826689" w:rsidRDefault="00826689" w:rsidP="00826689">
      <w:pPr>
        <w:ind w:left="708"/>
        <w:rPr>
          <w:rFonts w:ascii="Times New Roman" w:hAnsi="Times New Roman" w:cs="Times New Roman"/>
          <w:sz w:val="24"/>
          <w:szCs w:val="24"/>
        </w:rPr>
      </w:pPr>
    </w:p>
    <w:p w14:paraId="41B2C534" w14:textId="02443822" w:rsidR="00826689" w:rsidRDefault="00826689" w:rsidP="00826689">
      <w:pPr>
        <w:ind w:left="708"/>
        <w:rPr>
          <w:rFonts w:ascii="Times New Roman" w:hAnsi="Times New Roman" w:cs="Times New Roman"/>
          <w:sz w:val="24"/>
          <w:szCs w:val="24"/>
        </w:rPr>
      </w:pPr>
    </w:p>
    <w:p w14:paraId="0E2A1478" w14:textId="7F600833" w:rsidR="00826689" w:rsidRDefault="00826689" w:rsidP="00826689">
      <w:pPr>
        <w:ind w:left="708"/>
        <w:rPr>
          <w:rFonts w:ascii="Times New Roman" w:hAnsi="Times New Roman" w:cs="Times New Roman"/>
          <w:sz w:val="24"/>
          <w:szCs w:val="24"/>
        </w:rPr>
      </w:pPr>
    </w:p>
    <w:p w14:paraId="22277DBF" w14:textId="600FCD8B" w:rsidR="00826689" w:rsidRDefault="00826689" w:rsidP="00826689">
      <w:pPr>
        <w:ind w:left="708"/>
        <w:rPr>
          <w:rFonts w:ascii="Times New Roman" w:hAnsi="Times New Roman" w:cs="Times New Roman"/>
          <w:sz w:val="24"/>
          <w:szCs w:val="24"/>
        </w:rPr>
      </w:pPr>
    </w:p>
    <w:p w14:paraId="594D406F" w14:textId="03ADD498" w:rsidR="00826689" w:rsidRDefault="00826689" w:rsidP="00826689">
      <w:pPr>
        <w:ind w:left="708"/>
        <w:rPr>
          <w:rFonts w:ascii="Times New Roman" w:hAnsi="Times New Roman" w:cs="Times New Roman"/>
          <w:sz w:val="24"/>
          <w:szCs w:val="24"/>
        </w:rPr>
      </w:pPr>
    </w:p>
    <w:p w14:paraId="3EC17EC5" w14:textId="20292435" w:rsidR="00826689" w:rsidRDefault="00826689" w:rsidP="00826689">
      <w:pPr>
        <w:ind w:left="708"/>
        <w:rPr>
          <w:rFonts w:ascii="Times New Roman" w:hAnsi="Times New Roman" w:cs="Times New Roman"/>
          <w:sz w:val="24"/>
          <w:szCs w:val="24"/>
        </w:rPr>
      </w:pPr>
    </w:p>
    <w:p w14:paraId="655EDA85" w14:textId="02F21549" w:rsidR="00826689" w:rsidRDefault="00826689" w:rsidP="00826689">
      <w:pPr>
        <w:ind w:left="708"/>
        <w:rPr>
          <w:rFonts w:ascii="Times New Roman" w:hAnsi="Times New Roman" w:cs="Times New Roman"/>
          <w:sz w:val="24"/>
          <w:szCs w:val="24"/>
        </w:rPr>
      </w:pPr>
    </w:p>
    <w:p w14:paraId="1C273364" w14:textId="26EB3AB4" w:rsidR="00826689" w:rsidRDefault="00826689" w:rsidP="00826689">
      <w:pPr>
        <w:ind w:left="708"/>
        <w:rPr>
          <w:rFonts w:ascii="Times New Roman" w:hAnsi="Times New Roman" w:cs="Times New Roman"/>
          <w:sz w:val="24"/>
          <w:szCs w:val="24"/>
        </w:rPr>
      </w:pPr>
    </w:p>
    <w:p w14:paraId="2937DECA" w14:textId="5F6AA53A" w:rsidR="00826689" w:rsidRDefault="00826689" w:rsidP="00826689">
      <w:pPr>
        <w:ind w:left="708"/>
        <w:rPr>
          <w:rFonts w:ascii="Times New Roman" w:hAnsi="Times New Roman" w:cs="Times New Roman"/>
          <w:sz w:val="24"/>
          <w:szCs w:val="24"/>
        </w:rPr>
      </w:pPr>
    </w:p>
    <w:p w14:paraId="1951849B" w14:textId="6758DC50" w:rsidR="00826689" w:rsidRDefault="00826689" w:rsidP="00826689">
      <w:pPr>
        <w:ind w:left="708"/>
        <w:rPr>
          <w:rFonts w:ascii="Times New Roman" w:hAnsi="Times New Roman" w:cs="Times New Roman"/>
          <w:sz w:val="24"/>
          <w:szCs w:val="24"/>
        </w:rPr>
      </w:pPr>
    </w:p>
    <w:p w14:paraId="5708D722" w14:textId="093206AD" w:rsidR="00826689" w:rsidRDefault="00826689" w:rsidP="00826689">
      <w:pPr>
        <w:ind w:left="708"/>
        <w:rPr>
          <w:rFonts w:ascii="Times New Roman" w:hAnsi="Times New Roman" w:cs="Times New Roman"/>
          <w:sz w:val="24"/>
          <w:szCs w:val="24"/>
        </w:rPr>
      </w:pPr>
    </w:p>
    <w:p w14:paraId="5F36CDB9" w14:textId="6FEF6A81" w:rsidR="00826689" w:rsidRDefault="00826689" w:rsidP="00826689">
      <w:pPr>
        <w:ind w:left="708"/>
        <w:rPr>
          <w:rFonts w:ascii="Times New Roman" w:hAnsi="Times New Roman" w:cs="Times New Roman"/>
          <w:b/>
          <w:bCs/>
          <w:sz w:val="24"/>
          <w:szCs w:val="24"/>
        </w:rPr>
      </w:pPr>
      <w:r w:rsidRPr="00826689">
        <w:rPr>
          <w:rFonts w:ascii="Times New Roman" w:hAnsi="Times New Roman" w:cs="Times New Roman"/>
          <w:b/>
          <w:bCs/>
          <w:sz w:val="24"/>
          <w:szCs w:val="24"/>
        </w:rPr>
        <w:lastRenderedPageBreak/>
        <w:t>ПРИЛОЖЕНИЕ 1</w:t>
      </w:r>
    </w:p>
    <w:p w14:paraId="4ED5D498" w14:textId="434BC951" w:rsidR="00826689" w:rsidRPr="00711F05" w:rsidRDefault="00711F05" w:rsidP="00826689">
      <w:pPr>
        <w:ind w:left="708"/>
        <w:rPr>
          <w:rFonts w:ascii="Times New Roman" w:hAnsi="Times New Roman" w:cs="Times New Roman"/>
          <w:sz w:val="24"/>
          <w:szCs w:val="24"/>
        </w:rPr>
      </w:pPr>
      <w:r w:rsidRPr="00711F05">
        <w:rPr>
          <w:rFonts w:ascii="Times New Roman" w:hAnsi="Times New Roman" w:cs="Times New Roman"/>
          <w:sz w:val="24"/>
          <w:szCs w:val="24"/>
        </w:rPr>
        <w:t>ОПРЕДЕЛЕНИЯ</w:t>
      </w:r>
    </w:p>
    <w:p w14:paraId="5810A089" w14:textId="74195961" w:rsidR="005B37C1" w:rsidRDefault="00711F05" w:rsidP="005B37C1">
      <w:pPr>
        <w:rPr>
          <w:rFonts w:ascii="Times New Roman" w:hAnsi="Times New Roman" w:cs="Times New Roman"/>
          <w:sz w:val="24"/>
          <w:szCs w:val="24"/>
        </w:rPr>
      </w:pPr>
      <w:r w:rsidRPr="00EE678E">
        <w:rPr>
          <w:rFonts w:ascii="Times New Roman" w:hAnsi="Times New Roman" w:cs="Times New Roman"/>
          <w:b/>
          <w:bCs/>
          <w:sz w:val="24"/>
          <w:szCs w:val="24"/>
        </w:rPr>
        <w:t>АДАМС</w:t>
      </w:r>
      <w:r w:rsidRPr="00711F05">
        <w:rPr>
          <w:rFonts w:ascii="Times New Roman" w:hAnsi="Times New Roman" w:cs="Times New Roman"/>
          <w:sz w:val="24"/>
          <w:szCs w:val="24"/>
        </w:rPr>
        <w:t>: Система антидопингового администрирования и управления — это веб-инструмент управления базами данных для ввода, хранения, обмена данными и отчетности, предназначенный для оказания помощи заинтересованным сторонам и ВАДА в их антидопинговых операциях в сочетании с законодательством о защите данных.</w:t>
      </w:r>
    </w:p>
    <w:p w14:paraId="0B86CBDD" w14:textId="197D96C1" w:rsidR="00711F05" w:rsidRDefault="00711F05" w:rsidP="005B37C1">
      <w:pPr>
        <w:rPr>
          <w:rFonts w:ascii="Times New Roman" w:hAnsi="Times New Roman" w:cs="Times New Roman"/>
          <w:sz w:val="24"/>
          <w:szCs w:val="24"/>
        </w:rPr>
      </w:pPr>
      <w:r w:rsidRPr="00EE678E">
        <w:rPr>
          <w:rFonts w:ascii="Times New Roman" w:hAnsi="Times New Roman" w:cs="Times New Roman"/>
          <w:b/>
          <w:bCs/>
          <w:sz w:val="24"/>
          <w:szCs w:val="24"/>
        </w:rPr>
        <w:t>Назначение</w:t>
      </w:r>
      <w:r w:rsidRPr="00711F05">
        <w:rPr>
          <w:rFonts w:ascii="Times New Roman" w:hAnsi="Times New Roman" w:cs="Times New Roman"/>
          <w:sz w:val="24"/>
          <w:szCs w:val="24"/>
        </w:rPr>
        <w:t>: Обеспечение, поставка, надзор, содействие или иное участие в Использовании или Попытке Использования другим Лицом Запрещенного Вещества или Запрещенного Метода. Однако это определение не включает в себя действия добросовестного медицинского персонала, связанные с Запрещенным Веществом или Запрещенным Методом, используемым в подлинных и законных терапевтических целях или других приемлемых оправданиях, и не включает в себя действия, связанные с Запрещенными Веществами, которые не запрещены во Внеконкурсных испытаниях, если только обстоятельства в целом не демонстрируют, что такие Запрещенные Вещества не предназначены для подлинных и законных терапевтических целей или предназначены для повышения спортивных результатов.</w:t>
      </w:r>
    </w:p>
    <w:p w14:paraId="020D2C47" w14:textId="059973E6" w:rsidR="00711F05" w:rsidRDefault="00711F05" w:rsidP="005B37C1">
      <w:pPr>
        <w:rPr>
          <w:rFonts w:ascii="Times New Roman" w:hAnsi="Times New Roman" w:cs="Times New Roman"/>
          <w:sz w:val="24"/>
          <w:szCs w:val="24"/>
        </w:rPr>
      </w:pPr>
      <w:r w:rsidRPr="00EE678E">
        <w:rPr>
          <w:rFonts w:ascii="Times New Roman" w:hAnsi="Times New Roman" w:cs="Times New Roman"/>
          <w:b/>
          <w:bCs/>
          <w:sz w:val="24"/>
          <w:szCs w:val="24"/>
        </w:rPr>
        <w:t>Неблагоприятное аналитическое заключение</w:t>
      </w:r>
      <w:r w:rsidRPr="00711F05">
        <w:rPr>
          <w:rFonts w:ascii="Times New Roman" w:hAnsi="Times New Roman" w:cs="Times New Roman"/>
          <w:sz w:val="24"/>
          <w:szCs w:val="24"/>
        </w:rPr>
        <w:t>: Отчет аккредитованной ВАДА лаборатории или другой одобренной ВАДА лаборатории, который в соответствии с Международным стандартом для лабораторий устанавливает в Образце наличие Запрещенного вещества или его метаболитов, Маркеров или доказательств использования Запрещенного Метода.</w:t>
      </w:r>
    </w:p>
    <w:p w14:paraId="6AFFE883" w14:textId="1F289121" w:rsidR="00711F05" w:rsidRDefault="00711F05" w:rsidP="005B37C1">
      <w:pPr>
        <w:rPr>
          <w:rFonts w:ascii="Times New Roman" w:hAnsi="Times New Roman" w:cs="Times New Roman"/>
          <w:sz w:val="24"/>
          <w:szCs w:val="24"/>
        </w:rPr>
      </w:pPr>
      <w:r w:rsidRPr="00EE678E">
        <w:rPr>
          <w:rFonts w:ascii="Times New Roman" w:hAnsi="Times New Roman" w:cs="Times New Roman"/>
          <w:b/>
          <w:bCs/>
          <w:sz w:val="24"/>
          <w:szCs w:val="24"/>
        </w:rPr>
        <w:t>Неблагоприятное паспортное заключение</w:t>
      </w:r>
      <w:r w:rsidRPr="00711F05">
        <w:rPr>
          <w:rFonts w:ascii="Times New Roman" w:hAnsi="Times New Roman" w:cs="Times New Roman"/>
          <w:sz w:val="24"/>
          <w:szCs w:val="24"/>
        </w:rPr>
        <w:t>: Отчет, идентифицированный как Неблагоприятное паспортное заключение, как описано в применимых международных стандартах.</w:t>
      </w:r>
    </w:p>
    <w:p w14:paraId="72546F62" w14:textId="65575166" w:rsidR="00711F05" w:rsidRDefault="00711F05" w:rsidP="005B37C1">
      <w:pPr>
        <w:rPr>
          <w:rFonts w:ascii="Times New Roman" w:hAnsi="Times New Roman" w:cs="Times New Roman"/>
          <w:sz w:val="24"/>
          <w:szCs w:val="24"/>
        </w:rPr>
      </w:pPr>
      <w:r w:rsidRPr="00EE678E">
        <w:rPr>
          <w:rFonts w:ascii="Times New Roman" w:hAnsi="Times New Roman" w:cs="Times New Roman"/>
          <w:b/>
          <w:bCs/>
          <w:sz w:val="24"/>
          <w:szCs w:val="24"/>
        </w:rPr>
        <w:t>Отягчающие обстоятельства</w:t>
      </w:r>
      <w:r w:rsidRPr="00711F05">
        <w:rPr>
          <w:rFonts w:ascii="Times New Roman" w:hAnsi="Times New Roman" w:cs="Times New Roman"/>
          <w:sz w:val="24"/>
          <w:szCs w:val="24"/>
        </w:rPr>
        <w:t xml:space="preserve">: Обстоятельства, связанные с участием Спортсмена или </w:t>
      </w:r>
      <w:r>
        <w:rPr>
          <w:rFonts w:ascii="Times New Roman" w:hAnsi="Times New Roman" w:cs="Times New Roman"/>
          <w:sz w:val="24"/>
          <w:szCs w:val="24"/>
        </w:rPr>
        <w:t>иного</w:t>
      </w:r>
      <w:r w:rsidRPr="00711F05">
        <w:rPr>
          <w:rFonts w:ascii="Times New Roman" w:hAnsi="Times New Roman" w:cs="Times New Roman"/>
          <w:sz w:val="24"/>
          <w:szCs w:val="24"/>
        </w:rPr>
        <w:t xml:space="preserve"> лица или его действиями, которые могут о</w:t>
      </w:r>
      <w:r>
        <w:rPr>
          <w:rFonts w:ascii="Times New Roman" w:hAnsi="Times New Roman" w:cs="Times New Roman"/>
          <w:sz w:val="24"/>
          <w:szCs w:val="24"/>
        </w:rPr>
        <w:t>бъяснить</w:t>
      </w:r>
      <w:r w:rsidRPr="00711F05">
        <w:rPr>
          <w:rFonts w:ascii="Times New Roman" w:hAnsi="Times New Roman" w:cs="Times New Roman"/>
          <w:sz w:val="24"/>
          <w:szCs w:val="24"/>
        </w:rPr>
        <w:t xml:space="preserve"> наложение срока дисквалификации, превышающего стандартную санкцию. Такие обстоятельства и действия включают, но не ограничиваются ими: Спортсмен или </w:t>
      </w:r>
      <w:r>
        <w:rPr>
          <w:rFonts w:ascii="Times New Roman" w:hAnsi="Times New Roman" w:cs="Times New Roman"/>
          <w:sz w:val="24"/>
          <w:szCs w:val="24"/>
        </w:rPr>
        <w:t>ино</w:t>
      </w:r>
      <w:r w:rsidRPr="00711F05">
        <w:rPr>
          <w:rFonts w:ascii="Times New Roman" w:hAnsi="Times New Roman" w:cs="Times New Roman"/>
          <w:sz w:val="24"/>
          <w:szCs w:val="24"/>
        </w:rPr>
        <w:t>е лицо Использовали или Владели несколькими Запрещенными Веществами или Запрещенными Методами, Использовали или Владели Запрещенным Веществом или Запрещенным Методом в нескольких случаях или совершили несколько других нарушений антидопинговых правил; нормальный человек, скорее всего, будет наслаждаться повышающими производительность эффектами нарушения(нарушений) антидопинговых правил за пределами применимого в противном случае срока дисквалификации; Спортсмен или Лицо, участвующее в обманном или обструктивном поведении, чтобы избежать обнаружения или вынесения судебного решения о нарушении антидопинговых правил; или Спортсмен или другое лицо, участвующее в фальсификации во время управления результатами. Во избежание сомнений, примеры обстоятельств и поведения, описанные в настоящем документе, не являются исключительными, и другие аналогичные обстоятельства или поведение также могут оправдывать наложение более длительного срока дисквалификации.</w:t>
      </w:r>
    </w:p>
    <w:p w14:paraId="61DAB103" w14:textId="071ABC03" w:rsidR="00711F05" w:rsidRDefault="00711F05" w:rsidP="005B37C1">
      <w:pPr>
        <w:rPr>
          <w:rFonts w:ascii="Times New Roman" w:hAnsi="Times New Roman" w:cs="Times New Roman"/>
          <w:sz w:val="24"/>
          <w:szCs w:val="24"/>
        </w:rPr>
      </w:pPr>
      <w:r w:rsidRPr="00EE678E">
        <w:rPr>
          <w:rFonts w:ascii="Times New Roman" w:hAnsi="Times New Roman" w:cs="Times New Roman"/>
          <w:b/>
          <w:bCs/>
          <w:sz w:val="24"/>
          <w:szCs w:val="24"/>
        </w:rPr>
        <w:t>Антидопинговая деятельность</w:t>
      </w:r>
      <w:r w:rsidRPr="00711F05">
        <w:rPr>
          <w:rFonts w:ascii="Times New Roman" w:hAnsi="Times New Roman" w:cs="Times New Roman"/>
          <w:sz w:val="24"/>
          <w:szCs w:val="24"/>
        </w:rPr>
        <w:t xml:space="preserve">: Антидопинговое образование и информация, планирование распределения тестов, ведение Зарегистрированного Пула тестов, управление Биологическими паспортами спортсменов, проведение тестирования, организация анализа проб, проведение расследований, обработка заявок на </w:t>
      </w:r>
      <w:r>
        <w:rPr>
          <w:rFonts w:ascii="Times New Roman" w:hAnsi="Times New Roman" w:cs="Times New Roman"/>
          <w:sz w:val="24"/>
          <w:szCs w:val="24"/>
        </w:rPr>
        <w:t>ТИ</w:t>
      </w:r>
      <w:r w:rsidRPr="00711F05">
        <w:rPr>
          <w:rFonts w:ascii="Times New Roman" w:hAnsi="Times New Roman" w:cs="Times New Roman"/>
          <w:sz w:val="24"/>
          <w:szCs w:val="24"/>
        </w:rPr>
        <w:t xml:space="preserve">, </w:t>
      </w:r>
      <w:r>
        <w:rPr>
          <w:rFonts w:ascii="Times New Roman" w:hAnsi="Times New Roman" w:cs="Times New Roman"/>
          <w:sz w:val="24"/>
          <w:szCs w:val="24"/>
        </w:rPr>
        <w:t xml:space="preserve">обработка </w:t>
      </w:r>
      <w:r>
        <w:rPr>
          <w:rFonts w:ascii="Times New Roman" w:hAnsi="Times New Roman" w:cs="Times New Roman"/>
          <w:sz w:val="24"/>
          <w:szCs w:val="24"/>
        </w:rPr>
        <w:lastRenderedPageBreak/>
        <w:t>результатов</w:t>
      </w:r>
      <w:r w:rsidRPr="00711F05">
        <w:rPr>
          <w:rFonts w:ascii="Times New Roman" w:hAnsi="Times New Roman" w:cs="Times New Roman"/>
          <w:sz w:val="24"/>
          <w:szCs w:val="24"/>
        </w:rPr>
        <w:t>, мониторинг и обеспечение соблюдения любых наложенных последствий, а также все другие виды деятельности, связанные с антидопингом, которые должны осуществляться Антидопинговой организацией или от ее имени в соответствии с Кодексом и/или Международными стандартами.</w:t>
      </w:r>
    </w:p>
    <w:p w14:paraId="27AB75DD" w14:textId="0E9F6B05" w:rsidR="00711F05" w:rsidRDefault="00711F05" w:rsidP="005B37C1">
      <w:pPr>
        <w:rPr>
          <w:rFonts w:ascii="Times New Roman" w:hAnsi="Times New Roman" w:cs="Times New Roman"/>
          <w:sz w:val="24"/>
          <w:szCs w:val="24"/>
        </w:rPr>
      </w:pPr>
      <w:r w:rsidRPr="00EE678E">
        <w:rPr>
          <w:rFonts w:ascii="Times New Roman" w:hAnsi="Times New Roman" w:cs="Times New Roman"/>
          <w:b/>
          <w:bCs/>
          <w:sz w:val="24"/>
          <w:szCs w:val="24"/>
        </w:rPr>
        <w:t>Антидопинговая организация</w:t>
      </w:r>
      <w:r w:rsidRPr="00711F05">
        <w:rPr>
          <w:rFonts w:ascii="Times New Roman" w:hAnsi="Times New Roman" w:cs="Times New Roman"/>
          <w:sz w:val="24"/>
          <w:szCs w:val="24"/>
        </w:rPr>
        <w:t>: ВАДА или Подписавшее Соглашение лицо, ответственное за принятие правил инициирования, осуществления или обеспечения соблюдения любой части процесса допинг-контроля. К ним относятся, например, Международный олимпийский комитет, Международный паралимпийский комитет, другие Крупные организации, проводящие Тестирование на своих Соревнованиях, Международные федерации и Национальные антидопинговые организации.</w:t>
      </w:r>
    </w:p>
    <w:p w14:paraId="14D95F68" w14:textId="4C96402F" w:rsidR="00711F05" w:rsidRDefault="00C20877" w:rsidP="005B37C1">
      <w:pPr>
        <w:rPr>
          <w:rFonts w:ascii="Times New Roman" w:hAnsi="Times New Roman" w:cs="Times New Roman"/>
          <w:sz w:val="24"/>
          <w:szCs w:val="24"/>
        </w:rPr>
      </w:pPr>
      <w:r w:rsidRPr="00EE678E">
        <w:rPr>
          <w:rFonts w:ascii="Times New Roman" w:hAnsi="Times New Roman" w:cs="Times New Roman"/>
          <w:b/>
          <w:bCs/>
          <w:sz w:val="24"/>
          <w:szCs w:val="24"/>
        </w:rPr>
        <w:t>Спортсмен</w:t>
      </w:r>
      <w:r>
        <w:rPr>
          <w:rFonts w:ascii="Times New Roman" w:hAnsi="Times New Roman" w:cs="Times New Roman"/>
          <w:sz w:val="24"/>
          <w:szCs w:val="24"/>
        </w:rPr>
        <w:t>:</w:t>
      </w:r>
      <w:r w:rsidRPr="00C20877">
        <w:rPr>
          <w:rFonts w:ascii="Times New Roman" w:hAnsi="Times New Roman" w:cs="Times New Roman"/>
          <w:sz w:val="24"/>
          <w:szCs w:val="24"/>
        </w:rPr>
        <w:t xml:space="preserve">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w:t>
      </w:r>
      <w:r>
        <w:rPr>
          <w:rFonts w:ascii="Times New Roman" w:hAnsi="Times New Roman" w:cs="Times New Roman"/>
          <w:sz w:val="24"/>
          <w:szCs w:val="24"/>
        </w:rPr>
        <w:t>с.</w:t>
      </w:r>
    </w:p>
    <w:p w14:paraId="06C0C5A0" w14:textId="6E791DE1" w:rsidR="00C20877" w:rsidRDefault="00C20877" w:rsidP="005B37C1">
      <w:pPr>
        <w:rPr>
          <w:rFonts w:ascii="Times New Roman" w:hAnsi="Times New Roman" w:cs="Times New Roman"/>
          <w:sz w:val="24"/>
          <w:szCs w:val="24"/>
        </w:rPr>
      </w:pPr>
      <w:r w:rsidRPr="00EE678E">
        <w:rPr>
          <w:rFonts w:ascii="Times New Roman" w:hAnsi="Times New Roman" w:cs="Times New Roman"/>
          <w:b/>
          <w:bCs/>
          <w:sz w:val="24"/>
          <w:szCs w:val="24"/>
        </w:rPr>
        <w:t>Персонал спортсмена</w:t>
      </w:r>
      <w:r w:rsidRPr="00C20877">
        <w:rPr>
          <w:rFonts w:ascii="Times New Roman" w:hAnsi="Times New Roman" w:cs="Times New Roman"/>
          <w:sz w:val="24"/>
          <w:szCs w:val="24"/>
        </w:rPr>
        <w:t>: Любой тренер, инструктор, менеджер, агент, персонал команды, официальное лицо, медицинский, парамедицинский персонал, родитель или любое иное Лицо, работающее со Спортсменом, оказывающее ему медицинскую помощь или помогающее Спортсмену при подготовке к Спортивным соревнованиям и участии в них.</w:t>
      </w:r>
    </w:p>
    <w:p w14:paraId="377C3614" w14:textId="32B18F9A" w:rsidR="00C20877" w:rsidRDefault="00C20877" w:rsidP="005B37C1">
      <w:pPr>
        <w:rPr>
          <w:rFonts w:ascii="Times New Roman" w:hAnsi="Times New Roman" w:cs="Times New Roman"/>
          <w:sz w:val="24"/>
          <w:szCs w:val="24"/>
        </w:rPr>
      </w:pPr>
      <w:r w:rsidRPr="00EE678E">
        <w:rPr>
          <w:rFonts w:ascii="Times New Roman" w:hAnsi="Times New Roman" w:cs="Times New Roman"/>
          <w:b/>
          <w:bCs/>
          <w:sz w:val="24"/>
          <w:szCs w:val="24"/>
        </w:rPr>
        <w:t>Попытка</w:t>
      </w:r>
      <w:r w:rsidRPr="00C20877">
        <w:rPr>
          <w:rFonts w:ascii="Times New Roman" w:hAnsi="Times New Roman" w:cs="Times New Roman"/>
          <w:sz w:val="24"/>
          <w:szCs w:val="24"/>
        </w:rPr>
        <w:t>: Умышленные действия, направленные в конечном итоге на нарушение антидопинговых правил, если указанные действия не были доведены до конца по независящим причинам. Такие действия не будут признаваться нарушением антидопинговых правил исключительно на основании Попытки только в том случае, если указанные действия были добровольно прекращены до того, как о них стало известно Третьей стороне, не вовлеченной в данные действия.</w:t>
      </w:r>
    </w:p>
    <w:p w14:paraId="60DEC98E" w14:textId="433A9728" w:rsidR="00C20877" w:rsidRDefault="00C20877" w:rsidP="005B37C1">
      <w:pPr>
        <w:rPr>
          <w:rFonts w:ascii="Times New Roman" w:hAnsi="Times New Roman" w:cs="Times New Roman"/>
          <w:sz w:val="24"/>
          <w:szCs w:val="24"/>
        </w:rPr>
      </w:pPr>
      <w:r w:rsidRPr="00EE678E">
        <w:rPr>
          <w:rFonts w:ascii="Times New Roman" w:hAnsi="Times New Roman" w:cs="Times New Roman"/>
          <w:b/>
          <w:bCs/>
          <w:sz w:val="24"/>
          <w:szCs w:val="24"/>
        </w:rPr>
        <w:t>Неблагоприятный результат анализа</w:t>
      </w:r>
      <w:r w:rsidR="002C4807" w:rsidRPr="002C4807">
        <w:rPr>
          <w:rFonts w:ascii="Times New Roman" w:hAnsi="Times New Roman" w:cs="Times New Roman"/>
          <w:sz w:val="24"/>
          <w:szCs w:val="24"/>
        </w:rPr>
        <w:t xml:space="preserve">: </w:t>
      </w:r>
      <w:r w:rsidRPr="002C4807">
        <w:rPr>
          <w:rFonts w:ascii="Times New Roman" w:hAnsi="Times New Roman" w:cs="Times New Roman"/>
          <w:sz w:val="24"/>
          <w:szCs w:val="24"/>
        </w:rPr>
        <w:t>Заключение из лаборатории, аккредитованной ВАДА, или из другой одобренной ВАДА лаборатории о том, что в соответствии с Международным стандартом для Лабораторий в Пробе обнаружено присутствие Запрещенной субстанции, или ее Метаболитов, или Маркеров или получено доказательство Использования Запрещенного метода.</w:t>
      </w:r>
    </w:p>
    <w:p w14:paraId="39C5BEC3" w14:textId="10270AF9" w:rsidR="002C4807" w:rsidRDefault="002C4807" w:rsidP="005B37C1">
      <w:pPr>
        <w:rPr>
          <w:rFonts w:ascii="Times New Roman" w:hAnsi="Times New Roman" w:cs="Times New Roman"/>
          <w:sz w:val="24"/>
          <w:szCs w:val="24"/>
        </w:rPr>
      </w:pPr>
      <w:r w:rsidRPr="00EE678E">
        <w:rPr>
          <w:rFonts w:ascii="Times New Roman" w:hAnsi="Times New Roman" w:cs="Times New Roman"/>
          <w:b/>
          <w:bCs/>
          <w:sz w:val="24"/>
          <w:szCs w:val="24"/>
        </w:rPr>
        <w:lastRenderedPageBreak/>
        <w:t>Неблагоприятный результат по паспорту</w:t>
      </w:r>
      <w:r w:rsidRPr="002C4807">
        <w:rPr>
          <w:rFonts w:ascii="Times New Roman" w:hAnsi="Times New Roman" w:cs="Times New Roman"/>
          <w:sz w:val="24"/>
          <w:szCs w:val="24"/>
        </w:rPr>
        <w:t>: Заключение, обозначенное как Неблагоприятный результат по паспорту, как это предусмотрено в соответствующих Международных стандартах</w:t>
      </w:r>
    </w:p>
    <w:p w14:paraId="44DCB285" w14:textId="14E5F933" w:rsidR="002C4807" w:rsidRDefault="002C4807" w:rsidP="005B37C1">
      <w:pPr>
        <w:rPr>
          <w:rFonts w:ascii="Times New Roman" w:hAnsi="Times New Roman" w:cs="Times New Roman"/>
          <w:sz w:val="24"/>
          <w:szCs w:val="24"/>
        </w:rPr>
      </w:pPr>
      <w:r w:rsidRPr="00EE678E">
        <w:rPr>
          <w:rFonts w:ascii="Times New Roman" w:hAnsi="Times New Roman" w:cs="Times New Roman"/>
          <w:b/>
          <w:bCs/>
          <w:sz w:val="24"/>
          <w:szCs w:val="24"/>
          <w:lang w:val="en-US"/>
        </w:rPr>
        <w:t>CAS</w:t>
      </w:r>
      <w:r w:rsidRPr="002C4807">
        <w:rPr>
          <w:rFonts w:ascii="Times New Roman" w:hAnsi="Times New Roman" w:cs="Times New Roman"/>
          <w:sz w:val="24"/>
          <w:szCs w:val="24"/>
        </w:rPr>
        <w:t>: Спортивный арбитражный суд.</w:t>
      </w:r>
    </w:p>
    <w:p w14:paraId="5595C74F" w14:textId="18897555" w:rsidR="002C4807" w:rsidRPr="002C4807" w:rsidRDefault="002C4807" w:rsidP="005B37C1">
      <w:pPr>
        <w:rPr>
          <w:rFonts w:ascii="Times New Roman" w:hAnsi="Times New Roman" w:cs="Times New Roman"/>
          <w:sz w:val="24"/>
          <w:szCs w:val="24"/>
        </w:rPr>
      </w:pPr>
      <w:r w:rsidRPr="00EE678E">
        <w:rPr>
          <w:rFonts w:ascii="Times New Roman" w:hAnsi="Times New Roman" w:cs="Times New Roman"/>
          <w:b/>
          <w:bCs/>
          <w:sz w:val="24"/>
          <w:szCs w:val="24"/>
        </w:rPr>
        <w:t>Кодекс</w:t>
      </w:r>
      <w:r w:rsidRPr="002C4807">
        <w:rPr>
          <w:rFonts w:ascii="Times New Roman" w:hAnsi="Times New Roman" w:cs="Times New Roman"/>
          <w:sz w:val="24"/>
          <w:szCs w:val="24"/>
        </w:rPr>
        <w:t>: Всемирный антидопинговый Кодекс</w:t>
      </w:r>
    </w:p>
    <w:p w14:paraId="6CC5A5B6" w14:textId="60718C60" w:rsidR="00C20877" w:rsidRPr="002C4807" w:rsidRDefault="002C4807" w:rsidP="005B37C1">
      <w:pPr>
        <w:rPr>
          <w:rFonts w:ascii="Times New Roman" w:hAnsi="Times New Roman" w:cs="Times New Roman"/>
          <w:sz w:val="24"/>
          <w:szCs w:val="24"/>
        </w:rPr>
      </w:pPr>
      <w:r w:rsidRPr="00EE678E">
        <w:rPr>
          <w:rFonts w:ascii="Times New Roman" w:hAnsi="Times New Roman" w:cs="Times New Roman"/>
          <w:b/>
          <w:bCs/>
          <w:sz w:val="24"/>
          <w:szCs w:val="24"/>
        </w:rPr>
        <w:t>Соревнование</w:t>
      </w:r>
      <w:r w:rsidRPr="002C4807">
        <w:rPr>
          <w:rFonts w:ascii="Times New Roman" w:hAnsi="Times New Roman" w:cs="Times New Roman"/>
          <w:sz w:val="24"/>
          <w:szCs w:val="24"/>
        </w:rPr>
        <w:t>: Отдельная гонка, матч, игра или единичное спортивное состязание. Например, баскетбольный матч или финал забега на 100 метров на Олимпийских играх. Для многоэтапных гонок и других спортивных состязаний, где призы разыгрываются ежедневно или с другими промежутками, различие между Соревнованием и Событием будет проводиться в соответствии с правилами UIPM.</w:t>
      </w:r>
    </w:p>
    <w:p w14:paraId="6CDB0F69" w14:textId="4C1E8701" w:rsidR="00711F05" w:rsidRDefault="002C4807" w:rsidP="005B37C1">
      <w:pPr>
        <w:rPr>
          <w:rFonts w:ascii="Times New Roman" w:hAnsi="Times New Roman" w:cs="Times New Roman"/>
          <w:sz w:val="24"/>
          <w:szCs w:val="24"/>
        </w:rPr>
      </w:pPr>
      <w:r w:rsidRPr="00EE678E">
        <w:rPr>
          <w:rFonts w:ascii="Times New Roman" w:hAnsi="Times New Roman" w:cs="Times New Roman"/>
          <w:b/>
          <w:bCs/>
          <w:sz w:val="24"/>
          <w:szCs w:val="24"/>
        </w:rPr>
        <w:t>Последствия нарушений антидопинговых правил</w:t>
      </w:r>
      <w:r w:rsidR="00EE678E">
        <w:rPr>
          <w:rFonts w:ascii="Times New Roman" w:hAnsi="Times New Roman" w:cs="Times New Roman"/>
          <w:sz w:val="24"/>
          <w:szCs w:val="24"/>
        </w:rPr>
        <w:t xml:space="preserve">: </w:t>
      </w:r>
      <w:r w:rsidRPr="002C4807">
        <w:rPr>
          <w:rFonts w:ascii="Times New Roman" w:hAnsi="Times New Roman" w:cs="Times New Roman"/>
          <w:sz w:val="24"/>
          <w:szCs w:val="24"/>
        </w:rPr>
        <w:t>Нарушение Спортсменом или иным Лицом антидопинговых правил может повлечь за собой одно или более из следующих Последствий: (a) Аннулирование—отмена результатов Спортсмена в определенном Соревновании или Спортивном мероприятии со всеми вытекающими Последствиями, включая изъятие всех наград, очков и призов; (b) Дисквалификация—отстранение в связи с нарушением антидопинговых правил Спортсмена или иного Лица на определенный срок от участия в любых Соревнованиях или иной деятельности или отказ в предоставлении финансирования согласно статье 10.14.; (с) Временное отстранение— недопущение Спортсмена или иного Лица на время к участию в Соревнованиях или деятельности до вынесения окончательного решения на слушаниях, проводимых в соответствии со статьей 8; (d) Финансовые последствия—финансовые санкции, которые налагаются за нарушение антидопинговых правил или для возмещения расходов, связанных с нарушением антидопинговых правил; (е) Публичное обнародование—распространение или сообщение информации широкой общественности, а также иным Лицам, помимо тех Лиц, которые имеют право на предварительное уведомление в соответствии со статьей 14. К командам в Командных видах спорта также могут быть применены Последствия согласно статье 11.</w:t>
      </w:r>
    </w:p>
    <w:p w14:paraId="52A6CC69" w14:textId="1CBED29D" w:rsidR="002C4807" w:rsidRDefault="002C4807" w:rsidP="005B37C1">
      <w:pPr>
        <w:rPr>
          <w:rFonts w:ascii="Times New Roman" w:hAnsi="Times New Roman" w:cs="Times New Roman"/>
          <w:sz w:val="24"/>
          <w:szCs w:val="24"/>
        </w:rPr>
      </w:pPr>
      <w:r w:rsidRPr="00EE678E">
        <w:rPr>
          <w:rFonts w:ascii="Times New Roman" w:hAnsi="Times New Roman" w:cs="Times New Roman"/>
          <w:b/>
          <w:bCs/>
          <w:sz w:val="24"/>
          <w:szCs w:val="24"/>
        </w:rPr>
        <w:t>Загрязненный продукт</w:t>
      </w:r>
      <w:r w:rsidRPr="002C4807">
        <w:rPr>
          <w:rFonts w:ascii="Times New Roman" w:hAnsi="Times New Roman" w:cs="Times New Roman"/>
          <w:sz w:val="24"/>
          <w:szCs w:val="24"/>
        </w:rPr>
        <w:t>: Продукт, содержащий Запрещенную субстанцию, которая не указана на этикетке продукта или о которой нет сведений применительно к данному продукту, которые можно получить путем надлежащего поиска в сети Интернет.</w:t>
      </w:r>
    </w:p>
    <w:p w14:paraId="5FA2906C" w14:textId="1CAB97E7" w:rsidR="002C4807" w:rsidRDefault="002C4807" w:rsidP="005B37C1">
      <w:pPr>
        <w:rPr>
          <w:rFonts w:ascii="Times New Roman" w:hAnsi="Times New Roman" w:cs="Times New Roman"/>
          <w:sz w:val="24"/>
          <w:szCs w:val="24"/>
        </w:rPr>
      </w:pPr>
      <w:r w:rsidRPr="00EE678E">
        <w:rPr>
          <w:rFonts w:ascii="Times New Roman" w:hAnsi="Times New Roman" w:cs="Times New Roman"/>
          <w:b/>
          <w:bCs/>
          <w:sz w:val="24"/>
          <w:szCs w:val="24"/>
        </w:rPr>
        <w:t>Порог принятия решения</w:t>
      </w:r>
      <w:r w:rsidRPr="002C4807">
        <w:rPr>
          <w:rFonts w:ascii="Times New Roman" w:hAnsi="Times New Roman" w:cs="Times New Roman"/>
          <w:sz w:val="24"/>
          <w:szCs w:val="24"/>
        </w:rPr>
        <w:t>: значение результата для пороговой субстанции в Пробе, при превышении которого создается уведомление о Неблагоприятных результатах анализа в соответствии с определением в Международном стандарте для Лабораторий.</w:t>
      </w:r>
    </w:p>
    <w:p w14:paraId="1E956FB4" w14:textId="047B8825" w:rsidR="003E2F8C" w:rsidRPr="00EE678E" w:rsidRDefault="002C4807" w:rsidP="005B37C1">
      <w:pPr>
        <w:rPr>
          <w:rFonts w:ascii="Times New Roman" w:hAnsi="Times New Roman" w:cs="Times New Roman"/>
          <w:b/>
          <w:bCs/>
          <w:sz w:val="24"/>
          <w:szCs w:val="24"/>
        </w:rPr>
      </w:pPr>
      <w:r w:rsidRPr="00EE678E">
        <w:rPr>
          <w:rFonts w:ascii="Times New Roman" w:hAnsi="Times New Roman" w:cs="Times New Roman"/>
          <w:b/>
          <w:bCs/>
          <w:sz w:val="24"/>
          <w:szCs w:val="24"/>
        </w:rPr>
        <w:t>Делегированная Третья сторона</w:t>
      </w:r>
      <w:r w:rsidRPr="002C4807">
        <w:rPr>
          <w:rFonts w:ascii="Times New Roman" w:hAnsi="Times New Roman" w:cs="Times New Roman"/>
          <w:sz w:val="24"/>
          <w:szCs w:val="24"/>
        </w:rPr>
        <w:t xml:space="preserve">: Любое Лицо, которому </w:t>
      </w:r>
      <w:r w:rsidRPr="002C4807">
        <w:rPr>
          <w:rFonts w:ascii="Times New Roman" w:hAnsi="Times New Roman" w:cs="Times New Roman"/>
          <w:sz w:val="24"/>
          <w:szCs w:val="24"/>
          <w:lang w:val="en-US"/>
        </w:rPr>
        <w:t>UIPM</w:t>
      </w:r>
      <w:r w:rsidRPr="002C4807">
        <w:rPr>
          <w:rFonts w:ascii="Times New Roman" w:hAnsi="Times New Roman" w:cs="Times New Roman"/>
          <w:sz w:val="24"/>
          <w:szCs w:val="24"/>
        </w:rPr>
        <w:t xml:space="preserve"> делегирует любой аспект программ допинг-контроля или антидопингового образования, включая, но не ограничиваясь этим, третьи стороны или другие Антидопинговые организации, которые проводят сбор проб или другие службы допинг-контроля или антидопинговые образовательные программы для </w:t>
      </w:r>
      <w:r w:rsidRPr="002C4807">
        <w:rPr>
          <w:rFonts w:ascii="Times New Roman" w:hAnsi="Times New Roman" w:cs="Times New Roman"/>
          <w:sz w:val="24"/>
          <w:szCs w:val="24"/>
          <w:lang w:val="en-US"/>
        </w:rPr>
        <w:t>UIPM</w:t>
      </w:r>
      <w:r w:rsidRPr="002C4807">
        <w:rPr>
          <w:rFonts w:ascii="Times New Roman" w:hAnsi="Times New Roman" w:cs="Times New Roman"/>
          <w:sz w:val="24"/>
          <w:szCs w:val="24"/>
        </w:rPr>
        <w:t xml:space="preserve">, или лица, выступающие в качестве независимых подрядчиков, которые выполняют услуги допинг-контроля для </w:t>
      </w:r>
      <w:r w:rsidRPr="002C4807">
        <w:rPr>
          <w:rFonts w:ascii="Times New Roman" w:hAnsi="Times New Roman" w:cs="Times New Roman"/>
          <w:sz w:val="24"/>
          <w:szCs w:val="24"/>
          <w:lang w:val="en-US"/>
        </w:rPr>
        <w:t>UIPM</w:t>
      </w:r>
      <w:r w:rsidRPr="002C4807">
        <w:rPr>
          <w:rFonts w:ascii="Times New Roman" w:hAnsi="Times New Roman" w:cs="Times New Roman"/>
          <w:sz w:val="24"/>
          <w:szCs w:val="24"/>
        </w:rPr>
        <w:t xml:space="preserve"> (например, неработающие сотрудники Допинг-контроля или сопровождающие). </w:t>
      </w:r>
      <w:r w:rsidRPr="00EE678E">
        <w:rPr>
          <w:rFonts w:ascii="Times New Roman" w:hAnsi="Times New Roman" w:cs="Times New Roman"/>
          <w:sz w:val="24"/>
          <w:szCs w:val="24"/>
        </w:rPr>
        <w:t xml:space="preserve">Это определение не </w:t>
      </w:r>
      <w:r w:rsidRPr="00EE678E">
        <w:rPr>
          <w:rFonts w:ascii="Times New Roman" w:hAnsi="Times New Roman" w:cs="Times New Roman"/>
          <w:b/>
          <w:bCs/>
          <w:sz w:val="24"/>
          <w:szCs w:val="24"/>
        </w:rPr>
        <w:t xml:space="preserve">включает </w:t>
      </w:r>
      <w:r w:rsidR="003E2F8C" w:rsidRPr="00EE678E">
        <w:rPr>
          <w:rFonts w:ascii="Times New Roman" w:hAnsi="Times New Roman" w:cs="Times New Roman"/>
          <w:b/>
          <w:bCs/>
          <w:sz w:val="24"/>
          <w:szCs w:val="24"/>
          <w:lang w:val="en-US"/>
        </w:rPr>
        <w:t>CAS</w:t>
      </w:r>
      <w:r w:rsidR="003E2F8C" w:rsidRPr="00EE678E">
        <w:rPr>
          <w:rFonts w:ascii="Times New Roman" w:hAnsi="Times New Roman" w:cs="Times New Roman"/>
          <w:b/>
          <w:bCs/>
          <w:sz w:val="24"/>
          <w:szCs w:val="24"/>
        </w:rPr>
        <w:t>.</w:t>
      </w:r>
    </w:p>
    <w:p w14:paraId="1222AF16" w14:textId="68F621C8" w:rsidR="003E2F8C" w:rsidRPr="003E2F8C" w:rsidRDefault="003E2F8C" w:rsidP="005B37C1">
      <w:pPr>
        <w:rPr>
          <w:rFonts w:ascii="Times New Roman" w:hAnsi="Times New Roman" w:cs="Times New Roman"/>
          <w:sz w:val="24"/>
          <w:szCs w:val="24"/>
        </w:rPr>
      </w:pPr>
      <w:r w:rsidRPr="00EE678E">
        <w:rPr>
          <w:rFonts w:ascii="Times New Roman" w:hAnsi="Times New Roman" w:cs="Times New Roman"/>
          <w:b/>
          <w:bCs/>
          <w:sz w:val="24"/>
          <w:szCs w:val="24"/>
        </w:rPr>
        <w:t>Дисквалификация</w:t>
      </w:r>
      <w:r w:rsidRPr="003E2F8C">
        <w:rPr>
          <w:rFonts w:ascii="Times New Roman" w:hAnsi="Times New Roman" w:cs="Times New Roman"/>
          <w:sz w:val="24"/>
          <w:szCs w:val="24"/>
        </w:rPr>
        <w:t xml:space="preserve"> См.Последствия нарушений антидопинговых правил.</w:t>
      </w:r>
    </w:p>
    <w:p w14:paraId="6F4DD26E" w14:textId="5633A01F" w:rsidR="003E2F8C" w:rsidRPr="003E2F8C" w:rsidRDefault="003E2F8C" w:rsidP="005B37C1">
      <w:pPr>
        <w:rPr>
          <w:rFonts w:ascii="Times New Roman" w:hAnsi="Times New Roman" w:cs="Times New Roman"/>
          <w:sz w:val="24"/>
          <w:szCs w:val="24"/>
        </w:rPr>
      </w:pPr>
      <w:r w:rsidRPr="00EE678E">
        <w:rPr>
          <w:rFonts w:ascii="Times New Roman" w:hAnsi="Times New Roman" w:cs="Times New Roman"/>
          <w:b/>
          <w:bCs/>
          <w:sz w:val="24"/>
          <w:szCs w:val="24"/>
        </w:rPr>
        <w:t>Допинг-контроль</w:t>
      </w:r>
      <w:r w:rsidRPr="003E2F8C">
        <w:rPr>
          <w:rFonts w:ascii="Times New Roman" w:hAnsi="Times New Roman" w:cs="Times New Roman"/>
          <w:sz w:val="24"/>
          <w:szCs w:val="24"/>
        </w:rPr>
        <w:t xml:space="preserve">: Все стадии и процессы, начиная с планирования Тестирования и заканчивая окончательным решением по апелляции и приведением в исполнение Последствий нарушения, включая все промежуточные стадии и процессы, в том числе </w:t>
      </w:r>
      <w:r w:rsidRPr="003E2F8C">
        <w:rPr>
          <w:rFonts w:ascii="Times New Roman" w:hAnsi="Times New Roman" w:cs="Times New Roman"/>
          <w:sz w:val="24"/>
          <w:szCs w:val="24"/>
        </w:rPr>
        <w:lastRenderedPageBreak/>
        <w:t>Тестирование, расследования, предоставление информации о местонахождении, Разрешение на терапевтическое использование, отбор и обращение с Пробами, лабораторный анализ, Обработку результатов, а также расследования или разбирательства, связанные с нарушениями статьи 10.14 (Статус в период Дисквалификации или Временного отстранения).</w:t>
      </w:r>
    </w:p>
    <w:p w14:paraId="568162CF" w14:textId="5CF1BC7E" w:rsidR="00F22F1C" w:rsidRDefault="003E2F8C" w:rsidP="00E16A0B">
      <w:pPr>
        <w:rPr>
          <w:rFonts w:ascii="Times New Roman" w:hAnsi="Times New Roman" w:cs="Times New Roman"/>
          <w:sz w:val="24"/>
          <w:szCs w:val="24"/>
        </w:rPr>
      </w:pPr>
      <w:r w:rsidRPr="00EE678E">
        <w:rPr>
          <w:rFonts w:ascii="Times New Roman" w:hAnsi="Times New Roman" w:cs="Times New Roman"/>
          <w:b/>
          <w:bCs/>
          <w:sz w:val="24"/>
          <w:szCs w:val="24"/>
        </w:rPr>
        <w:t>Образование</w:t>
      </w:r>
      <w:r w:rsidRPr="003E2F8C">
        <w:rPr>
          <w:rFonts w:ascii="Times New Roman" w:hAnsi="Times New Roman" w:cs="Times New Roman"/>
          <w:sz w:val="24"/>
          <w:szCs w:val="24"/>
        </w:rPr>
        <w:t>: Процесс обучения, направленный на прививание ценностей и формирование поведения, соответствующего спортивному духу, а также на предотвращение умышленного и неумышленного допинга.</w:t>
      </w:r>
    </w:p>
    <w:p w14:paraId="40D90883" w14:textId="148E2464" w:rsidR="003E2F8C" w:rsidRDefault="003E2F8C" w:rsidP="00E16A0B">
      <w:pPr>
        <w:rPr>
          <w:rFonts w:ascii="Times New Roman" w:hAnsi="Times New Roman" w:cs="Times New Roman"/>
          <w:sz w:val="24"/>
          <w:szCs w:val="24"/>
        </w:rPr>
      </w:pPr>
      <w:r w:rsidRPr="00E66CA7">
        <w:rPr>
          <w:rFonts w:ascii="Times New Roman" w:hAnsi="Times New Roman" w:cs="Times New Roman"/>
          <w:b/>
          <w:bCs/>
          <w:sz w:val="24"/>
          <w:szCs w:val="24"/>
        </w:rPr>
        <w:t>Спортивное мероприятие</w:t>
      </w:r>
      <w:r w:rsidRPr="003E2F8C">
        <w:rPr>
          <w:rFonts w:ascii="Times New Roman" w:hAnsi="Times New Roman" w:cs="Times New Roman"/>
          <w:sz w:val="24"/>
          <w:szCs w:val="24"/>
        </w:rPr>
        <w:t>: Серия отдельных Соревнований, проводимых вместе одной руководящей организацией (например, Олимпийские игры, чемпионат мира FINA или Панамериканские игры).</w:t>
      </w:r>
    </w:p>
    <w:p w14:paraId="2C16DABC" w14:textId="61CCD582" w:rsidR="003E2F8C" w:rsidRDefault="003E2F8C" w:rsidP="00E16A0B">
      <w:pPr>
        <w:rPr>
          <w:rFonts w:ascii="Times New Roman" w:hAnsi="Times New Roman" w:cs="Times New Roman"/>
          <w:sz w:val="24"/>
          <w:szCs w:val="24"/>
        </w:rPr>
      </w:pPr>
      <w:r w:rsidRPr="00E66CA7">
        <w:rPr>
          <w:rFonts w:ascii="Times New Roman" w:hAnsi="Times New Roman" w:cs="Times New Roman"/>
          <w:b/>
          <w:bCs/>
          <w:sz w:val="24"/>
          <w:szCs w:val="24"/>
        </w:rPr>
        <w:t>Период проведения спортивного мероприятия</w:t>
      </w:r>
      <w:r w:rsidRPr="003E2F8C">
        <w:rPr>
          <w:rFonts w:ascii="Times New Roman" w:hAnsi="Times New Roman" w:cs="Times New Roman"/>
          <w:sz w:val="24"/>
          <w:szCs w:val="24"/>
        </w:rPr>
        <w:t>: Время между началом и окончанием Спортивного мероприятия, как установлено руководящей организацией Спортивного мероприятия.</w:t>
      </w:r>
    </w:p>
    <w:p w14:paraId="0A27C32F" w14:textId="47EF3675" w:rsidR="003E2F8C" w:rsidRDefault="003E2F8C" w:rsidP="00E16A0B">
      <w:pPr>
        <w:rPr>
          <w:rFonts w:ascii="Times New Roman" w:hAnsi="Times New Roman" w:cs="Times New Roman"/>
          <w:sz w:val="24"/>
          <w:szCs w:val="24"/>
        </w:rPr>
      </w:pPr>
      <w:r w:rsidRPr="00E66CA7">
        <w:rPr>
          <w:rFonts w:ascii="Times New Roman" w:hAnsi="Times New Roman" w:cs="Times New Roman"/>
          <w:b/>
          <w:bCs/>
          <w:sz w:val="24"/>
          <w:szCs w:val="24"/>
        </w:rPr>
        <w:t>Объекты спортивного мероприятия</w:t>
      </w:r>
      <w:r w:rsidRPr="003E2F8C">
        <w:rPr>
          <w:rFonts w:ascii="Times New Roman" w:hAnsi="Times New Roman" w:cs="Times New Roman"/>
          <w:sz w:val="24"/>
          <w:szCs w:val="24"/>
        </w:rPr>
        <w:t>: Объекты, обозначенные в качестве таковых руководящей организацией Спортивного мероприятия.</w:t>
      </w:r>
    </w:p>
    <w:p w14:paraId="3F08F5EE" w14:textId="253F4D66" w:rsidR="003E2F8C" w:rsidRDefault="003E2F8C" w:rsidP="00E16A0B">
      <w:pPr>
        <w:rPr>
          <w:rFonts w:ascii="Times New Roman" w:hAnsi="Times New Roman" w:cs="Times New Roman"/>
          <w:sz w:val="24"/>
          <w:szCs w:val="24"/>
        </w:rPr>
      </w:pPr>
      <w:r w:rsidRPr="00E66CA7">
        <w:rPr>
          <w:rFonts w:ascii="Times New Roman" w:hAnsi="Times New Roman" w:cs="Times New Roman"/>
          <w:b/>
          <w:bCs/>
          <w:sz w:val="24"/>
          <w:szCs w:val="24"/>
        </w:rPr>
        <w:t>Вина</w:t>
      </w:r>
      <w:r w:rsidRPr="003E2F8C">
        <w:rPr>
          <w:rFonts w:ascii="Times New Roman" w:hAnsi="Times New Roman" w:cs="Times New Roman"/>
          <w:sz w:val="24"/>
          <w:szCs w:val="24"/>
        </w:rPr>
        <w:t>: Вина представляет собой любое невыполнение обязанностей или любое отсутствие бдительности, соответствующей определенной ситуации. Факторы, которые должны быть приняты во внимание при оценке степени Вины Спортсмена или иного Лица, включают, например, опыт Спортсмена или иного Лица; является ли Спортсмен или иное Лицо Защищенным лицом; особые обстоятельства, такие как инвалидность; степень риска, который должен был осознаваться Спортсменом; уровень бдительности, которую Спортсмен должен был проявить, и расследование, которое Спортсмен должен был провести для определения степени возможного риска. При оценке степени Вины Спортсмена или иного Лица принимаемые во внимание обстоятельства должны быть определенными и относящимися к делу, чтобы объяснить отступление Спортсмена или иного Лица от ожидаемого стандарта поведения. Например, то, что Спортсмен утратит возможность зарабатывать большие суммы денег во время срока Дисквалификации, у Спортсмена остается мало времени для продолжения карьеры или расписание спортивного мероприятия не будут считаться относящимся к делу обстоятельствами, которые не должны приниматься во внимание при сокращении срока Дисквалификации по статье 10.6.1 или 10.6.2.</w:t>
      </w:r>
    </w:p>
    <w:p w14:paraId="08891933" w14:textId="52B7870B" w:rsidR="003E2F8C" w:rsidRDefault="003E2F8C" w:rsidP="00E16A0B">
      <w:pPr>
        <w:rPr>
          <w:rFonts w:ascii="Times New Roman" w:hAnsi="Times New Roman" w:cs="Times New Roman"/>
          <w:sz w:val="24"/>
          <w:szCs w:val="24"/>
        </w:rPr>
      </w:pPr>
      <w:r w:rsidRPr="00E66CA7">
        <w:rPr>
          <w:rFonts w:ascii="Times New Roman" w:hAnsi="Times New Roman" w:cs="Times New Roman"/>
          <w:b/>
          <w:bCs/>
          <w:sz w:val="24"/>
          <w:szCs w:val="24"/>
        </w:rPr>
        <w:t>Финансовые последствия</w:t>
      </w:r>
      <w:r w:rsidRPr="003E2F8C">
        <w:rPr>
          <w:rFonts w:ascii="Times New Roman" w:hAnsi="Times New Roman" w:cs="Times New Roman"/>
          <w:sz w:val="24"/>
          <w:szCs w:val="24"/>
        </w:rPr>
        <w:t xml:space="preserve"> См. Последствия нарушений антидопинговых правил.</w:t>
      </w:r>
    </w:p>
    <w:p w14:paraId="65C4A49C" w14:textId="66F6F6ED" w:rsidR="003E2F8C" w:rsidRDefault="003E2F8C" w:rsidP="00E16A0B">
      <w:pPr>
        <w:rPr>
          <w:rFonts w:ascii="Times New Roman" w:hAnsi="Times New Roman" w:cs="Times New Roman"/>
          <w:sz w:val="24"/>
          <w:szCs w:val="24"/>
        </w:rPr>
      </w:pPr>
      <w:r w:rsidRPr="00E66CA7">
        <w:rPr>
          <w:rFonts w:ascii="Times New Roman" w:hAnsi="Times New Roman" w:cs="Times New Roman"/>
          <w:b/>
          <w:bCs/>
          <w:sz w:val="24"/>
          <w:szCs w:val="24"/>
        </w:rPr>
        <w:t>Соревновательный период</w:t>
      </w:r>
      <w:r w:rsidRPr="003E2F8C">
        <w:rPr>
          <w:rFonts w:ascii="Times New Roman" w:hAnsi="Times New Roman" w:cs="Times New Roman"/>
          <w:sz w:val="24"/>
          <w:szCs w:val="24"/>
        </w:rPr>
        <w:t>: Период, начинающийся в 23:59 в день накануне Спортивного соревнования, на котором запланировано участие Спортсмена, и заканчивающийся в момент окончания Соревнования и процесса отбора Проб, относящегося к данному Соревнованию. ВАДА может утвердить альтернативное определение для конкретного вида спорта, если Международная федерация предоставит убедительное обоснование необходимости иного определения для своего вида спорта; после такого утверждения ВАДА альтернативное определение должно быть принято всеми Организаторами крупных Спортивных мероприятий для этого конкретного вида спорта</w:t>
      </w:r>
      <w:r>
        <w:rPr>
          <w:rFonts w:ascii="Times New Roman" w:hAnsi="Times New Roman" w:cs="Times New Roman"/>
          <w:sz w:val="24"/>
          <w:szCs w:val="24"/>
        </w:rPr>
        <w:t>.</w:t>
      </w:r>
    </w:p>
    <w:p w14:paraId="2B6BD9C2" w14:textId="7250DE62" w:rsidR="003E2F8C" w:rsidRPr="003E2F8C" w:rsidRDefault="003E2F8C" w:rsidP="00E16A0B">
      <w:pPr>
        <w:rPr>
          <w:rFonts w:ascii="Times New Roman" w:hAnsi="Times New Roman" w:cs="Times New Roman"/>
          <w:b/>
          <w:bCs/>
          <w:sz w:val="32"/>
          <w:szCs w:val="32"/>
        </w:rPr>
      </w:pPr>
      <w:r w:rsidRPr="00E66CA7">
        <w:rPr>
          <w:rFonts w:ascii="Times New Roman" w:hAnsi="Times New Roman" w:cs="Times New Roman"/>
          <w:b/>
          <w:bCs/>
          <w:sz w:val="24"/>
          <w:szCs w:val="24"/>
        </w:rPr>
        <w:t>Программа независимых наблюдателей</w:t>
      </w:r>
      <w:r w:rsidRPr="003E2F8C">
        <w:rPr>
          <w:rFonts w:ascii="Times New Roman" w:hAnsi="Times New Roman" w:cs="Times New Roman"/>
          <w:sz w:val="24"/>
          <w:szCs w:val="24"/>
        </w:rPr>
        <w:t xml:space="preserve">: Группа наблюдателей и (или) аудиторов под эгидой ВАДА, которая наблюдает и предоставляет рекомендации касательно процесса </w:t>
      </w:r>
      <w:r w:rsidRPr="003E2F8C">
        <w:rPr>
          <w:rFonts w:ascii="Times New Roman" w:hAnsi="Times New Roman" w:cs="Times New Roman"/>
          <w:sz w:val="24"/>
          <w:szCs w:val="24"/>
        </w:rPr>
        <w:lastRenderedPageBreak/>
        <w:t>Допинг-контроля на определенных Спортивных мероприятиях, а также представляет отчет о своих наблюдениях в рамках программы ВАДА по мониторингу соблюдения правил.</w:t>
      </w:r>
    </w:p>
    <w:p w14:paraId="37CB5BFB" w14:textId="7C635364" w:rsidR="003E2F8C" w:rsidRDefault="003E2F8C" w:rsidP="00E16A0B">
      <w:pPr>
        <w:rPr>
          <w:rFonts w:ascii="Times New Roman" w:hAnsi="Times New Roman" w:cs="Times New Roman"/>
          <w:sz w:val="24"/>
          <w:szCs w:val="24"/>
        </w:rPr>
      </w:pPr>
      <w:r w:rsidRPr="00E66CA7">
        <w:rPr>
          <w:rFonts w:ascii="Times New Roman" w:hAnsi="Times New Roman" w:cs="Times New Roman"/>
          <w:b/>
          <w:bCs/>
          <w:sz w:val="24"/>
          <w:szCs w:val="24"/>
        </w:rPr>
        <w:t>Индивидуальный вид спорта</w:t>
      </w:r>
      <w:r w:rsidRPr="003E2F8C">
        <w:rPr>
          <w:rFonts w:ascii="Times New Roman" w:hAnsi="Times New Roman" w:cs="Times New Roman"/>
          <w:sz w:val="24"/>
          <w:szCs w:val="24"/>
        </w:rPr>
        <w:t>: Любой вид спорта, который не является Командным видом спорт</w:t>
      </w:r>
      <w:r>
        <w:rPr>
          <w:rFonts w:ascii="Times New Roman" w:hAnsi="Times New Roman" w:cs="Times New Roman"/>
          <w:sz w:val="24"/>
          <w:szCs w:val="24"/>
        </w:rPr>
        <w:t>а.</w:t>
      </w:r>
    </w:p>
    <w:p w14:paraId="098322EF" w14:textId="3E2632E0" w:rsidR="003E2F8C" w:rsidRDefault="003E2F8C" w:rsidP="00E16A0B">
      <w:pPr>
        <w:rPr>
          <w:rFonts w:ascii="Times New Roman" w:hAnsi="Times New Roman" w:cs="Times New Roman"/>
          <w:sz w:val="24"/>
          <w:szCs w:val="24"/>
        </w:rPr>
      </w:pPr>
      <w:r w:rsidRPr="00E66CA7">
        <w:rPr>
          <w:rFonts w:ascii="Times New Roman" w:hAnsi="Times New Roman" w:cs="Times New Roman"/>
          <w:b/>
          <w:bCs/>
          <w:sz w:val="24"/>
          <w:szCs w:val="24"/>
        </w:rPr>
        <w:t>Аннулирование</w:t>
      </w:r>
      <w:r w:rsidRPr="003E2F8C">
        <w:rPr>
          <w:rFonts w:ascii="Times New Roman" w:hAnsi="Times New Roman" w:cs="Times New Roman"/>
          <w:sz w:val="24"/>
          <w:szCs w:val="24"/>
        </w:rPr>
        <w:t xml:space="preserve"> См.Последствия нарушений антидопинговых правил.</w:t>
      </w:r>
    </w:p>
    <w:p w14:paraId="5A7A9C42" w14:textId="5FBEAF71" w:rsidR="003E2F8C" w:rsidRPr="00E66CA7" w:rsidRDefault="003E2F8C" w:rsidP="00E16A0B">
      <w:pPr>
        <w:rPr>
          <w:rFonts w:ascii="Times New Roman" w:hAnsi="Times New Roman" w:cs="Times New Roman"/>
          <w:b/>
          <w:bCs/>
          <w:sz w:val="24"/>
          <w:szCs w:val="24"/>
        </w:rPr>
      </w:pPr>
      <w:r w:rsidRPr="003E2F8C">
        <w:rPr>
          <w:rFonts w:ascii="Times New Roman" w:hAnsi="Times New Roman" w:cs="Times New Roman"/>
          <w:sz w:val="24"/>
          <w:szCs w:val="24"/>
        </w:rPr>
        <w:t xml:space="preserve">Институциональная независимость: Орган, рассматривающий апелляции, должен быть полностью институционально независим от Антидопинговой организации, ответственной за Обработку результатов. Указанный орган не должен находиться под управлением, входить в структуру или быть связанным с Антидопинговой организацией, ответственной </w:t>
      </w:r>
      <w:r w:rsidRPr="00E66CA7">
        <w:rPr>
          <w:rFonts w:ascii="Times New Roman" w:hAnsi="Times New Roman" w:cs="Times New Roman"/>
          <w:sz w:val="24"/>
          <w:szCs w:val="24"/>
        </w:rPr>
        <w:t>за Обработку результатов</w:t>
      </w:r>
      <w:r w:rsidR="005C3823" w:rsidRPr="00E66CA7">
        <w:rPr>
          <w:rFonts w:ascii="Times New Roman" w:hAnsi="Times New Roman" w:cs="Times New Roman"/>
          <w:sz w:val="24"/>
          <w:szCs w:val="24"/>
        </w:rPr>
        <w:t>.</w:t>
      </w:r>
    </w:p>
    <w:p w14:paraId="315D6D59" w14:textId="13131C1B" w:rsidR="005C3823" w:rsidRDefault="005C3823" w:rsidP="00E16A0B">
      <w:pPr>
        <w:rPr>
          <w:rFonts w:ascii="Times New Roman" w:hAnsi="Times New Roman" w:cs="Times New Roman"/>
          <w:sz w:val="24"/>
          <w:szCs w:val="24"/>
        </w:rPr>
      </w:pPr>
      <w:r w:rsidRPr="00E66CA7">
        <w:rPr>
          <w:rFonts w:ascii="Times New Roman" w:hAnsi="Times New Roman" w:cs="Times New Roman"/>
          <w:b/>
          <w:bCs/>
          <w:sz w:val="24"/>
          <w:szCs w:val="24"/>
        </w:rPr>
        <w:t>Международное спортивное мероприятие</w:t>
      </w:r>
      <w:r w:rsidRPr="005C3823">
        <w:rPr>
          <w:rFonts w:ascii="Times New Roman" w:hAnsi="Times New Roman" w:cs="Times New Roman"/>
          <w:sz w:val="24"/>
          <w:szCs w:val="24"/>
        </w:rPr>
        <w:t>: Спортивное мероприятие или Спортивное соревнование, которые проводятся под руководством Международного олимпийского комитета, Международного паралимпийского комитета, международной федерации, Организатора крупного спортивного мероприятия или другой международной спортивной организации, либо на которые указанные организации назначают персонал, обслуживающий данное Спортивное мероприятие.</w:t>
      </w:r>
    </w:p>
    <w:p w14:paraId="5F29FCBE" w14:textId="4D932D9B" w:rsidR="005C3823" w:rsidRDefault="005C3823" w:rsidP="00E16A0B">
      <w:pPr>
        <w:rPr>
          <w:rFonts w:ascii="Times New Roman" w:hAnsi="Times New Roman" w:cs="Times New Roman"/>
          <w:sz w:val="24"/>
          <w:szCs w:val="24"/>
        </w:rPr>
      </w:pPr>
      <w:r w:rsidRPr="00E66CA7">
        <w:rPr>
          <w:rFonts w:ascii="Times New Roman" w:hAnsi="Times New Roman" w:cs="Times New Roman"/>
          <w:b/>
          <w:bCs/>
          <w:sz w:val="24"/>
          <w:szCs w:val="24"/>
        </w:rPr>
        <w:t>Спортсмен международного уровня</w:t>
      </w:r>
      <w:r w:rsidRPr="005C3823">
        <w:rPr>
          <w:rFonts w:ascii="Times New Roman" w:hAnsi="Times New Roman" w:cs="Times New Roman"/>
          <w:sz w:val="24"/>
          <w:szCs w:val="24"/>
        </w:rPr>
        <w:t>: Спортсмены, которые соревнуются на международном уровне как это определено соответствующей Международной федерацией согласно Международному стандарту по Тестированию и Расследованиям.</w:t>
      </w:r>
    </w:p>
    <w:p w14:paraId="2249668E" w14:textId="65FF432F" w:rsidR="005C3823" w:rsidRDefault="005C3823" w:rsidP="00E16A0B">
      <w:pPr>
        <w:rPr>
          <w:rFonts w:ascii="Times New Roman" w:hAnsi="Times New Roman" w:cs="Times New Roman"/>
          <w:sz w:val="24"/>
          <w:szCs w:val="24"/>
        </w:rPr>
      </w:pPr>
      <w:r w:rsidRPr="00E66CA7">
        <w:rPr>
          <w:rFonts w:ascii="Times New Roman" w:hAnsi="Times New Roman" w:cs="Times New Roman"/>
          <w:b/>
          <w:bCs/>
          <w:sz w:val="24"/>
          <w:szCs w:val="24"/>
        </w:rPr>
        <w:t>Организаторы крупных спортивных мероприятий</w:t>
      </w:r>
      <w:r w:rsidRPr="005C3823">
        <w:rPr>
          <w:rFonts w:ascii="Times New Roman" w:hAnsi="Times New Roman" w:cs="Times New Roman"/>
          <w:sz w:val="24"/>
          <w:szCs w:val="24"/>
        </w:rPr>
        <w:t>: Континентальные ассоциации Национальных олимпийских комитетов и другие международные организации, объединяющие несколько видов спорта и выступающие в качестве руководящих органов для континентальных, региональных и других Международных спортивных мероприятий.</w:t>
      </w:r>
    </w:p>
    <w:p w14:paraId="0CC1625B" w14:textId="330CC7A9" w:rsidR="005C3823" w:rsidRDefault="005C3823" w:rsidP="00E16A0B">
      <w:pPr>
        <w:rPr>
          <w:rFonts w:ascii="Times New Roman" w:hAnsi="Times New Roman" w:cs="Times New Roman"/>
          <w:sz w:val="24"/>
          <w:szCs w:val="24"/>
        </w:rPr>
      </w:pPr>
      <w:r w:rsidRPr="00E66CA7">
        <w:rPr>
          <w:rFonts w:ascii="Times New Roman" w:hAnsi="Times New Roman" w:cs="Times New Roman"/>
          <w:b/>
          <w:bCs/>
          <w:sz w:val="24"/>
          <w:szCs w:val="24"/>
        </w:rPr>
        <w:t>Маркер</w:t>
      </w:r>
      <w:r w:rsidRPr="005C3823">
        <w:rPr>
          <w:rFonts w:ascii="Times New Roman" w:hAnsi="Times New Roman" w:cs="Times New Roman"/>
          <w:sz w:val="24"/>
          <w:szCs w:val="24"/>
        </w:rPr>
        <w:t>: Вещество, группа веществ или биологические показатели, которые свидетельствуют об Использовании Запрещенной субстанции или Запрещенного метода</w:t>
      </w:r>
      <w:r>
        <w:rPr>
          <w:rFonts w:ascii="Times New Roman" w:hAnsi="Times New Roman" w:cs="Times New Roman"/>
          <w:sz w:val="24"/>
          <w:szCs w:val="24"/>
        </w:rPr>
        <w:t>.</w:t>
      </w:r>
    </w:p>
    <w:p w14:paraId="0C545EE9" w14:textId="51E264B0" w:rsidR="005C3823" w:rsidRDefault="005C3823" w:rsidP="00E16A0B">
      <w:pPr>
        <w:rPr>
          <w:rFonts w:ascii="Times New Roman" w:hAnsi="Times New Roman" w:cs="Times New Roman"/>
          <w:sz w:val="24"/>
          <w:szCs w:val="24"/>
        </w:rPr>
      </w:pPr>
      <w:r w:rsidRPr="00E66CA7">
        <w:rPr>
          <w:rFonts w:ascii="Times New Roman" w:hAnsi="Times New Roman" w:cs="Times New Roman"/>
          <w:b/>
          <w:bCs/>
          <w:sz w:val="24"/>
          <w:szCs w:val="24"/>
        </w:rPr>
        <w:t>Метаболит</w:t>
      </w:r>
      <w:r w:rsidRPr="005C3823">
        <w:rPr>
          <w:rFonts w:ascii="Times New Roman" w:hAnsi="Times New Roman" w:cs="Times New Roman"/>
          <w:sz w:val="24"/>
          <w:szCs w:val="24"/>
        </w:rPr>
        <w:t>: Любая субстанция, образовавшаяся в процессе биотрансформации.</w:t>
      </w:r>
    </w:p>
    <w:p w14:paraId="753DA3E1" w14:textId="0CB1289D" w:rsidR="005C3823" w:rsidRDefault="005C3823" w:rsidP="00E16A0B">
      <w:pPr>
        <w:rPr>
          <w:rFonts w:ascii="Times New Roman" w:hAnsi="Times New Roman" w:cs="Times New Roman"/>
          <w:sz w:val="24"/>
          <w:szCs w:val="24"/>
        </w:rPr>
      </w:pPr>
      <w:r w:rsidRPr="005C3823">
        <w:rPr>
          <w:rFonts w:ascii="Times New Roman" w:hAnsi="Times New Roman" w:cs="Times New Roman"/>
          <w:sz w:val="24"/>
          <w:szCs w:val="24"/>
        </w:rPr>
        <w:t>Несовершеннолетний: Физическое Лицо, которое не достигло возраста восемнадцати лет</w:t>
      </w:r>
    </w:p>
    <w:p w14:paraId="036FD971" w14:textId="6E9C9D36" w:rsidR="005C3823" w:rsidRDefault="005C3823" w:rsidP="00E16A0B">
      <w:pPr>
        <w:rPr>
          <w:rFonts w:ascii="Times New Roman" w:hAnsi="Times New Roman" w:cs="Times New Roman"/>
          <w:sz w:val="24"/>
          <w:szCs w:val="24"/>
        </w:rPr>
      </w:pPr>
      <w:r w:rsidRPr="00E66CA7">
        <w:rPr>
          <w:rFonts w:ascii="Times New Roman" w:hAnsi="Times New Roman" w:cs="Times New Roman"/>
          <w:b/>
          <w:bCs/>
          <w:sz w:val="24"/>
          <w:szCs w:val="24"/>
        </w:rPr>
        <w:t>Национальная антидопинговая организация</w:t>
      </w:r>
      <w:r w:rsidRPr="005C3823">
        <w:rPr>
          <w:rFonts w:ascii="Times New Roman" w:hAnsi="Times New Roman" w:cs="Times New Roman"/>
          <w:sz w:val="24"/>
          <w:szCs w:val="24"/>
        </w:rPr>
        <w:t>: Организация (–ии), определенная (–ые) каждой страной в качестве обладающей (–их) полномочиями и отвечающей (–их) за принятие и реализацию антидопинговых правил, осуществление сбора Проб, послетестовых процедур и проведение Обработки результатов на национальном уровне. Если такая организация не определена компетентным (–и) органом (–ами) государственной власти, такой организацией должен быть Национальный олимпийский комитет или уполномоченная им организация.</w:t>
      </w:r>
    </w:p>
    <w:p w14:paraId="09481E5A" w14:textId="2A92F40A" w:rsidR="005C3823" w:rsidRDefault="005C3823" w:rsidP="00E16A0B">
      <w:pPr>
        <w:rPr>
          <w:rFonts w:ascii="Times New Roman" w:hAnsi="Times New Roman" w:cs="Times New Roman"/>
          <w:sz w:val="24"/>
          <w:szCs w:val="24"/>
        </w:rPr>
      </w:pPr>
      <w:r w:rsidRPr="00E66CA7">
        <w:rPr>
          <w:rFonts w:ascii="Times New Roman" w:hAnsi="Times New Roman" w:cs="Times New Roman"/>
          <w:b/>
          <w:bCs/>
          <w:sz w:val="24"/>
          <w:szCs w:val="24"/>
        </w:rPr>
        <w:t>Национальное спортивное мероприятие</w:t>
      </w:r>
      <w:r w:rsidRPr="005C3823">
        <w:rPr>
          <w:rFonts w:ascii="Times New Roman" w:hAnsi="Times New Roman" w:cs="Times New Roman"/>
          <w:sz w:val="24"/>
          <w:szCs w:val="24"/>
        </w:rPr>
        <w:t>: Спортивное мероприятие или Соревнование, в котором участвуют Спортсмены международного или национального уровня и которое не является Международным спортивным мероприятием.</w:t>
      </w:r>
    </w:p>
    <w:p w14:paraId="62A8EB1D" w14:textId="50E5182A" w:rsidR="005C3823" w:rsidRDefault="005C3823" w:rsidP="00E16A0B">
      <w:pPr>
        <w:rPr>
          <w:rFonts w:ascii="Times New Roman" w:hAnsi="Times New Roman" w:cs="Times New Roman"/>
          <w:sz w:val="24"/>
          <w:szCs w:val="24"/>
        </w:rPr>
      </w:pPr>
      <w:r w:rsidRPr="00E66CA7">
        <w:rPr>
          <w:rFonts w:ascii="Times New Roman" w:hAnsi="Times New Roman" w:cs="Times New Roman"/>
          <w:b/>
          <w:bCs/>
          <w:sz w:val="24"/>
          <w:szCs w:val="24"/>
        </w:rPr>
        <w:t>Национальная федерация</w:t>
      </w:r>
      <w:r w:rsidRPr="005C3823">
        <w:rPr>
          <w:rFonts w:ascii="Times New Roman" w:hAnsi="Times New Roman" w:cs="Times New Roman"/>
          <w:sz w:val="24"/>
          <w:szCs w:val="24"/>
        </w:rPr>
        <w:t>: Национальная или региональная организация, которая является членом или признана UIPM в качестве организации, управляющей спортом UIPM в этой стране или регионе.</w:t>
      </w:r>
    </w:p>
    <w:p w14:paraId="406AD431" w14:textId="33899314" w:rsidR="005C3823" w:rsidRPr="005C3823" w:rsidRDefault="005C3823" w:rsidP="00E16A0B">
      <w:pPr>
        <w:rPr>
          <w:rFonts w:ascii="Times New Roman" w:hAnsi="Times New Roman" w:cs="Times New Roman"/>
          <w:sz w:val="28"/>
          <w:szCs w:val="28"/>
        </w:rPr>
      </w:pPr>
      <w:r w:rsidRPr="00E66CA7">
        <w:rPr>
          <w:rFonts w:ascii="Times New Roman" w:hAnsi="Times New Roman" w:cs="Times New Roman"/>
          <w:b/>
          <w:bCs/>
          <w:sz w:val="24"/>
          <w:szCs w:val="24"/>
        </w:rPr>
        <w:lastRenderedPageBreak/>
        <w:t>Спортсмен национального уровня</w:t>
      </w:r>
      <w:r w:rsidRPr="005C3823">
        <w:rPr>
          <w:rFonts w:ascii="Times New Roman" w:hAnsi="Times New Roman" w:cs="Times New Roman"/>
          <w:sz w:val="24"/>
          <w:szCs w:val="24"/>
        </w:rPr>
        <w:t>: Спортсмены, соревнующиеся на национальном уровне, как определено соответствующей каждой Национальной антидопинговой организацией согласно Международному стандарту по Тестированию и Расследованиям.</w:t>
      </w:r>
    </w:p>
    <w:p w14:paraId="35246FD1" w14:textId="09F8B395" w:rsidR="005C3823" w:rsidRPr="005C3823" w:rsidRDefault="005C3823" w:rsidP="00E16A0B">
      <w:pPr>
        <w:rPr>
          <w:rFonts w:ascii="Times New Roman" w:hAnsi="Times New Roman" w:cs="Times New Roman"/>
          <w:sz w:val="40"/>
          <w:szCs w:val="40"/>
        </w:rPr>
      </w:pPr>
      <w:r w:rsidRPr="00E66CA7">
        <w:rPr>
          <w:rFonts w:ascii="Times New Roman" w:hAnsi="Times New Roman" w:cs="Times New Roman"/>
          <w:b/>
          <w:bCs/>
          <w:sz w:val="24"/>
          <w:szCs w:val="24"/>
        </w:rPr>
        <w:t>Национальный олимпийский комитет</w:t>
      </w:r>
      <w:r w:rsidRPr="005C3823">
        <w:rPr>
          <w:rFonts w:ascii="Times New Roman" w:hAnsi="Times New Roman" w:cs="Times New Roman"/>
          <w:sz w:val="24"/>
          <w:szCs w:val="24"/>
        </w:rPr>
        <w:t>: 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странах, где функции Национального олимпийского комитета по борьбе с допингом в спорте принимают на себя Национальные спортивные конфедерации.</w:t>
      </w:r>
    </w:p>
    <w:p w14:paraId="2931673D" w14:textId="46926402" w:rsidR="005C3823" w:rsidRPr="00AF7AB0" w:rsidRDefault="005C3823" w:rsidP="00E16A0B">
      <w:pPr>
        <w:rPr>
          <w:rFonts w:ascii="Times New Roman" w:hAnsi="Times New Roman" w:cs="Times New Roman"/>
          <w:sz w:val="24"/>
          <w:szCs w:val="24"/>
        </w:rPr>
      </w:pPr>
      <w:r w:rsidRPr="00E66CA7">
        <w:rPr>
          <w:rFonts w:ascii="Times New Roman" w:hAnsi="Times New Roman" w:cs="Times New Roman"/>
          <w:b/>
          <w:bCs/>
          <w:sz w:val="24"/>
          <w:szCs w:val="24"/>
        </w:rPr>
        <w:t>Отсутствие вины или Халатности</w:t>
      </w:r>
      <w:r w:rsidRPr="00AF7AB0">
        <w:rPr>
          <w:rFonts w:ascii="Times New Roman" w:hAnsi="Times New Roman" w:cs="Times New Roman"/>
          <w:sz w:val="24"/>
          <w:szCs w:val="24"/>
        </w:rPr>
        <w:t>: (Установление Спортсменом или иным Лицом факта, что он/она не знали или не подозревали и не могли объективно знать или подозревать даже при проявлении крайней осторожности, что он/она Использовали или ему/ей была назначена Запрещенная субстанция или Запрещенный метод либо он/она иным образом нарушил (а) антидопинговые правила. Если Спортсмен не является Защищенным лицом или Спортсменом-любителем, то в случаях нарушения антидопинговых правил по статье 2.1 Спортсмен также обязан объяснить, как Запрещенная субстанция попала в его организм.</w:t>
      </w:r>
    </w:p>
    <w:p w14:paraId="79137D2F" w14:textId="5870EA5D" w:rsidR="005C3823" w:rsidRDefault="005C3823" w:rsidP="00E16A0B">
      <w:pPr>
        <w:rPr>
          <w:rFonts w:ascii="Times New Roman" w:hAnsi="Times New Roman" w:cs="Times New Roman"/>
          <w:sz w:val="24"/>
          <w:szCs w:val="24"/>
        </w:rPr>
      </w:pPr>
      <w:r w:rsidRPr="00E66CA7">
        <w:rPr>
          <w:rFonts w:ascii="Times New Roman" w:hAnsi="Times New Roman" w:cs="Times New Roman"/>
          <w:b/>
          <w:bCs/>
          <w:sz w:val="24"/>
          <w:szCs w:val="24"/>
        </w:rPr>
        <w:t>Операционная независимость</w:t>
      </w:r>
      <w:r w:rsidR="00E66CA7">
        <w:rPr>
          <w:rFonts w:ascii="Times New Roman" w:hAnsi="Times New Roman" w:cs="Times New Roman"/>
          <w:sz w:val="24"/>
          <w:szCs w:val="24"/>
        </w:rPr>
        <w:t>:</w:t>
      </w:r>
      <w:r w:rsidRPr="00AF7AB0">
        <w:rPr>
          <w:rFonts w:ascii="Times New Roman" w:hAnsi="Times New Roman" w:cs="Times New Roman"/>
          <w:sz w:val="24"/>
          <w:szCs w:val="24"/>
        </w:rPr>
        <w:t xml:space="preserve"> Это означает, что (1) члены коллегиальных органов управления, сотрудники, члены комиссий, консультанты и должностные лица Антидопинговой организации, отвечающей за Обработку результатов, или связанных с ней организаций (например, федерации или члена-конфедерации), а также любое Лицо, участвующее в расследовании и предварительном рассмотрении дела, не могут быть назначены в качестве членов и (или) секретарей (если секретарь участвует в процессе обсуждения и (или) составления любого решения) комиссии по проведению слушаний этой Антидопинговой организации, отвечающей за Обработку результатов; и (2) комиссии по проведению слушаний, должны быть в состоянии проводить слушания и принимать решения без вмешательства Антидопинговой организации или любой третьей стороны. Цель состоит в том, чтобы обеспечить, что члены комиссии по проведению слушаний, или лица, иным образом участвующие в принятии решения комиссии по проведению слушаний, не участвовали в расследовании дела или принятии решения о его возбуждении.</w:t>
      </w:r>
    </w:p>
    <w:p w14:paraId="35DEC856" w14:textId="501F3DFC" w:rsidR="00AF7AB0" w:rsidRDefault="00AF7AB0" w:rsidP="00E16A0B">
      <w:pPr>
        <w:rPr>
          <w:rFonts w:ascii="Times New Roman" w:hAnsi="Times New Roman" w:cs="Times New Roman"/>
          <w:sz w:val="24"/>
          <w:szCs w:val="24"/>
        </w:rPr>
      </w:pPr>
      <w:r w:rsidRPr="00E66CA7">
        <w:rPr>
          <w:rFonts w:ascii="Times New Roman" w:hAnsi="Times New Roman" w:cs="Times New Roman"/>
          <w:b/>
          <w:bCs/>
          <w:sz w:val="24"/>
          <w:szCs w:val="24"/>
        </w:rPr>
        <w:t>Внесоревновательный</w:t>
      </w:r>
      <w:r w:rsidRPr="00AF7AB0">
        <w:rPr>
          <w:rFonts w:ascii="Times New Roman" w:hAnsi="Times New Roman" w:cs="Times New Roman"/>
          <w:sz w:val="24"/>
          <w:szCs w:val="24"/>
        </w:rPr>
        <w:t>: Любой период, который не является Соревновательным периодом.</w:t>
      </w:r>
    </w:p>
    <w:p w14:paraId="5999DAD7" w14:textId="406E8EA8" w:rsidR="00AF7AB0" w:rsidRDefault="00AF7AB0" w:rsidP="00E16A0B">
      <w:pPr>
        <w:rPr>
          <w:rFonts w:ascii="Times New Roman" w:hAnsi="Times New Roman" w:cs="Times New Roman"/>
          <w:sz w:val="24"/>
          <w:szCs w:val="24"/>
        </w:rPr>
      </w:pPr>
      <w:r w:rsidRPr="00E66CA7">
        <w:rPr>
          <w:rFonts w:ascii="Times New Roman" w:hAnsi="Times New Roman" w:cs="Times New Roman"/>
          <w:b/>
          <w:bCs/>
          <w:sz w:val="24"/>
          <w:szCs w:val="24"/>
        </w:rPr>
        <w:t>Участник</w:t>
      </w:r>
      <w:r w:rsidRPr="00AF7AB0">
        <w:rPr>
          <w:rFonts w:ascii="Times New Roman" w:hAnsi="Times New Roman" w:cs="Times New Roman"/>
          <w:sz w:val="24"/>
          <w:szCs w:val="24"/>
        </w:rPr>
        <w:t>: Любой Спортсмен или Персонал спортсмена.</w:t>
      </w:r>
    </w:p>
    <w:p w14:paraId="563A0CCC" w14:textId="52503D16" w:rsidR="00AF7AB0" w:rsidRDefault="00E66CA7" w:rsidP="00E16A0B">
      <w:pPr>
        <w:rPr>
          <w:rFonts w:ascii="Times New Roman" w:hAnsi="Times New Roman" w:cs="Times New Roman"/>
          <w:sz w:val="24"/>
          <w:szCs w:val="24"/>
        </w:rPr>
      </w:pPr>
      <w:r w:rsidRPr="00E66CA7">
        <w:rPr>
          <w:rFonts w:ascii="Times New Roman" w:hAnsi="Times New Roman" w:cs="Times New Roman"/>
          <w:b/>
          <w:bCs/>
          <w:sz w:val="24"/>
          <w:szCs w:val="24"/>
        </w:rPr>
        <w:t>Обладание</w:t>
      </w:r>
      <w:r w:rsidRPr="00AF7AB0">
        <w:rPr>
          <w:rFonts w:ascii="Times New Roman" w:hAnsi="Times New Roman" w:cs="Times New Roman"/>
          <w:sz w:val="24"/>
          <w:szCs w:val="24"/>
        </w:rPr>
        <w:t>:</w:t>
      </w:r>
      <w:r w:rsidR="00AF7AB0" w:rsidRPr="00AF7AB0">
        <w:rPr>
          <w:rFonts w:ascii="Times New Roman" w:hAnsi="Times New Roman" w:cs="Times New Roman"/>
          <w:sz w:val="24"/>
          <w:szCs w:val="24"/>
        </w:rPr>
        <w:t xml:space="preserve"> Реальное физическое Обладание или доказуемое косвенное Обладание Запрещенной субстанцией или Запрещенным методом (которое имеет место только тогда, когда Лицо имеет исключительный доступ или намерено получить доступ к Запрещенной субстанции или Запрещенному методу, или помещениям, где находится Запрещенная субстанция или применяется Запрещенный метод); если Лицо не обладает исключительным доступом к Запрещенной субстанции, или Запрещенному методу, или помещениям, где находится Запрещенная субстанция или Запрещенный метод, то факт косвенного Обладания будет иметь место только тогда, когда Лицо знало о наличии Запрещенной субстанции или Запрещенного метода и намеревалось установить такой доступ. Нарушением антидопинговых правил исключительно в виде Обладания не могут считаться случаи, когда Лицо, обладая Запрещенной субстанцией или Запрещенным методом, до получения любого уведомления о нарушении антидопинговых правил </w:t>
      </w:r>
      <w:r w:rsidR="00AF7AB0" w:rsidRPr="00AF7AB0">
        <w:rPr>
          <w:rFonts w:ascii="Times New Roman" w:hAnsi="Times New Roman" w:cs="Times New Roman"/>
          <w:sz w:val="24"/>
          <w:szCs w:val="24"/>
        </w:rPr>
        <w:lastRenderedPageBreak/>
        <w:t>предпримет конкретные шаги, чтобы продемонстрировать, что оно никогда не намеревалось получить доступ к Запрещенной субстанции или Запрещенному методу и отказалось в явном виде от такого Обладания, заявив об этом Антидопинговой организации. Невзирая на другие положения данного определения, покупка Запрещенной субстанции или Запрещенного метода (включая покупку через электронные или другие средства) считается Обладанием Запрещенной субстанцией или Запрещенным методом для Лица, сделавшего такую покупку</w:t>
      </w:r>
      <w:r w:rsidR="00AF7AB0">
        <w:rPr>
          <w:rFonts w:ascii="Times New Roman" w:hAnsi="Times New Roman" w:cs="Times New Roman"/>
          <w:sz w:val="24"/>
          <w:szCs w:val="24"/>
        </w:rPr>
        <w:t>.</w:t>
      </w:r>
    </w:p>
    <w:p w14:paraId="590CC7AE" w14:textId="1EA3635C" w:rsidR="00AF7AB0" w:rsidRPr="00AF7AB0" w:rsidRDefault="00AF7AB0" w:rsidP="00E16A0B">
      <w:pPr>
        <w:rPr>
          <w:rFonts w:ascii="Times New Roman" w:hAnsi="Times New Roman" w:cs="Times New Roman"/>
          <w:sz w:val="24"/>
          <w:szCs w:val="24"/>
        </w:rPr>
      </w:pPr>
      <w:r w:rsidRPr="00E66CA7">
        <w:rPr>
          <w:rFonts w:ascii="Times New Roman" w:hAnsi="Times New Roman" w:cs="Times New Roman"/>
          <w:b/>
          <w:bCs/>
          <w:sz w:val="24"/>
          <w:szCs w:val="24"/>
        </w:rPr>
        <w:t>Запрещенный список</w:t>
      </w:r>
      <w:r w:rsidRPr="00AF7AB0">
        <w:rPr>
          <w:rFonts w:ascii="Times New Roman" w:hAnsi="Times New Roman" w:cs="Times New Roman"/>
          <w:sz w:val="24"/>
          <w:szCs w:val="24"/>
        </w:rPr>
        <w:t>: Список, устанавливающий перечень Запрещенных субстанций и Запрещенных методов.</w:t>
      </w:r>
    </w:p>
    <w:p w14:paraId="7D2776D1" w14:textId="63E4A804" w:rsidR="00AF7AB0" w:rsidRPr="00AF7AB0" w:rsidRDefault="00AF7AB0" w:rsidP="00E16A0B">
      <w:pPr>
        <w:rPr>
          <w:rFonts w:ascii="Times New Roman" w:hAnsi="Times New Roman" w:cs="Times New Roman"/>
          <w:sz w:val="24"/>
          <w:szCs w:val="24"/>
        </w:rPr>
      </w:pPr>
      <w:r w:rsidRPr="00E66CA7">
        <w:rPr>
          <w:rFonts w:ascii="Times New Roman" w:hAnsi="Times New Roman" w:cs="Times New Roman"/>
          <w:b/>
          <w:bCs/>
          <w:sz w:val="24"/>
          <w:szCs w:val="24"/>
        </w:rPr>
        <w:t>Запрещенный метод</w:t>
      </w:r>
      <w:r w:rsidRPr="00AF7AB0">
        <w:rPr>
          <w:rFonts w:ascii="Times New Roman" w:hAnsi="Times New Roman" w:cs="Times New Roman"/>
          <w:sz w:val="24"/>
          <w:szCs w:val="24"/>
        </w:rPr>
        <w:t>: Любой метод, приведенный в Запрещенном списке.</w:t>
      </w:r>
    </w:p>
    <w:p w14:paraId="599B5281" w14:textId="27423EC3" w:rsidR="00AF7AB0" w:rsidRPr="00AF7AB0" w:rsidRDefault="00AF7AB0" w:rsidP="00E16A0B">
      <w:pPr>
        <w:rPr>
          <w:rFonts w:ascii="Times New Roman" w:hAnsi="Times New Roman" w:cs="Times New Roman"/>
          <w:sz w:val="24"/>
          <w:szCs w:val="24"/>
        </w:rPr>
      </w:pPr>
      <w:r w:rsidRPr="00E66CA7">
        <w:rPr>
          <w:rFonts w:ascii="Times New Roman" w:hAnsi="Times New Roman" w:cs="Times New Roman"/>
          <w:b/>
          <w:bCs/>
          <w:sz w:val="24"/>
          <w:szCs w:val="24"/>
        </w:rPr>
        <w:t>Запрещенная субстанция</w:t>
      </w:r>
      <w:r w:rsidRPr="00AF7AB0">
        <w:rPr>
          <w:rFonts w:ascii="Times New Roman" w:hAnsi="Times New Roman" w:cs="Times New Roman"/>
          <w:sz w:val="24"/>
          <w:szCs w:val="24"/>
        </w:rPr>
        <w:t>: Любая субстанция или класс субстанций, приведенных в Запрещенном списке.</w:t>
      </w:r>
    </w:p>
    <w:p w14:paraId="336E8A4B" w14:textId="31FB93CA" w:rsidR="00AF7AB0" w:rsidRPr="00AF7AB0" w:rsidRDefault="00AF7AB0" w:rsidP="00E16A0B">
      <w:pPr>
        <w:rPr>
          <w:rFonts w:ascii="Times New Roman" w:hAnsi="Times New Roman" w:cs="Times New Roman"/>
          <w:sz w:val="24"/>
          <w:szCs w:val="24"/>
        </w:rPr>
      </w:pPr>
      <w:r w:rsidRPr="00E66CA7">
        <w:rPr>
          <w:rFonts w:ascii="Times New Roman" w:hAnsi="Times New Roman" w:cs="Times New Roman"/>
          <w:b/>
          <w:bCs/>
          <w:sz w:val="24"/>
          <w:szCs w:val="24"/>
        </w:rPr>
        <w:t>Защищенное лицо</w:t>
      </w:r>
      <w:r w:rsidRPr="00AF7AB0">
        <w:rPr>
          <w:rFonts w:ascii="Times New Roman" w:hAnsi="Times New Roman" w:cs="Times New Roman"/>
          <w:sz w:val="24"/>
          <w:szCs w:val="24"/>
        </w:rPr>
        <w:t>: Спортсмен или иное физическое Лицо, которое на момент нарушения антидопингового правила: (i) не достигло возраста шестнадцати лет; (ii) не достигло возраста восемнадцати лет, не было включено в какой-либо Регистрируемый пул тестирования и никогда не принимало участия в каком-либо Международном спортивном мероприятии в открытой категории; или (iii) по причинам, не связанным с возрастом, является недееспособным или ограниченно дееспособным, согласно применимому национальному законодательству.</w:t>
      </w:r>
    </w:p>
    <w:p w14:paraId="1B618207" w14:textId="20C2CE67" w:rsidR="00AF7AB0" w:rsidRPr="00AF7AB0" w:rsidRDefault="00AF7AB0" w:rsidP="00E16A0B">
      <w:pPr>
        <w:rPr>
          <w:rFonts w:ascii="Times New Roman" w:hAnsi="Times New Roman" w:cs="Times New Roman"/>
          <w:sz w:val="24"/>
          <w:szCs w:val="24"/>
        </w:rPr>
      </w:pPr>
      <w:r w:rsidRPr="00E66CA7">
        <w:rPr>
          <w:rFonts w:ascii="Times New Roman" w:hAnsi="Times New Roman" w:cs="Times New Roman"/>
          <w:b/>
          <w:bCs/>
          <w:sz w:val="24"/>
          <w:szCs w:val="24"/>
        </w:rPr>
        <w:t>Предварительные слушания</w:t>
      </w:r>
      <w:r w:rsidRPr="00AF7AB0">
        <w:rPr>
          <w:rFonts w:ascii="Times New Roman" w:hAnsi="Times New Roman" w:cs="Times New Roman"/>
          <w:sz w:val="24"/>
          <w:szCs w:val="24"/>
        </w:rPr>
        <w:t>: Срочные сокращенные слушания, предусмотренные статьей 7.4.3, проводимые перед слушанием по статье 8, о которых Спортсмен или иное Лицо должен быть уведомлен и на которых Спортсмен или иное Лицо может изложить позицию в устной, либо в письменной форме.</w:t>
      </w:r>
    </w:p>
    <w:p w14:paraId="6C7516F0" w14:textId="6B4465E8" w:rsidR="00AF7AB0" w:rsidRPr="00AF7AB0" w:rsidRDefault="00AF7AB0" w:rsidP="00E16A0B">
      <w:pPr>
        <w:rPr>
          <w:rFonts w:ascii="Times New Roman" w:hAnsi="Times New Roman" w:cs="Times New Roman"/>
          <w:sz w:val="24"/>
          <w:szCs w:val="24"/>
        </w:rPr>
      </w:pPr>
      <w:r w:rsidRPr="00E66CA7">
        <w:rPr>
          <w:rFonts w:ascii="Times New Roman" w:hAnsi="Times New Roman" w:cs="Times New Roman"/>
          <w:b/>
          <w:bCs/>
          <w:sz w:val="24"/>
          <w:szCs w:val="24"/>
        </w:rPr>
        <w:t>Временное отстранение</w:t>
      </w:r>
      <w:r w:rsidRPr="00AF7AB0">
        <w:rPr>
          <w:rFonts w:ascii="Times New Roman" w:hAnsi="Times New Roman" w:cs="Times New Roman"/>
          <w:sz w:val="24"/>
          <w:szCs w:val="24"/>
        </w:rPr>
        <w:t xml:space="preserve"> См.Последствия нарушений антидопинговых правил.</w:t>
      </w:r>
    </w:p>
    <w:p w14:paraId="5A58D23A" w14:textId="31CBC692" w:rsidR="003E2F8C" w:rsidRPr="00AF7AB0" w:rsidRDefault="00AF7AB0" w:rsidP="00E16A0B">
      <w:pPr>
        <w:rPr>
          <w:rFonts w:ascii="Times New Roman" w:hAnsi="Times New Roman" w:cs="Times New Roman"/>
          <w:sz w:val="24"/>
          <w:szCs w:val="24"/>
        </w:rPr>
      </w:pPr>
      <w:r w:rsidRPr="00E66CA7">
        <w:rPr>
          <w:rFonts w:ascii="Times New Roman" w:hAnsi="Times New Roman" w:cs="Times New Roman"/>
          <w:b/>
          <w:bCs/>
          <w:sz w:val="24"/>
          <w:szCs w:val="24"/>
        </w:rPr>
        <w:t>Публичное обнародование</w:t>
      </w:r>
      <w:r w:rsidRPr="00AF7AB0">
        <w:rPr>
          <w:rFonts w:ascii="Times New Roman" w:hAnsi="Times New Roman" w:cs="Times New Roman"/>
          <w:sz w:val="24"/>
          <w:szCs w:val="24"/>
        </w:rPr>
        <w:t xml:space="preserve"> См. Последствия нарушений антидопинговых правил.</w:t>
      </w:r>
    </w:p>
    <w:p w14:paraId="4D1DB440" w14:textId="28FB5373" w:rsidR="00AF7AB0" w:rsidRPr="00AF7AB0" w:rsidRDefault="00AF7AB0" w:rsidP="00E16A0B">
      <w:pPr>
        <w:rPr>
          <w:rFonts w:ascii="Times New Roman" w:hAnsi="Times New Roman" w:cs="Times New Roman"/>
          <w:sz w:val="24"/>
          <w:szCs w:val="24"/>
        </w:rPr>
      </w:pPr>
      <w:r w:rsidRPr="00E66CA7">
        <w:rPr>
          <w:rFonts w:ascii="Times New Roman" w:hAnsi="Times New Roman" w:cs="Times New Roman"/>
          <w:b/>
          <w:bCs/>
          <w:sz w:val="24"/>
          <w:szCs w:val="24"/>
        </w:rPr>
        <w:t>Спортсмен-любитель</w:t>
      </w:r>
      <w:r w:rsidRPr="00AF7AB0">
        <w:rPr>
          <w:rFonts w:ascii="Times New Roman" w:hAnsi="Times New Roman" w:cs="Times New Roman"/>
          <w:sz w:val="24"/>
          <w:szCs w:val="24"/>
        </w:rPr>
        <w:t>: Физическое Лицо, которое определено как таковое соответствующей Национальной антидопинговой организацией при условии, однако, что этот термин не будет включать любое Лицо, которое в течение пяти лет до совершения любого нарушения антидопинговых правил являлось Спортсменом международного уровня (в соответствии с определением каждой Международной федерации, соответствующим Международному стандарту по Тестированию и Расследованиям) или Спортсменом национального уровня (в соответствии с определением каждой Национальной антидопинговой организации, соответствующим Международному стандарту по Тестированию и Расследованиям), представляло любую страну на Международном спортивном мероприятии в открытой категории или было включено в любой Регистрируемый пул тестирования или иной пул информации о местонахождении, который поддерживает любая Международная федерация или Национальная антидопинговая организация.</w:t>
      </w:r>
    </w:p>
    <w:p w14:paraId="4CBD2863" w14:textId="6F360FE4" w:rsidR="00AF7AB0" w:rsidRPr="00AF7AB0" w:rsidRDefault="00AF7AB0" w:rsidP="00E16A0B">
      <w:pPr>
        <w:rPr>
          <w:rFonts w:ascii="Times New Roman" w:hAnsi="Times New Roman" w:cs="Times New Roman"/>
          <w:sz w:val="24"/>
          <w:szCs w:val="24"/>
        </w:rPr>
      </w:pPr>
      <w:r w:rsidRPr="00E66CA7">
        <w:rPr>
          <w:rFonts w:ascii="Times New Roman" w:hAnsi="Times New Roman" w:cs="Times New Roman"/>
          <w:b/>
          <w:bCs/>
          <w:sz w:val="24"/>
          <w:szCs w:val="24"/>
        </w:rPr>
        <w:t>Региональная антидопинговая организация</w:t>
      </w:r>
      <w:r w:rsidRPr="00AF7AB0">
        <w:rPr>
          <w:rFonts w:ascii="Times New Roman" w:hAnsi="Times New Roman" w:cs="Times New Roman"/>
          <w:sz w:val="24"/>
          <w:szCs w:val="24"/>
        </w:rPr>
        <w:t>: Региональная организация, уполномоченная странами-участниками координировать и реализовывать делегированные ей области национальных антидопинговых программ, что может включать в себя принятие и реализацию антидопинговых правил, планирование и сбор Проб, Обработку результатов, рассмотрение запросов на Разрешение на терапевтическое использование, проведение слушаний, проведение образовательных программ на региональном уровне.</w:t>
      </w:r>
    </w:p>
    <w:p w14:paraId="080C9EB5" w14:textId="5DD6F838" w:rsidR="00AF7AB0" w:rsidRDefault="00AF7AB0" w:rsidP="00E16A0B">
      <w:pPr>
        <w:rPr>
          <w:rFonts w:ascii="Times New Roman" w:hAnsi="Times New Roman" w:cs="Times New Roman"/>
          <w:sz w:val="24"/>
          <w:szCs w:val="24"/>
        </w:rPr>
      </w:pPr>
      <w:r w:rsidRPr="00E66CA7">
        <w:rPr>
          <w:rFonts w:ascii="Times New Roman" w:hAnsi="Times New Roman" w:cs="Times New Roman"/>
          <w:b/>
          <w:bCs/>
          <w:sz w:val="24"/>
          <w:szCs w:val="24"/>
        </w:rPr>
        <w:lastRenderedPageBreak/>
        <w:t>Регистрируемый пул тестирования</w:t>
      </w:r>
      <w:r w:rsidRPr="00AF7AB0">
        <w:rPr>
          <w:rFonts w:ascii="Times New Roman" w:hAnsi="Times New Roman" w:cs="Times New Roman"/>
          <w:sz w:val="24"/>
          <w:szCs w:val="24"/>
        </w:rPr>
        <w:t>: Список спортсменов, составляемый по отдельности Международными федерациями на международном уровне и Национальными антидопинговыми организациями на национальном уровне. Данный список состоит из Спортсменов, которые подлежат Соревновательному и Внесоревновательному тестированию и включены в план распределения тестов данной Международной федерации или Национальной антидопинговой организации, которые, в связи с этим должны предоставлять информацию о местонахождении в соответствии со статьей 5.5 и Международным стандартом по Тестированию и Расследованиям.</w:t>
      </w:r>
    </w:p>
    <w:p w14:paraId="6070319D" w14:textId="7D6C480E" w:rsidR="00AF7AB0" w:rsidRPr="00AF7AB0" w:rsidRDefault="00AF7AB0" w:rsidP="00E16A0B">
      <w:pPr>
        <w:rPr>
          <w:rFonts w:ascii="Times New Roman" w:hAnsi="Times New Roman" w:cs="Times New Roman"/>
          <w:sz w:val="24"/>
          <w:szCs w:val="24"/>
        </w:rPr>
      </w:pPr>
      <w:r w:rsidRPr="00E66CA7">
        <w:rPr>
          <w:rFonts w:ascii="Times New Roman" w:hAnsi="Times New Roman" w:cs="Times New Roman"/>
          <w:b/>
          <w:bCs/>
          <w:sz w:val="24"/>
          <w:szCs w:val="24"/>
        </w:rPr>
        <w:t>Обработка результатов</w:t>
      </w:r>
      <w:r w:rsidRPr="00AF7AB0">
        <w:rPr>
          <w:rFonts w:ascii="Times New Roman" w:hAnsi="Times New Roman" w:cs="Times New Roman"/>
          <w:sz w:val="24"/>
          <w:szCs w:val="24"/>
        </w:rPr>
        <w:t>: Процесс, охватывающий период, начиная с уведомления в соответствии со статьей 5 Международного стандарта по Обработке результатов или в некоторых случаях (например, Атипичный результат, Атипичный результат по Биологическому паспорту спортсмена, Нарушение порядка предоставления информации о местонахождении) с мер предварительного уведомления, прямо предусмотренных статьей 5 Международного стандарта по Обработке результатов, и заканчивая обвинением и окончательным разрешением дела, включая завершение слушаний в первой или апелляционной инстанции (если апелляция была подана).</w:t>
      </w:r>
    </w:p>
    <w:p w14:paraId="3E1539CC" w14:textId="7E11580C" w:rsidR="00AF7AB0" w:rsidRDefault="00AF7AB0" w:rsidP="00E16A0B">
      <w:pPr>
        <w:rPr>
          <w:rFonts w:ascii="Times New Roman" w:hAnsi="Times New Roman" w:cs="Times New Roman"/>
          <w:sz w:val="24"/>
          <w:szCs w:val="24"/>
        </w:rPr>
      </w:pPr>
      <w:r w:rsidRPr="00E66CA7">
        <w:rPr>
          <w:rFonts w:ascii="Times New Roman" w:hAnsi="Times New Roman" w:cs="Times New Roman"/>
          <w:b/>
          <w:bCs/>
          <w:sz w:val="24"/>
          <w:szCs w:val="24"/>
        </w:rPr>
        <w:t>Проба или образец</w:t>
      </w:r>
      <w:r w:rsidRPr="00AF7AB0">
        <w:rPr>
          <w:rFonts w:ascii="Times New Roman" w:hAnsi="Times New Roman" w:cs="Times New Roman"/>
          <w:sz w:val="24"/>
          <w:szCs w:val="24"/>
        </w:rPr>
        <w:t>: Любой биологический материал, собранный для целей допинг-контроля.</w:t>
      </w:r>
    </w:p>
    <w:p w14:paraId="7A6BB679" w14:textId="7AE2B526" w:rsidR="00AF7AB0" w:rsidRDefault="002E7CCF" w:rsidP="00E16A0B">
      <w:pPr>
        <w:rPr>
          <w:rFonts w:ascii="Times New Roman" w:hAnsi="Times New Roman" w:cs="Times New Roman"/>
          <w:sz w:val="24"/>
          <w:szCs w:val="24"/>
        </w:rPr>
      </w:pPr>
      <w:r w:rsidRPr="00E66CA7">
        <w:rPr>
          <w:rFonts w:ascii="Times New Roman" w:hAnsi="Times New Roman" w:cs="Times New Roman"/>
          <w:b/>
          <w:bCs/>
          <w:sz w:val="24"/>
          <w:szCs w:val="24"/>
        </w:rPr>
        <w:t>Подписавшие стороны</w:t>
      </w:r>
      <w:r w:rsidRPr="002E7CCF">
        <w:rPr>
          <w:rFonts w:ascii="Times New Roman" w:hAnsi="Times New Roman" w:cs="Times New Roman"/>
          <w:sz w:val="24"/>
          <w:szCs w:val="24"/>
        </w:rPr>
        <w:t>: Те субъекты, которые принимают Кодекс и соглашаются осуществлять Его, как это предусмотрено в статье 23 Кодекса.</w:t>
      </w:r>
    </w:p>
    <w:p w14:paraId="6531F09B" w14:textId="291C21FD" w:rsidR="002E7CCF" w:rsidRPr="002E7CCF" w:rsidRDefault="002E7CCF" w:rsidP="00E16A0B">
      <w:pPr>
        <w:rPr>
          <w:rFonts w:ascii="Times New Roman" w:hAnsi="Times New Roman" w:cs="Times New Roman"/>
          <w:sz w:val="24"/>
          <w:szCs w:val="24"/>
        </w:rPr>
      </w:pPr>
      <w:r w:rsidRPr="00E66CA7">
        <w:rPr>
          <w:rFonts w:ascii="Times New Roman" w:hAnsi="Times New Roman" w:cs="Times New Roman"/>
          <w:b/>
          <w:bCs/>
          <w:sz w:val="24"/>
          <w:szCs w:val="24"/>
        </w:rPr>
        <w:t>Особый метод</w:t>
      </w:r>
      <w:r w:rsidRPr="002E7CCF">
        <w:rPr>
          <w:rFonts w:ascii="Times New Roman" w:hAnsi="Times New Roman" w:cs="Times New Roman"/>
          <w:sz w:val="24"/>
          <w:szCs w:val="24"/>
        </w:rPr>
        <w:t>: См. статью 4.2.2.</w:t>
      </w:r>
    </w:p>
    <w:p w14:paraId="60DB4777" w14:textId="5450AA24" w:rsidR="002E7CCF" w:rsidRPr="002E7CCF" w:rsidRDefault="002E7CCF" w:rsidP="00E16A0B">
      <w:pPr>
        <w:rPr>
          <w:rFonts w:ascii="Times New Roman" w:hAnsi="Times New Roman" w:cs="Times New Roman"/>
          <w:sz w:val="24"/>
          <w:szCs w:val="24"/>
        </w:rPr>
      </w:pPr>
      <w:r w:rsidRPr="00E66CA7">
        <w:rPr>
          <w:rFonts w:ascii="Times New Roman" w:hAnsi="Times New Roman" w:cs="Times New Roman"/>
          <w:b/>
          <w:bCs/>
          <w:sz w:val="24"/>
          <w:szCs w:val="24"/>
        </w:rPr>
        <w:t>Особая субстанция</w:t>
      </w:r>
      <w:r w:rsidRPr="002E7CCF">
        <w:rPr>
          <w:rFonts w:ascii="Times New Roman" w:hAnsi="Times New Roman" w:cs="Times New Roman"/>
          <w:sz w:val="24"/>
          <w:szCs w:val="24"/>
        </w:rPr>
        <w:t>: См. статью 4.2.2.</w:t>
      </w:r>
    </w:p>
    <w:p w14:paraId="664C7EEB" w14:textId="74F4728B" w:rsidR="002E7CCF" w:rsidRPr="002E7CCF" w:rsidRDefault="002E7CCF" w:rsidP="00E16A0B">
      <w:pPr>
        <w:rPr>
          <w:rFonts w:ascii="Times New Roman" w:hAnsi="Times New Roman" w:cs="Times New Roman"/>
          <w:sz w:val="28"/>
          <w:szCs w:val="28"/>
        </w:rPr>
      </w:pPr>
      <w:r w:rsidRPr="00E66CA7">
        <w:rPr>
          <w:rFonts w:ascii="Times New Roman" w:hAnsi="Times New Roman" w:cs="Times New Roman"/>
          <w:b/>
          <w:bCs/>
          <w:sz w:val="24"/>
          <w:szCs w:val="24"/>
        </w:rPr>
        <w:t>Строгая ответственность</w:t>
      </w:r>
      <w:r w:rsidRPr="002E7CCF">
        <w:rPr>
          <w:rFonts w:ascii="Times New Roman" w:hAnsi="Times New Roman" w:cs="Times New Roman"/>
          <w:sz w:val="24"/>
          <w:szCs w:val="24"/>
        </w:rPr>
        <w:t>: Правило, которое предусматривает, что в соответствии со статьей 2.1 и 2.2 нет необходимости Антидопинговой организации доказывать факт намерения, Вины, халатности или осознанного Использования Спортсменом для цели установления нарушения антидопинговых правил.</w:t>
      </w:r>
    </w:p>
    <w:p w14:paraId="363BE397" w14:textId="70F9B445" w:rsidR="00AF7AB0" w:rsidRDefault="002E7CCF" w:rsidP="00E16A0B">
      <w:pPr>
        <w:rPr>
          <w:rFonts w:ascii="Times New Roman" w:hAnsi="Times New Roman" w:cs="Times New Roman"/>
          <w:sz w:val="24"/>
          <w:szCs w:val="24"/>
        </w:rPr>
      </w:pPr>
      <w:r w:rsidRPr="00E66CA7">
        <w:rPr>
          <w:rFonts w:ascii="Times New Roman" w:hAnsi="Times New Roman" w:cs="Times New Roman"/>
          <w:b/>
          <w:bCs/>
          <w:sz w:val="24"/>
          <w:szCs w:val="24"/>
        </w:rPr>
        <w:t>Субстанции, вызывающие зависимость</w:t>
      </w:r>
      <w:r>
        <w:rPr>
          <w:rFonts w:ascii="Times New Roman" w:hAnsi="Times New Roman" w:cs="Times New Roman"/>
          <w:sz w:val="24"/>
          <w:szCs w:val="24"/>
        </w:rPr>
        <w:t xml:space="preserve">: </w:t>
      </w:r>
      <w:r w:rsidRPr="002E7CCF">
        <w:rPr>
          <w:rFonts w:ascii="Times New Roman" w:hAnsi="Times New Roman" w:cs="Times New Roman"/>
          <w:sz w:val="24"/>
          <w:szCs w:val="24"/>
        </w:rPr>
        <w:t>См. статью 4.2.3.</w:t>
      </w:r>
    </w:p>
    <w:p w14:paraId="3685B294" w14:textId="3A066B38" w:rsidR="002E7CCF" w:rsidRDefault="002E7CCF" w:rsidP="00E16A0B">
      <w:pPr>
        <w:rPr>
          <w:rFonts w:ascii="Times New Roman" w:hAnsi="Times New Roman" w:cs="Times New Roman"/>
          <w:sz w:val="24"/>
          <w:szCs w:val="24"/>
        </w:rPr>
      </w:pPr>
      <w:r w:rsidRPr="00E66CA7">
        <w:rPr>
          <w:rFonts w:ascii="Times New Roman" w:hAnsi="Times New Roman" w:cs="Times New Roman"/>
          <w:b/>
          <w:bCs/>
          <w:sz w:val="24"/>
          <w:szCs w:val="24"/>
        </w:rPr>
        <w:t>Существенное содействие</w:t>
      </w:r>
      <w:r w:rsidRPr="002E7CCF">
        <w:rPr>
          <w:rFonts w:ascii="Times New Roman" w:hAnsi="Times New Roman" w:cs="Times New Roman"/>
          <w:sz w:val="24"/>
          <w:szCs w:val="24"/>
        </w:rPr>
        <w:t>: Для целей статьи 10.7.1 Лицо, оказывающее Существенное содействие, должно: (1) предоставить всю имеющуюся у него информацию о нарушениях антидопинговых правил или других действиях, описанных в статье 10.7.1.1 в письменном виде документе, подписанном его собственноручной подписью, или в записанном интервью; и (2) в полной мере оказывать содействие расследованию и официальному разбирательству любого случая, к которому относится данная информация, включая, например, дачу показаний на слушаниях, если поступит соответствующий запрос от Антидопинговой организации или комиссии по проведению слушаний. Предоставленная информация должна заслуживать доверия и быть важной для расследования случая, по которому было возбуждено дело, или, если дело еще не возбуждено, должна предоставить достаточные основания для возбуждения такого дела.</w:t>
      </w:r>
    </w:p>
    <w:p w14:paraId="234C1997" w14:textId="7CA4DEDD" w:rsidR="00E66CA7" w:rsidRDefault="00E66CA7" w:rsidP="00E66CA7">
      <w:pPr>
        <w:autoSpaceDE w:val="0"/>
        <w:autoSpaceDN w:val="0"/>
        <w:adjustRightInd w:val="0"/>
        <w:spacing w:after="0" w:line="240" w:lineRule="auto"/>
        <w:rPr>
          <w:rFonts w:ascii="Times New Roman" w:hAnsi="Times New Roman" w:cs="Times New Roman"/>
          <w:sz w:val="24"/>
          <w:szCs w:val="24"/>
        </w:rPr>
      </w:pPr>
      <w:r w:rsidRPr="00E66CA7">
        <w:rPr>
          <w:rFonts w:ascii="Times New Roman" w:hAnsi="Times New Roman" w:cs="Times New Roman"/>
          <w:b/>
          <w:bCs/>
          <w:sz w:val="24"/>
          <w:szCs w:val="24"/>
        </w:rPr>
        <w:t>Фальсификация</w:t>
      </w:r>
      <w:r w:rsidRPr="007B30F6">
        <w:rPr>
          <w:rFonts w:ascii="Times New Roman" w:hAnsi="Times New Roman" w:cs="Times New Roman"/>
          <w:sz w:val="24"/>
          <w:szCs w:val="24"/>
        </w:rPr>
        <w:t>:</w:t>
      </w:r>
      <w:r>
        <w:rPr>
          <w:rFonts w:ascii="Times New Roman" w:hAnsi="Times New Roman" w:cs="Times New Roman"/>
          <w:b/>
          <w:bCs/>
          <w:sz w:val="24"/>
          <w:szCs w:val="24"/>
        </w:rPr>
        <w:t xml:space="preserve"> </w:t>
      </w:r>
      <w:r w:rsidRPr="00E66CA7">
        <w:rPr>
          <w:rFonts w:ascii="Times New Roman" w:hAnsi="Times New Roman" w:cs="Times New Roman"/>
          <w:sz w:val="24"/>
          <w:szCs w:val="24"/>
        </w:rPr>
        <w:t xml:space="preserve">Преднамеренное поведение, которое препятствует выполнению процедур Допинг-контроля, но которое не подпадает под определение Запрещенного метода. Фальсификация включает в себя, помимо прочего, предложение или принятие взятки за совершение или несовершение какого-либо действия, предотвращение сбора Пробы, воздействие на анализ Пробы или создание невозможности его проведения, фальсификацию документов, представленных Антидопинговой организации, или </w:t>
      </w:r>
      <w:r w:rsidRPr="00E66CA7">
        <w:rPr>
          <w:rFonts w:ascii="Times New Roman" w:hAnsi="Times New Roman" w:cs="Times New Roman"/>
          <w:sz w:val="24"/>
          <w:szCs w:val="24"/>
        </w:rPr>
        <w:lastRenderedPageBreak/>
        <w:t>комитету по ТИ, или комиссии по проведению слушаний, получение ложных показаний от свидетелей, совершение любого другого мошеннического действия в отношении Антидопинговой организации или комиссии по проведению слушаний, с целью оказания влияния на Обработку результатов или применение Последствий, а также любое другое подобное преднамеренное вмешательство или Попытку вмешательства в любой аспект Допинг-контроля</w:t>
      </w:r>
    </w:p>
    <w:p w14:paraId="72F1B2CB" w14:textId="3D64F821" w:rsidR="00E66CA7" w:rsidRDefault="00E66CA7" w:rsidP="00E66CA7">
      <w:pPr>
        <w:autoSpaceDE w:val="0"/>
        <w:autoSpaceDN w:val="0"/>
        <w:adjustRightInd w:val="0"/>
        <w:spacing w:after="0" w:line="240" w:lineRule="auto"/>
        <w:rPr>
          <w:rFonts w:ascii="Times New Roman" w:hAnsi="Times New Roman" w:cs="Times New Roman"/>
          <w:sz w:val="24"/>
          <w:szCs w:val="24"/>
        </w:rPr>
      </w:pPr>
    </w:p>
    <w:p w14:paraId="45EA2269" w14:textId="30B44C8E" w:rsidR="00E66CA7" w:rsidRPr="00E66CA7" w:rsidRDefault="00E66CA7" w:rsidP="00E66CA7">
      <w:pPr>
        <w:autoSpaceDE w:val="0"/>
        <w:autoSpaceDN w:val="0"/>
        <w:adjustRightInd w:val="0"/>
        <w:spacing w:after="0" w:line="240" w:lineRule="auto"/>
        <w:rPr>
          <w:rFonts w:ascii="Times New Roman" w:hAnsi="Times New Roman" w:cs="Times New Roman"/>
          <w:sz w:val="24"/>
          <w:szCs w:val="24"/>
        </w:rPr>
      </w:pPr>
      <w:r w:rsidRPr="00E66CA7">
        <w:rPr>
          <w:rFonts w:ascii="Times New Roman" w:hAnsi="Times New Roman" w:cs="Times New Roman"/>
          <w:b/>
          <w:bCs/>
          <w:sz w:val="24"/>
          <w:szCs w:val="24"/>
        </w:rPr>
        <w:t>Целевое тестирование</w:t>
      </w:r>
      <w:r w:rsidR="007B30F6" w:rsidRPr="007B30F6">
        <w:rPr>
          <w:rFonts w:ascii="Times New Roman" w:hAnsi="Times New Roman" w:cs="Times New Roman"/>
          <w:sz w:val="24"/>
          <w:szCs w:val="24"/>
        </w:rPr>
        <w:t xml:space="preserve">: </w:t>
      </w:r>
      <w:r w:rsidRPr="00E66CA7">
        <w:rPr>
          <w:rFonts w:ascii="Times New Roman" w:hAnsi="Times New Roman" w:cs="Times New Roman"/>
          <w:sz w:val="24"/>
          <w:szCs w:val="24"/>
        </w:rPr>
        <w:t>Отбор определенных Спортсменов для Тестирования, основанный на критериях, установленных Международным стандартом</w:t>
      </w:r>
    </w:p>
    <w:p w14:paraId="45E4C731" w14:textId="6796A8A3" w:rsidR="004F4803" w:rsidRDefault="00E66CA7" w:rsidP="007B30F6">
      <w:pPr>
        <w:autoSpaceDE w:val="0"/>
        <w:autoSpaceDN w:val="0"/>
        <w:adjustRightInd w:val="0"/>
        <w:spacing w:after="0" w:line="240" w:lineRule="auto"/>
        <w:rPr>
          <w:rFonts w:ascii="Times New Roman" w:hAnsi="Times New Roman" w:cs="Times New Roman"/>
          <w:sz w:val="24"/>
          <w:szCs w:val="24"/>
        </w:rPr>
      </w:pPr>
      <w:r w:rsidRPr="00E66CA7">
        <w:rPr>
          <w:rFonts w:ascii="Times New Roman" w:hAnsi="Times New Roman" w:cs="Times New Roman"/>
          <w:sz w:val="24"/>
          <w:szCs w:val="24"/>
        </w:rPr>
        <w:t>по Тестированию и Расследованиям.</w:t>
      </w:r>
    </w:p>
    <w:p w14:paraId="19D05893" w14:textId="68E2AD55" w:rsidR="007B30F6" w:rsidRPr="007B30F6" w:rsidRDefault="007B30F6" w:rsidP="007B30F6">
      <w:pPr>
        <w:autoSpaceDE w:val="0"/>
        <w:autoSpaceDN w:val="0"/>
        <w:adjustRightInd w:val="0"/>
        <w:spacing w:after="0" w:line="240" w:lineRule="auto"/>
        <w:rPr>
          <w:rFonts w:ascii="Times New Roman" w:hAnsi="Times New Roman" w:cs="Times New Roman"/>
          <w:sz w:val="24"/>
          <w:szCs w:val="24"/>
        </w:rPr>
      </w:pPr>
    </w:p>
    <w:p w14:paraId="5B207CFB" w14:textId="6A62BD6A" w:rsidR="007B30F6" w:rsidRDefault="007B30F6" w:rsidP="007B30F6">
      <w:pPr>
        <w:autoSpaceDE w:val="0"/>
        <w:autoSpaceDN w:val="0"/>
        <w:adjustRightInd w:val="0"/>
        <w:spacing w:after="0" w:line="240" w:lineRule="auto"/>
        <w:rPr>
          <w:rFonts w:ascii="Times New Roman" w:hAnsi="Times New Roman" w:cs="Times New Roman"/>
          <w:sz w:val="24"/>
          <w:szCs w:val="24"/>
        </w:rPr>
      </w:pPr>
      <w:r w:rsidRPr="007B30F6">
        <w:rPr>
          <w:rFonts w:ascii="Times New Roman" w:hAnsi="Times New Roman" w:cs="Times New Roman"/>
          <w:b/>
          <w:bCs/>
          <w:sz w:val="24"/>
          <w:szCs w:val="24"/>
        </w:rPr>
        <w:t>Командный вид спорта</w:t>
      </w:r>
      <w:r>
        <w:rPr>
          <w:rFonts w:ascii="Times New Roman" w:hAnsi="Times New Roman" w:cs="Times New Roman"/>
          <w:sz w:val="24"/>
          <w:szCs w:val="24"/>
        </w:rPr>
        <w:t xml:space="preserve">: </w:t>
      </w:r>
      <w:r w:rsidRPr="007B30F6">
        <w:rPr>
          <w:rFonts w:ascii="Times New Roman" w:hAnsi="Times New Roman" w:cs="Times New Roman"/>
          <w:sz w:val="24"/>
          <w:szCs w:val="24"/>
        </w:rPr>
        <w:t>Вид спорта, в котором разрешена замена участников команды во время Соревнований.</w:t>
      </w:r>
    </w:p>
    <w:p w14:paraId="6909735B" w14:textId="2A9B60D2" w:rsidR="007B30F6" w:rsidRDefault="007B30F6" w:rsidP="007B30F6">
      <w:pPr>
        <w:autoSpaceDE w:val="0"/>
        <w:autoSpaceDN w:val="0"/>
        <w:adjustRightInd w:val="0"/>
        <w:spacing w:after="0" w:line="240" w:lineRule="auto"/>
        <w:rPr>
          <w:rFonts w:ascii="Times New Roman" w:hAnsi="Times New Roman" w:cs="Times New Roman"/>
          <w:sz w:val="24"/>
          <w:szCs w:val="24"/>
        </w:rPr>
      </w:pPr>
    </w:p>
    <w:p w14:paraId="0B7B9AD3" w14:textId="26E6D5F8" w:rsidR="007B30F6" w:rsidRPr="007B30F6" w:rsidRDefault="007B30F6" w:rsidP="007B30F6">
      <w:pPr>
        <w:autoSpaceDE w:val="0"/>
        <w:autoSpaceDN w:val="0"/>
        <w:adjustRightInd w:val="0"/>
        <w:spacing w:after="0" w:line="240" w:lineRule="auto"/>
        <w:rPr>
          <w:rFonts w:ascii="Times New Roman" w:hAnsi="Times New Roman" w:cs="Times New Roman"/>
          <w:sz w:val="24"/>
          <w:szCs w:val="24"/>
        </w:rPr>
      </w:pPr>
      <w:r w:rsidRPr="007B30F6">
        <w:rPr>
          <w:rFonts w:ascii="Times New Roman" w:hAnsi="Times New Roman" w:cs="Times New Roman"/>
          <w:b/>
          <w:bCs/>
          <w:sz w:val="24"/>
          <w:szCs w:val="24"/>
        </w:rPr>
        <w:t>Технический документ</w:t>
      </w:r>
      <w:r>
        <w:rPr>
          <w:rFonts w:ascii="Times New Roman" w:hAnsi="Times New Roman" w:cs="Times New Roman"/>
          <w:sz w:val="24"/>
          <w:szCs w:val="24"/>
        </w:rPr>
        <w:t>: д</w:t>
      </w:r>
      <w:r w:rsidRPr="007B30F6">
        <w:rPr>
          <w:rFonts w:ascii="Times New Roman" w:hAnsi="Times New Roman" w:cs="Times New Roman"/>
          <w:sz w:val="24"/>
          <w:szCs w:val="24"/>
        </w:rPr>
        <w:t>окумент, принимаемый и публикуемый</w:t>
      </w:r>
    </w:p>
    <w:p w14:paraId="25DE2E4F" w14:textId="00AB4C5C" w:rsidR="007B30F6" w:rsidRDefault="007B30F6" w:rsidP="007B30F6">
      <w:pPr>
        <w:autoSpaceDE w:val="0"/>
        <w:autoSpaceDN w:val="0"/>
        <w:adjustRightInd w:val="0"/>
        <w:spacing w:after="0" w:line="240" w:lineRule="auto"/>
        <w:rPr>
          <w:rFonts w:ascii="Times New Roman" w:hAnsi="Times New Roman" w:cs="Times New Roman"/>
          <w:sz w:val="24"/>
          <w:szCs w:val="24"/>
        </w:rPr>
      </w:pPr>
      <w:r w:rsidRPr="007B30F6">
        <w:rPr>
          <w:rFonts w:ascii="Times New Roman" w:hAnsi="Times New Roman" w:cs="Times New Roman"/>
          <w:sz w:val="24"/>
          <w:szCs w:val="24"/>
        </w:rPr>
        <w:t>ВАДА, содержащий обязательные технические требования по конкретным антидопинговым вопросам, изложенным в Международном стандарте.</w:t>
      </w:r>
    </w:p>
    <w:p w14:paraId="469D20EA" w14:textId="15049365" w:rsidR="007B30F6" w:rsidRDefault="007B30F6" w:rsidP="007B30F6">
      <w:pPr>
        <w:autoSpaceDE w:val="0"/>
        <w:autoSpaceDN w:val="0"/>
        <w:adjustRightInd w:val="0"/>
        <w:spacing w:after="0" w:line="240" w:lineRule="auto"/>
        <w:rPr>
          <w:rFonts w:ascii="Times New Roman" w:hAnsi="Times New Roman" w:cs="Times New Roman"/>
          <w:sz w:val="24"/>
          <w:szCs w:val="24"/>
        </w:rPr>
      </w:pPr>
    </w:p>
    <w:p w14:paraId="35EF4FA8" w14:textId="4C11AC44" w:rsidR="004F4803" w:rsidRDefault="007B30F6" w:rsidP="007B30F6">
      <w:pPr>
        <w:autoSpaceDE w:val="0"/>
        <w:autoSpaceDN w:val="0"/>
        <w:adjustRightInd w:val="0"/>
        <w:spacing w:after="0" w:line="240" w:lineRule="auto"/>
        <w:rPr>
          <w:rFonts w:ascii="Times New Roman" w:hAnsi="Times New Roman" w:cs="Times New Roman"/>
          <w:sz w:val="24"/>
          <w:szCs w:val="24"/>
        </w:rPr>
      </w:pPr>
      <w:r w:rsidRPr="007B30F6">
        <w:rPr>
          <w:rFonts w:ascii="Times New Roman" w:hAnsi="Times New Roman" w:cs="Times New Roman"/>
          <w:b/>
          <w:bCs/>
          <w:sz w:val="24"/>
          <w:szCs w:val="24"/>
        </w:rPr>
        <w:t>Тестирование</w:t>
      </w:r>
      <w:r>
        <w:rPr>
          <w:rFonts w:ascii="Times New Roman" w:hAnsi="Times New Roman" w:cs="Times New Roman"/>
          <w:sz w:val="24"/>
          <w:szCs w:val="24"/>
        </w:rPr>
        <w:t xml:space="preserve">: </w:t>
      </w:r>
      <w:r w:rsidRPr="007B30F6">
        <w:rPr>
          <w:rFonts w:ascii="Times New Roman" w:hAnsi="Times New Roman" w:cs="Times New Roman"/>
          <w:sz w:val="24"/>
          <w:szCs w:val="24"/>
        </w:rPr>
        <w:t>Часть процесса Допинг-контроля, включающая в себя составление плана распределения Проб, отбор Проб, обращение с ними, а также доставку Проб в лабораторию.</w:t>
      </w:r>
    </w:p>
    <w:p w14:paraId="5D0A92AE" w14:textId="5F5A353D" w:rsidR="007B30F6" w:rsidRDefault="007B30F6" w:rsidP="007B30F6">
      <w:pPr>
        <w:autoSpaceDE w:val="0"/>
        <w:autoSpaceDN w:val="0"/>
        <w:adjustRightInd w:val="0"/>
        <w:spacing w:after="0" w:line="240" w:lineRule="auto"/>
        <w:rPr>
          <w:rFonts w:ascii="Times New Roman" w:hAnsi="Times New Roman" w:cs="Times New Roman"/>
          <w:sz w:val="24"/>
          <w:szCs w:val="24"/>
        </w:rPr>
      </w:pPr>
    </w:p>
    <w:p w14:paraId="2D22AFA1" w14:textId="4F3ECC78" w:rsidR="004F4803" w:rsidRDefault="007B30F6" w:rsidP="007B30F6">
      <w:pPr>
        <w:autoSpaceDE w:val="0"/>
        <w:autoSpaceDN w:val="0"/>
        <w:adjustRightInd w:val="0"/>
        <w:spacing w:after="0" w:line="240" w:lineRule="auto"/>
        <w:rPr>
          <w:rFonts w:ascii="Times New Roman" w:hAnsi="Times New Roman" w:cs="Times New Roman"/>
          <w:sz w:val="24"/>
          <w:szCs w:val="24"/>
        </w:rPr>
      </w:pPr>
      <w:r w:rsidRPr="007B30F6">
        <w:rPr>
          <w:rFonts w:ascii="Times New Roman" w:hAnsi="Times New Roman" w:cs="Times New Roman"/>
          <w:b/>
          <w:bCs/>
          <w:sz w:val="24"/>
          <w:szCs w:val="24"/>
        </w:rPr>
        <w:t>Тестовый пул</w:t>
      </w:r>
      <w:r w:rsidRPr="007B30F6">
        <w:rPr>
          <w:rFonts w:ascii="Times New Roman" w:hAnsi="Times New Roman" w:cs="Times New Roman"/>
          <w:sz w:val="24"/>
          <w:szCs w:val="24"/>
        </w:rPr>
        <w:t>: Уровень ниже Зарегистрированного Тестового пула, который включает спортсменов, от которых требуется некоторая информация о местонахождении для того, чтобы найти и протестировать Спортсмена</w:t>
      </w:r>
      <w:r>
        <w:rPr>
          <w:rFonts w:ascii="Times New Roman" w:hAnsi="Times New Roman" w:cs="Times New Roman"/>
          <w:sz w:val="24"/>
          <w:szCs w:val="24"/>
        </w:rPr>
        <w:t xml:space="preserve"> в</w:t>
      </w:r>
      <w:r w:rsidRPr="007B30F6">
        <w:rPr>
          <w:rFonts w:ascii="Times New Roman" w:hAnsi="Times New Roman" w:cs="Times New Roman"/>
          <w:sz w:val="24"/>
          <w:szCs w:val="24"/>
        </w:rPr>
        <w:t>не соревнований.</w:t>
      </w:r>
    </w:p>
    <w:p w14:paraId="3736F495" w14:textId="5251BB90" w:rsidR="007B30F6" w:rsidRDefault="007B30F6" w:rsidP="007B30F6">
      <w:pPr>
        <w:autoSpaceDE w:val="0"/>
        <w:autoSpaceDN w:val="0"/>
        <w:adjustRightInd w:val="0"/>
        <w:spacing w:after="0" w:line="240" w:lineRule="auto"/>
        <w:rPr>
          <w:rFonts w:ascii="Times New Roman" w:hAnsi="Times New Roman" w:cs="Times New Roman"/>
          <w:sz w:val="24"/>
          <w:szCs w:val="24"/>
        </w:rPr>
      </w:pPr>
    </w:p>
    <w:p w14:paraId="24956F70" w14:textId="5BD354F8" w:rsidR="007B30F6" w:rsidRDefault="007B30F6" w:rsidP="007B30F6">
      <w:pPr>
        <w:autoSpaceDE w:val="0"/>
        <w:autoSpaceDN w:val="0"/>
        <w:adjustRightInd w:val="0"/>
        <w:spacing w:after="0" w:line="240" w:lineRule="auto"/>
        <w:rPr>
          <w:rFonts w:ascii="Times New Roman" w:hAnsi="Times New Roman" w:cs="Times New Roman"/>
          <w:sz w:val="24"/>
          <w:szCs w:val="24"/>
        </w:rPr>
      </w:pPr>
      <w:r w:rsidRPr="00467A92">
        <w:rPr>
          <w:rFonts w:ascii="Times New Roman" w:hAnsi="Times New Roman" w:cs="Times New Roman"/>
          <w:b/>
          <w:bCs/>
          <w:sz w:val="24"/>
          <w:szCs w:val="24"/>
        </w:rPr>
        <w:t>Разрешение на терапевтическое использование</w:t>
      </w:r>
      <w:r w:rsidR="00467A92">
        <w:rPr>
          <w:rFonts w:ascii="Times New Roman" w:hAnsi="Times New Roman" w:cs="Times New Roman"/>
          <w:sz w:val="24"/>
          <w:szCs w:val="24"/>
        </w:rPr>
        <w:t xml:space="preserve">: </w:t>
      </w:r>
      <w:r w:rsidRPr="00467A92">
        <w:rPr>
          <w:rFonts w:ascii="Times New Roman" w:hAnsi="Times New Roman" w:cs="Times New Roman"/>
          <w:sz w:val="24"/>
          <w:szCs w:val="24"/>
        </w:rPr>
        <w:t>Разрешение на терапевтическое использование позволяет Спортсмену использовать Запрещенную субстанцию или Запрещенный метод по медицинским показаниям, но только если соблюдены условия,</w:t>
      </w:r>
      <w:r w:rsidR="00467A92">
        <w:rPr>
          <w:rFonts w:ascii="Times New Roman" w:hAnsi="Times New Roman" w:cs="Times New Roman"/>
          <w:sz w:val="24"/>
          <w:szCs w:val="24"/>
        </w:rPr>
        <w:t xml:space="preserve"> </w:t>
      </w:r>
      <w:r w:rsidRPr="00467A92">
        <w:rPr>
          <w:rFonts w:ascii="Times New Roman" w:hAnsi="Times New Roman" w:cs="Times New Roman"/>
          <w:sz w:val="24"/>
          <w:szCs w:val="24"/>
        </w:rPr>
        <w:t>изложенные в статье 4.4 и Международном</w:t>
      </w:r>
      <w:r w:rsidR="00467A92">
        <w:rPr>
          <w:rFonts w:ascii="Times New Roman" w:hAnsi="Times New Roman" w:cs="Times New Roman"/>
          <w:sz w:val="24"/>
          <w:szCs w:val="24"/>
        </w:rPr>
        <w:t xml:space="preserve"> </w:t>
      </w:r>
      <w:r w:rsidRPr="00467A92">
        <w:rPr>
          <w:rFonts w:ascii="Times New Roman" w:hAnsi="Times New Roman" w:cs="Times New Roman"/>
          <w:sz w:val="24"/>
          <w:szCs w:val="24"/>
        </w:rPr>
        <w:t>стандарте по терапевтическому использованию.</w:t>
      </w:r>
    </w:p>
    <w:p w14:paraId="556FA42F" w14:textId="36FA73BE" w:rsidR="003302DF" w:rsidRPr="003302DF" w:rsidRDefault="003302DF" w:rsidP="007B30F6">
      <w:pPr>
        <w:autoSpaceDE w:val="0"/>
        <w:autoSpaceDN w:val="0"/>
        <w:adjustRightInd w:val="0"/>
        <w:spacing w:after="0" w:line="240" w:lineRule="auto"/>
        <w:rPr>
          <w:rFonts w:ascii="Times New Roman" w:hAnsi="Times New Roman" w:cs="Times New Roman"/>
          <w:sz w:val="24"/>
          <w:szCs w:val="24"/>
        </w:rPr>
      </w:pPr>
    </w:p>
    <w:p w14:paraId="4137239A" w14:textId="6BC35D1B" w:rsidR="003302DF" w:rsidRDefault="003302DF" w:rsidP="003302DF">
      <w:pPr>
        <w:autoSpaceDE w:val="0"/>
        <w:autoSpaceDN w:val="0"/>
        <w:adjustRightInd w:val="0"/>
        <w:spacing w:after="0" w:line="240" w:lineRule="auto"/>
        <w:rPr>
          <w:rFonts w:cs="OfficinaSansWinC-Book"/>
          <w:sz w:val="20"/>
          <w:szCs w:val="20"/>
        </w:rPr>
      </w:pPr>
      <w:r w:rsidRPr="003302DF">
        <w:rPr>
          <w:rFonts w:ascii="Times New Roman" w:hAnsi="Times New Roman" w:cs="Times New Roman"/>
          <w:b/>
          <w:bCs/>
          <w:sz w:val="24"/>
          <w:szCs w:val="24"/>
        </w:rPr>
        <w:t>Распространение</w:t>
      </w:r>
      <w:r>
        <w:rPr>
          <w:rFonts w:ascii="Times New Roman" w:hAnsi="Times New Roman" w:cs="Times New Roman"/>
          <w:sz w:val="24"/>
          <w:szCs w:val="24"/>
        </w:rPr>
        <w:t xml:space="preserve">: </w:t>
      </w:r>
      <w:r w:rsidRPr="003302DF">
        <w:rPr>
          <w:rFonts w:ascii="Times New Roman" w:hAnsi="Times New Roman" w:cs="Times New Roman"/>
          <w:sz w:val="24"/>
          <w:szCs w:val="24"/>
        </w:rPr>
        <w:t>Продажа, передача, транспортировка, пересылка, доставка или раздача (или Обладание для одной из этих целей) Запрещенных субстанций или Запрещенного метода (либо непосредственно, либо через электронные или другие средства) Спортсменом, Персоналом спортсмена или любым иным Лицом, находящимся под юрисдикцией Антидопинговой организации, любой третьей стороне. Однако данное определение не распространяется на добросовестные действия медицинского персонала по использованию Запрещенной субстанции с подлинной и законной терапевтической целью, подтвержденной соответствующими документами или по иной обоснованной причине. Данное определение также не распространяется на действия с Запрещенными субстанциями, которые не запрещены при Внесоревновательном тестировании, если только обстоятельства в совокупности не указывают на то, что Запрещенные субстанции не предназначались для использования с подлинной и законной терапевтической целью, подтвержденной соответствующими документами, или были направлены на улучшение спортивных результатов</w:t>
      </w:r>
      <w:r>
        <w:rPr>
          <w:rFonts w:ascii="OfficinaSansWinC-Book" w:hAnsi="OfficinaSansWinC-Book" w:cs="OfficinaSansWinC-Book"/>
          <w:sz w:val="20"/>
          <w:szCs w:val="20"/>
        </w:rPr>
        <w:t>.</w:t>
      </w:r>
    </w:p>
    <w:p w14:paraId="40D7BBAF" w14:textId="2F48118D" w:rsidR="003302DF" w:rsidRDefault="003302DF" w:rsidP="003302DF">
      <w:pPr>
        <w:autoSpaceDE w:val="0"/>
        <w:autoSpaceDN w:val="0"/>
        <w:adjustRightInd w:val="0"/>
        <w:spacing w:after="0" w:line="240" w:lineRule="auto"/>
        <w:rPr>
          <w:rFonts w:cs="OfficinaSansWinC-Book"/>
          <w:sz w:val="20"/>
          <w:szCs w:val="20"/>
        </w:rPr>
      </w:pPr>
    </w:p>
    <w:p w14:paraId="7AD6140D" w14:textId="47D31C04" w:rsidR="003302DF" w:rsidRDefault="003302DF" w:rsidP="003302DF">
      <w:pPr>
        <w:autoSpaceDE w:val="0"/>
        <w:autoSpaceDN w:val="0"/>
        <w:adjustRightInd w:val="0"/>
        <w:spacing w:after="0" w:line="240" w:lineRule="auto"/>
        <w:rPr>
          <w:rFonts w:ascii="Times New Roman" w:hAnsi="Times New Roman" w:cs="Times New Roman"/>
          <w:sz w:val="24"/>
          <w:szCs w:val="24"/>
        </w:rPr>
      </w:pPr>
      <w:r w:rsidRPr="003302DF">
        <w:rPr>
          <w:rFonts w:ascii="Times New Roman" w:hAnsi="Times New Roman" w:cs="Times New Roman"/>
          <w:b/>
          <w:bCs/>
          <w:sz w:val="24"/>
          <w:szCs w:val="24"/>
        </w:rPr>
        <w:t>Конвенция ЮНЕСКО</w:t>
      </w:r>
      <w:r>
        <w:rPr>
          <w:rFonts w:ascii="Times New Roman" w:hAnsi="Times New Roman" w:cs="Times New Roman"/>
          <w:sz w:val="24"/>
          <w:szCs w:val="24"/>
        </w:rPr>
        <w:t xml:space="preserve">: </w:t>
      </w:r>
      <w:r w:rsidRPr="003302DF">
        <w:rPr>
          <w:rFonts w:ascii="Times New Roman" w:hAnsi="Times New Roman" w:cs="Times New Roman"/>
          <w:sz w:val="24"/>
          <w:szCs w:val="24"/>
        </w:rPr>
        <w:t>Международная конвенция «О борьбе с допингом в спорте», принятая на 33‑й сессии Генеральной конференции ЮНЕСКО 19 октября 2005 года, включая поправки, принятые государствами-участниками Конвенции, а также Конференцией сторон Международной конвенции «О борьбе с допингом в спорте».</w:t>
      </w:r>
    </w:p>
    <w:p w14:paraId="08E6A690" w14:textId="1390A560" w:rsidR="003302DF" w:rsidRDefault="003302DF" w:rsidP="003302DF">
      <w:pPr>
        <w:autoSpaceDE w:val="0"/>
        <w:autoSpaceDN w:val="0"/>
        <w:adjustRightInd w:val="0"/>
        <w:spacing w:after="0" w:line="240" w:lineRule="auto"/>
        <w:rPr>
          <w:rFonts w:ascii="Times New Roman" w:hAnsi="Times New Roman" w:cs="Times New Roman"/>
          <w:sz w:val="24"/>
          <w:szCs w:val="24"/>
        </w:rPr>
      </w:pPr>
    </w:p>
    <w:p w14:paraId="2F251D28" w14:textId="25AB17D6" w:rsidR="003302DF" w:rsidRDefault="003302DF" w:rsidP="003302DF">
      <w:pPr>
        <w:autoSpaceDE w:val="0"/>
        <w:autoSpaceDN w:val="0"/>
        <w:adjustRightInd w:val="0"/>
        <w:spacing w:after="0" w:line="240" w:lineRule="auto"/>
        <w:rPr>
          <w:rFonts w:ascii="Times New Roman" w:hAnsi="Times New Roman" w:cs="Times New Roman"/>
          <w:sz w:val="24"/>
          <w:szCs w:val="24"/>
        </w:rPr>
      </w:pPr>
      <w:r w:rsidRPr="003302DF">
        <w:rPr>
          <w:rFonts w:ascii="Times New Roman" w:hAnsi="Times New Roman" w:cs="Times New Roman"/>
          <w:b/>
          <w:bCs/>
          <w:sz w:val="24"/>
          <w:szCs w:val="24"/>
        </w:rPr>
        <w:lastRenderedPageBreak/>
        <w:t>Использование</w:t>
      </w:r>
      <w:r>
        <w:rPr>
          <w:rFonts w:ascii="Times New Roman" w:hAnsi="Times New Roman" w:cs="Times New Roman"/>
          <w:sz w:val="24"/>
          <w:szCs w:val="24"/>
        </w:rPr>
        <w:t>:</w:t>
      </w:r>
      <w:r w:rsidRPr="003302DF">
        <w:rPr>
          <w:rFonts w:ascii="Times New Roman" w:hAnsi="Times New Roman" w:cs="Times New Roman"/>
          <w:b/>
          <w:bCs/>
          <w:sz w:val="24"/>
          <w:szCs w:val="24"/>
        </w:rPr>
        <w:t xml:space="preserve"> </w:t>
      </w:r>
      <w:r w:rsidRPr="003302DF">
        <w:rPr>
          <w:rFonts w:ascii="Times New Roman" w:hAnsi="Times New Roman" w:cs="Times New Roman"/>
          <w:sz w:val="24"/>
          <w:szCs w:val="24"/>
        </w:rPr>
        <w:t>Использование, применение, употребление, введение инъекционным путем, а также применение любым другим способом чего бы то ни было, относящегося к Запрещенным субстанциям и Запрещенным методам.</w:t>
      </w:r>
    </w:p>
    <w:p w14:paraId="2FBE4083" w14:textId="30BDBE47" w:rsidR="003302DF" w:rsidRDefault="003302DF" w:rsidP="003302DF">
      <w:pPr>
        <w:autoSpaceDE w:val="0"/>
        <w:autoSpaceDN w:val="0"/>
        <w:adjustRightInd w:val="0"/>
        <w:spacing w:after="0" w:line="240" w:lineRule="auto"/>
        <w:rPr>
          <w:rFonts w:ascii="Times New Roman" w:hAnsi="Times New Roman" w:cs="Times New Roman"/>
          <w:sz w:val="24"/>
          <w:szCs w:val="24"/>
        </w:rPr>
      </w:pPr>
    </w:p>
    <w:p w14:paraId="7A3977B7" w14:textId="5F384ADE" w:rsidR="003302DF" w:rsidRDefault="003302DF" w:rsidP="003302DF">
      <w:pPr>
        <w:autoSpaceDE w:val="0"/>
        <w:autoSpaceDN w:val="0"/>
        <w:adjustRightInd w:val="0"/>
        <w:spacing w:after="0" w:line="240" w:lineRule="auto"/>
        <w:rPr>
          <w:rFonts w:ascii="Times New Roman" w:hAnsi="Times New Roman" w:cs="Times New Roman"/>
          <w:sz w:val="24"/>
          <w:szCs w:val="24"/>
        </w:rPr>
      </w:pPr>
      <w:r w:rsidRPr="003302DF">
        <w:rPr>
          <w:rFonts w:ascii="Times New Roman" w:hAnsi="Times New Roman" w:cs="Times New Roman"/>
          <w:b/>
          <w:bCs/>
          <w:sz w:val="24"/>
          <w:szCs w:val="24"/>
        </w:rPr>
        <w:t>ВАДА</w:t>
      </w:r>
      <w:r>
        <w:rPr>
          <w:rFonts w:ascii="Times New Roman" w:hAnsi="Times New Roman" w:cs="Times New Roman"/>
          <w:sz w:val="24"/>
          <w:szCs w:val="24"/>
        </w:rPr>
        <w:t>:</w:t>
      </w:r>
      <w:r w:rsidRPr="003302DF">
        <w:rPr>
          <w:rFonts w:ascii="Times New Roman" w:hAnsi="Times New Roman" w:cs="Times New Roman"/>
          <w:b/>
          <w:bCs/>
          <w:sz w:val="24"/>
          <w:szCs w:val="24"/>
        </w:rPr>
        <w:t xml:space="preserve"> </w:t>
      </w:r>
      <w:r w:rsidRPr="003302DF">
        <w:rPr>
          <w:rFonts w:ascii="Times New Roman" w:hAnsi="Times New Roman" w:cs="Times New Roman"/>
          <w:sz w:val="24"/>
          <w:szCs w:val="24"/>
        </w:rPr>
        <w:t>Всемирное антидопинговое агентство.</w:t>
      </w:r>
    </w:p>
    <w:p w14:paraId="0D9D164C" w14:textId="5E6D0772" w:rsidR="003302DF" w:rsidRDefault="003302DF" w:rsidP="003302DF">
      <w:pPr>
        <w:autoSpaceDE w:val="0"/>
        <w:autoSpaceDN w:val="0"/>
        <w:adjustRightInd w:val="0"/>
        <w:spacing w:after="0" w:line="240" w:lineRule="auto"/>
        <w:rPr>
          <w:rFonts w:ascii="Times New Roman" w:hAnsi="Times New Roman" w:cs="Times New Roman"/>
          <w:sz w:val="24"/>
          <w:szCs w:val="24"/>
        </w:rPr>
      </w:pPr>
    </w:p>
    <w:p w14:paraId="17C39634" w14:textId="2A2BB0F0" w:rsidR="003302DF" w:rsidRPr="00480F74" w:rsidRDefault="003302DF" w:rsidP="003302DF">
      <w:pPr>
        <w:autoSpaceDE w:val="0"/>
        <w:autoSpaceDN w:val="0"/>
        <w:adjustRightInd w:val="0"/>
        <w:spacing w:after="0" w:line="240" w:lineRule="auto"/>
        <w:rPr>
          <w:rFonts w:ascii="Times New Roman" w:hAnsi="Times New Roman" w:cs="Times New Roman"/>
          <w:b/>
          <w:bCs/>
          <w:sz w:val="24"/>
          <w:szCs w:val="24"/>
        </w:rPr>
      </w:pPr>
      <w:r w:rsidRPr="00480F74">
        <w:rPr>
          <w:rFonts w:ascii="Times New Roman" w:hAnsi="Times New Roman" w:cs="Times New Roman"/>
          <w:b/>
          <w:bCs/>
          <w:sz w:val="24"/>
          <w:szCs w:val="24"/>
        </w:rPr>
        <w:t xml:space="preserve">Соглашение о </w:t>
      </w:r>
      <w:r w:rsidR="00480F74" w:rsidRPr="00480F74">
        <w:rPr>
          <w:rFonts w:ascii="Times New Roman" w:hAnsi="Times New Roman" w:cs="Times New Roman"/>
          <w:b/>
          <w:bCs/>
          <w:sz w:val="24"/>
          <w:szCs w:val="24"/>
        </w:rPr>
        <w:t>не причинении</w:t>
      </w:r>
      <w:r w:rsidRPr="00480F74">
        <w:rPr>
          <w:rFonts w:ascii="Times New Roman" w:hAnsi="Times New Roman" w:cs="Times New Roman"/>
          <w:b/>
          <w:bCs/>
          <w:sz w:val="24"/>
          <w:szCs w:val="24"/>
        </w:rPr>
        <w:t xml:space="preserve"> ущерба интересам сторон</w:t>
      </w:r>
      <w:r w:rsidR="00480F74">
        <w:rPr>
          <w:rFonts w:ascii="Times New Roman" w:hAnsi="Times New Roman" w:cs="Times New Roman"/>
          <w:sz w:val="24"/>
          <w:szCs w:val="24"/>
        </w:rPr>
        <w:t xml:space="preserve">: </w:t>
      </w:r>
      <w:r w:rsidRPr="00480F74">
        <w:rPr>
          <w:rFonts w:ascii="Times New Roman" w:hAnsi="Times New Roman" w:cs="Times New Roman"/>
          <w:sz w:val="24"/>
          <w:szCs w:val="24"/>
        </w:rPr>
        <w:t>Для целей статей 10.7.1.1 и 10.8.2, письменное соглашение между Антидопинговой организацией и Спортсменом или иным Лицом, позволяющее Спортсмену или иному Лицу предоставлять информацию Антидопинговой организации в определенных ограниченных по времени условиях с оговоркой о том, что если соглашение о Существенном содействии</w:t>
      </w:r>
      <w:r w:rsidR="00480F74" w:rsidRPr="00480F74">
        <w:rPr>
          <w:rFonts w:ascii="Times New Roman" w:hAnsi="Times New Roman" w:cs="Times New Roman"/>
          <w:sz w:val="24"/>
          <w:szCs w:val="24"/>
        </w:rPr>
        <w:t xml:space="preserve"> </w:t>
      </w:r>
      <w:r w:rsidRPr="00480F74">
        <w:rPr>
          <w:rFonts w:ascii="Times New Roman" w:hAnsi="Times New Roman" w:cs="Times New Roman"/>
          <w:sz w:val="24"/>
          <w:szCs w:val="24"/>
        </w:rPr>
        <w:t>или соглашение о разрешении дела не заключено, то  информация, предоставленная Спортсменом или иным Лицом в данном конкретном случае, не может быть использована Антидопинговой организацией против Спортсмена или иного Лица в рамках какого- либо процесса Обработки результатов в соответствии с Кодексом; что информация, предоставленная Антидопинговой организацией в указанном промежутке времени, не может</w:t>
      </w:r>
      <w:r w:rsidR="00480F74" w:rsidRPr="00480F74">
        <w:rPr>
          <w:rFonts w:ascii="Times New Roman" w:hAnsi="Times New Roman" w:cs="Times New Roman"/>
          <w:sz w:val="24"/>
          <w:szCs w:val="24"/>
        </w:rPr>
        <w:t xml:space="preserve"> </w:t>
      </w:r>
      <w:r w:rsidRPr="00480F74">
        <w:rPr>
          <w:rFonts w:ascii="Times New Roman" w:hAnsi="Times New Roman" w:cs="Times New Roman"/>
          <w:sz w:val="24"/>
          <w:szCs w:val="24"/>
        </w:rPr>
        <w:t>быть использована Спортсменом или иным Лицом против Антидопинговой организации</w:t>
      </w:r>
      <w:r w:rsidR="00480F74" w:rsidRPr="00480F74">
        <w:rPr>
          <w:rFonts w:ascii="Times New Roman" w:hAnsi="Times New Roman" w:cs="Times New Roman"/>
          <w:sz w:val="24"/>
          <w:szCs w:val="24"/>
        </w:rPr>
        <w:t xml:space="preserve"> </w:t>
      </w:r>
      <w:r w:rsidRPr="00480F74">
        <w:rPr>
          <w:rFonts w:ascii="Times New Roman" w:hAnsi="Times New Roman" w:cs="Times New Roman"/>
          <w:sz w:val="24"/>
          <w:szCs w:val="24"/>
        </w:rPr>
        <w:t>в рамках любых процедур Обработки результатов, предусмотренных Кодексом. Такое соглашение не должно препятствовать Антидопинговой организации, Спортсмену или иному</w:t>
      </w:r>
      <w:r w:rsidR="00480F74" w:rsidRPr="00480F74">
        <w:rPr>
          <w:rFonts w:ascii="Times New Roman" w:hAnsi="Times New Roman" w:cs="Times New Roman"/>
          <w:sz w:val="24"/>
          <w:szCs w:val="24"/>
        </w:rPr>
        <w:t xml:space="preserve"> </w:t>
      </w:r>
      <w:r w:rsidRPr="00480F74">
        <w:rPr>
          <w:rFonts w:ascii="Times New Roman" w:hAnsi="Times New Roman" w:cs="Times New Roman"/>
          <w:sz w:val="24"/>
          <w:szCs w:val="24"/>
        </w:rPr>
        <w:t>Лицу использовать какую-</w:t>
      </w:r>
      <w:r w:rsidR="00480F74" w:rsidRPr="00480F74">
        <w:rPr>
          <w:rFonts w:ascii="Times New Roman" w:hAnsi="Times New Roman" w:cs="Times New Roman"/>
          <w:sz w:val="24"/>
          <w:szCs w:val="24"/>
        </w:rPr>
        <w:t xml:space="preserve"> </w:t>
      </w:r>
      <w:r w:rsidRPr="00480F74">
        <w:rPr>
          <w:rFonts w:ascii="Times New Roman" w:hAnsi="Times New Roman" w:cs="Times New Roman"/>
          <w:sz w:val="24"/>
          <w:szCs w:val="24"/>
        </w:rPr>
        <w:t>либо информацию или доказательства, полученные из любого</w:t>
      </w:r>
      <w:r w:rsidR="00480F74" w:rsidRPr="00480F74">
        <w:rPr>
          <w:rFonts w:ascii="Times New Roman" w:hAnsi="Times New Roman" w:cs="Times New Roman"/>
          <w:sz w:val="24"/>
          <w:szCs w:val="24"/>
        </w:rPr>
        <w:t xml:space="preserve"> </w:t>
      </w:r>
      <w:r w:rsidRPr="00480F74">
        <w:rPr>
          <w:rFonts w:ascii="Times New Roman" w:hAnsi="Times New Roman" w:cs="Times New Roman"/>
          <w:sz w:val="24"/>
          <w:szCs w:val="24"/>
        </w:rPr>
        <w:t>источника за пределами определенного в соглашении промежутка времени.</w:t>
      </w:r>
    </w:p>
    <w:p w14:paraId="12FD60BB" w14:textId="77777777" w:rsidR="004F4803" w:rsidRPr="009D5AAD" w:rsidRDefault="004F4803" w:rsidP="004F4803">
      <w:pPr>
        <w:pStyle w:val="a3"/>
        <w:ind w:left="1287"/>
        <w:rPr>
          <w:rFonts w:ascii="Times New Roman" w:hAnsi="Times New Roman" w:cs="Times New Roman"/>
          <w:b/>
          <w:bCs/>
          <w:sz w:val="24"/>
          <w:szCs w:val="24"/>
        </w:rPr>
      </w:pPr>
    </w:p>
    <w:p w14:paraId="653E3886" w14:textId="0FED7EDC" w:rsidR="004F4803" w:rsidRPr="009D5AAD" w:rsidRDefault="004F4803" w:rsidP="004F4803">
      <w:pPr>
        <w:pStyle w:val="a3"/>
        <w:ind w:left="1080"/>
        <w:rPr>
          <w:rFonts w:ascii="Times New Roman" w:hAnsi="Times New Roman" w:cs="Times New Roman"/>
          <w:b/>
          <w:bCs/>
          <w:sz w:val="24"/>
          <w:szCs w:val="24"/>
        </w:rPr>
      </w:pPr>
    </w:p>
    <w:p w14:paraId="25288182" w14:textId="77777777" w:rsidR="004F4803" w:rsidRPr="009D5AAD" w:rsidRDefault="004F4803" w:rsidP="004F4803">
      <w:pPr>
        <w:pStyle w:val="a3"/>
        <w:ind w:left="1080"/>
        <w:rPr>
          <w:rFonts w:ascii="Times New Roman" w:hAnsi="Times New Roman" w:cs="Times New Roman"/>
          <w:b/>
          <w:bCs/>
          <w:sz w:val="24"/>
          <w:szCs w:val="24"/>
        </w:rPr>
      </w:pPr>
    </w:p>
    <w:p w14:paraId="766DDAF4" w14:textId="5C6FDAC0" w:rsidR="004219CA" w:rsidRPr="009D5AAD" w:rsidRDefault="004219CA" w:rsidP="009833F8">
      <w:pPr>
        <w:pStyle w:val="a3"/>
        <w:ind w:left="1080"/>
        <w:rPr>
          <w:rFonts w:ascii="Times New Roman" w:hAnsi="Times New Roman" w:cs="Times New Roman"/>
          <w:b/>
          <w:bCs/>
          <w:sz w:val="24"/>
          <w:szCs w:val="24"/>
        </w:rPr>
      </w:pPr>
    </w:p>
    <w:p w14:paraId="5EC8589E" w14:textId="46FC94E4" w:rsidR="009833F8" w:rsidRPr="009D5AAD" w:rsidRDefault="009833F8" w:rsidP="009833F8">
      <w:pPr>
        <w:pStyle w:val="a3"/>
        <w:ind w:left="1080"/>
        <w:rPr>
          <w:rFonts w:ascii="Times New Roman" w:hAnsi="Times New Roman" w:cs="Times New Roman"/>
          <w:sz w:val="24"/>
          <w:szCs w:val="24"/>
        </w:rPr>
      </w:pPr>
    </w:p>
    <w:p w14:paraId="62E8D374" w14:textId="77777777" w:rsidR="009833F8" w:rsidRPr="009D5AAD" w:rsidRDefault="009833F8" w:rsidP="009833F8">
      <w:pPr>
        <w:pStyle w:val="a3"/>
        <w:ind w:left="1080"/>
        <w:rPr>
          <w:rFonts w:ascii="Times New Roman" w:hAnsi="Times New Roman" w:cs="Times New Roman"/>
          <w:sz w:val="24"/>
          <w:szCs w:val="24"/>
        </w:rPr>
      </w:pPr>
    </w:p>
    <w:p w14:paraId="58D90687" w14:textId="77777777" w:rsidR="00EF4227" w:rsidRPr="009D5AAD" w:rsidRDefault="00EF4227" w:rsidP="00EF4227">
      <w:pPr>
        <w:pStyle w:val="a3"/>
        <w:ind w:left="1080"/>
        <w:rPr>
          <w:rFonts w:ascii="Times New Roman" w:hAnsi="Times New Roman" w:cs="Times New Roman"/>
          <w:sz w:val="24"/>
          <w:szCs w:val="24"/>
        </w:rPr>
      </w:pPr>
    </w:p>
    <w:p w14:paraId="09BE3C5A" w14:textId="552A750B" w:rsidR="00EF4227" w:rsidRPr="009D5AAD" w:rsidRDefault="00EF4227" w:rsidP="00EF4227">
      <w:pPr>
        <w:pStyle w:val="a3"/>
        <w:ind w:left="1080"/>
        <w:rPr>
          <w:rFonts w:ascii="Times New Roman" w:hAnsi="Times New Roman" w:cs="Times New Roman"/>
          <w:sz w:val="24"/>
          <w:szCs w:val="24"/>
        </w:rPr>
      </w:pPr>
      <w:r w:rsidRPr="009D5AAD">
        <w:rPr>
          <w:rFonts w:ascii="Times New Roman" w:hAnsi="Times New Roman" w:cs="Times New Roman"/>
          <w:sz w:val="24"/>
          <w:szCs w:val="24"/>
        </w:rPr>
        <w:t xml:space="preserve"> </w:t>
      </w:r>
    </w:p>
    <w:p w14:paraId="05384B27" w14:textId="2ACAD67E" w:rsidR="00EF4227" w:rsidRPr="009D5AAD" w:rsidRDefault="00EF4227" w:rsidP="00EF4227">
      <w:pPr>
        <w:pStyle w:val="a3"/>
        <w:ind w:left="1080"/>
        <w:rPr>
          <w:rFonts w:ascii="Times New Roman" w:hAnsi="Times New Roman" w:cs="Times New Roman"/>
          <w:sz w:val="24"/>
          <w:szCs w:val="24"/>
        </w:rPr>
      </w:pPr>
    </w:p>
    <w:p w14:paraId="42936D19" w14:textId="77777777" w:rsidR="00EF4227" w:rsidRPr="009D5AAD" w:rsidRDefault="00EF4227" w:rsidP="00EF4227">
      <w:pPr>
        <w:pStyle w:val="a3"/>
        <w:ind w:left="1080"/>
        <w:rPr>
          <w:rFonts w:ascii="Times New Roman" w:hAnsi="Times New Roman" w:cs="Times New Roman"/>
          <w:sz w:val="24"/>
          <w:szCs w:val="24"/>
        </w:rPr>
      </w:pPr>
    </w:p>
    <w:p w14:paraId="33904492" w14:textId="1233A1D0" w:rsidR="00EF4227" w:rsidRPr="009D5AAD" w:rsidRDefault="00EF4227" w:rsidP="00EF4227">
      <w:pPr>
        <w:pStyle w:val="a3"/>
        <w:ind w:left="1080"/>
        <w:rPr>
          <w:rFonts w:ascii="Times New Roman" w:hAnsi="Times New Roman" w:cs="Times New Roman"/>
          <w:b/>
          <w:bCs/>
          <w:sz w:val="24"/>
          <w:szCs w:val="24"/>
        </w:rPr>
      </w:pPr>
    </w:p>
    <w:p w14:paraId="61D35FDC" w14:textId="77777777" w:rsidR="00EF4227" w:rsidRPr="009D5AAD" w:rsidRDefault="00EF4227" w:rsidP="00EF4227">
      <w:pPr>
        <w:pStyle w:val="a3"/>
        <w:ind w:left="1080"/>
        <w:rPr>
          <w:rFonts w:ascii="Times New Roman" w:hAnsi="Times New Roman" w:cs="Times New Roman"/>
          <w:b/>
          <w:bCs/>
          <w:sz w:val="24"/>
          <w:szCs w:val="24"/>
        </w:rPr>
      </w:pPr>
    </w:p>
    <w:p w14:paraId="5C2FBABD" w14:textId="77777777" w:rsidR="009E351F" w:rsidRPr="009D5AAD" w:rsidRDefault="009E351F" w:rsidP="009E351F">
      <w:pPr>
        <w:pStyle w:val="a3"/>
        <w:rPr>
          <w:rFonts w:ascii="Times New Roman" w:hAnsi="Times New Roman" w:cs="Times New Roman"/>
          <w:sz w:val="24"/>
          <w:szCs w:val="24"/>
        </w:rPr>
      </w:pPr>
    </w:p>
    <w:p w14:paraId="26E1DE99" w14:textId="77777777" w:rsidR="0099595F" w:rsidRPr="009D5AAD" w:rsidRDefault="0099595F" w:rsidP="0099595F">
      <w:pPr>
        <w:pStyle w:val="a3"/>
        <w:ind w:left="1080"/>
        <w:rPr>
          <w:rFonts w:ascii="Times New Roman" w:hAnsi="Times New Roman" w:cs="Times New Roman"/>
          <w:sz w:val="24"/>
          <w:szCs w:val="24"/>
        </w:rPr>
      </w:pPr>
    </w:p>
    <w:p w14:paraId="0590483B" w14:textId="6D5FD92C" w:rsidR="007B555E" w:rsidRPr="009D5AAD" w:rsidRDefault="007B555E" w:rsidP="006666F4">
      <w:pPr>
        <w:pStyle w:val="a3"/>
        <w:ind w:left="1080"/>
        <w:rPr>
          <w:rFonts w:ascii="Times New Roman" w:hAnsi="Times New Roman" w:cs="Times New Roman"/>
          <w:sz w:val="24"/>
          <w:szCs w:val="24"/>
        </w:rPr>
      </w:pPr>
      <w:r w:rsidRPr="009D5AAD">
        <w:rPr>
          <w:rFonts w:ascii="Times New Roman" w:hAnsi="Times New Roman" w:cs="Times New Roman"/>
          <w:sz w:val="24"/>
          <w:szCs w:val="24"/>
        </w:rPr>
        <w:t xml:space="preserve"> </w:t>
      </w:r>
    </w:p>
    <w:p w14:paraId="111B6266" w14:textId="77777777" w:rsidR="0099595F" w:rsidRPr="009D5AAD" w:rsidRDefault="0099595F" w:rsidP="006666F4">
      <w:pPr>
        <w:pStyle w:val="a3"/>
        <w:ind w:left="1080"/>
        <w:rPr>
          <w:rFonts w:ascii="Times New Roman" w:hAnsi="Times New Roman" w:cs="Times New Roman"/>
          <w:sz w:val="24"/>
          <w:szCs w:val="24"/>
        </w:rPr>
      </w:pPr>
    </w:p>
    <w:p w14:paraId="42A29F8B" w14:textId="77777777" w:rsidR="006666F4" w:rsidRPr="009D5AAD" w:rsidRDefault="006666F4" w:rsidP="006666F4">
      <w:pPr>
        <w:pStyle w:val="a3"/>
        <w:ind w:left="1080"/>
        <w:rPr>
          <w:rFonts w:ascii="Times New Roman" w:hAnsi="Times New Roman" w:cs="Times New Roman"/>
          <w:b/>
          <w:bCs/>
          <w:sz w:val="24"/>
          <w:szCs w:val="24"/>
        </w:rPr>
      </w:pPr>
    </w:p>
    <w:p w14:paraId="3B7FF04D" w14:textId="4A668660" w:rsidR="006666F4" w:rsidRPr="009D5AAD" w:rsidRDefault="006666F4" w:rsidP="006666F4">
      <w:pPr>
        <w:pStyle w:val="a3"/>
        <w:ind w:left="1080"/>
        <w:rPr>
          <w:rFonts w:ascii="Times New Roman" w:hAnsi="Times New Roman" w:cs="Times New Roman"/>
          <w:b/>
          <w:bCs/>
          <w:sz w:val="24"/>
          <w:szCs w:val="24"/>
        </w:rPr>
      </w:pPr>
    </w:p>
    <w:p w14:paraId="5A3DF80D" w14:textId="77777777" w:rsidR="006666F4" w:rsidRPr="009D5AAD" w:rsidRDefault="006666F4" w:rsidP="006666F4">
      <w:pPr>
        <w:pStyle w:val="a3"/>
        <w:ind w:left="1080"/>
        <w:rPr>
          <w:rFonts w:ascii="Times New Roman" w:hAnsi="Times New Roman" w:cs="Times New Roman"/>
          <w:b/>
          <w:bCs/>
          <w:sz w:val="24"/>
          <w:szCs w:val="24"/>
        </w:rPr>
      </w:pPr>
    </w:p>
    <w:p w14:paraId="2E1D939F" w14:textId="1F5D3B35" w:rsidR="00FF1E0B" w:rsidRPr="009D5AAD" w:rsidRDefault="00FF1E0B" w:rsidP="00FF1E0B">
      <w:pPr>
        <w:pStyle w:val="a3"/>
        <w:ind w:left="1080"/>
        <w:rPr>
          <w:rFonts w:ascii="Times New Roman" w:hAnsi="Times New Roman" w:cs="Times New Roman"/>
          <w:sz w:val="24"/>
          <w:szCs w:val="24"/>
        </w:rPr>
      </w:pPr>
    </w:p>
    <w:p w14:paraId="56B52AA8" w14:textId="77777777" w:rsidR="00FF1E0B" w:rsidRPr="009D5AAD" w:rsidRDefault="00FF1E0B" w:rsidP="00FF1E0B">
      <w:pPr>
        <w:pStyle w:val="a3"/>
        <w:ind w:left="1080"/>
        <w:rPr>
          <w:rFonts w:ascii="Times New Roman" w:hAnsi="Times New Roman" w:cs="Times New Roman"/>
          <w:b/>
          <w:bCs/>
          <w:sz w:val="24"/>
          <w:szCs w:val="24"/>
        </w:rPr>
      </w:pPr>
    </w:p>
    <w:p w14:paraId="25E9255E" w14:textId="77777777" w:rsidR="00FF1E0B" w:rsidRPr="009D5AAD" w:rsidRDefault="00FF1E0B" w:rsidP="00FF1E0B">
      <w:pPr>
        <w:pStyle w:val="a3"/>
        <w:ind w:left="1080"/>
        <w:rPr>
          <w:rFonts w:ascii="Times New Roman" w:hAnsi="Times New Roman" w:cs="Times New Roman"/>
          <w:sz w:val="24"/>
          <w:szCs w:val="24"/>
        </w:rPr>
      </w:pPr>
    </w:p>
    <w:p w14:paraId="6CEE2A80" w14:textId="07E16FCF" w:rsidR="001A0814" w:rsidRPr="009D5AAD" w:rsidRDefault="001A0814" w:rsidP="00593988">
      <w:pPr>
        <w:pStyle w:val="a3"/>
        <w:rPr>
          <w:rFonts w:ascii="Times New Roman" w:hAnsi="Times New Roman" w:cs="Times New Roman"/>
          <w:b/>
          <w:bCs/>
          <w:sz w:val="24"/>
          <w:szCs w:val="24"/>
        </w:rPr>
      </w:pPr>
    </w:p>
    <w:p w14:paraId="6E8AFCB0" w14:textId="77777777" w:rsidR="001A0814" w:rsidRPr="009D5AAD" w:rsidRDefault="001A0814" w:rsidP="00593988">
      <w:pPr>
        <w:pStyle w:val="a3"/>
        <w:rPr>
          <w:rFonts w:ascii="Times New Roman" w:hAnsi="Times New Roman" w:cs="Times New Roman"/>
          <w:b/>
          <w:bCs/>
          <w:sz w:val="24"/>
          <w:szCs w:val="24"/>
        </w:rPr>
      </w:pPr>
    </w:p>
    <w:p w14:paraId="5EEDA2F4" w14:textId="77777777" w:rsidR="00AD3328" w:rsidRPr="009D5AAD" w:rsidRDefault="00AD3328" w:rsidP="00AD3328">
      <w:pPr>
        <w:pStyle w:val="a3"/>
        <w:rPr>
          <w:rFonts w:ascii="Times New Roman" w:hAnsi="Times New Roman" w:cs="Times New Roman"/>
          <w:sz w:val="24"/>
          <w:szCs w:val="24"/>
        </w:rPr>
      </w:pPr>
    </w:p>
    <w:p w14:paraId="3BAFB150" w14:textId="77777777" w:rsidR="000457AE" w:rsidRPr="009D5AAD" w:rsidRDefault="000457AE" w:rsidP="000457AE">
      <w:pPr>
        <w:pStyle w:val="a3"/>
        <w:rPr>
          <w:rFonts w:ascii="Times New Roman" w:hAnsi="Times New Roman" w:cs="Times New Roman"/>
          <w:b/>
          <w:bCs/>
          <w:sz w:val="24"/>
          <w:szCs w:val="24"/>
        </w:rPr>
      </w:pPr>
    </w:p>
    <w:p w14:paraId="436D1D68" w14:textId="51A57F4D" w:rsidR="005E7EBE" w:rsidRPr="009D5AAD" w:rsidRDefault="005E7EBE" w:rsidP="005E7EBE">
      <w:pPr>
        <w:pStyle w:val="a3"/>
        <w:rPr>
          <w:rFonts w:ascii="Times New Roman" w:hAnsi="Times New Roman" w:cs="Times New Roman"/>
          <w:b/>
          <w:bCs/>
          <w:sz w:val="24"/>
          <w:szCs w:val="24"/>
        </w:rPr>
      </w:pPr>
    </w:p>
    <w:p w14:paraId="5511853D" w14:textId="77777777" w:rsidR="005E7EBE" w:rsidRPr="009D5AAD" w:rsidRDefault="005E7EBE" w:rsidP="005E7EBE">
      <w:pPr>
        <w:pStyle w:val="a3"/>
        <w:rPr>
          <w:rFonts w:ascii="Times New Roman" w:hAnsi="Times New Roman" w:cs="Times New Roman"/>
          <w:b/>
          <w:bCs/>
          <w:sz w:val="24"/>
          <w:szCs w:val="24"/>
        </w:rPr>
      </w:pPr>
    </w:p>
    <w:p w14:paraId="1AC8A91B" w14:textId="77777777" w:rsidR="00154B6F" w:rsidRPr="009D5AAD" w:rsidRDefault="00154B6F" w:rsidP="00154B6F">
      <w:pPr>
        <w:pStyle w:val="a3"/>
        <w:ind w:left="1080"/>
        <w:rPr>
          <w:rFonts w:ascii="Times New Roman" w:hAnsi="Times New Roman" w:cs="Times New Roman"/>
          <w:b/>
          <w:bCs/>
          <w:sz w:val="24"/>
          <w:szCs w:val="24"/>
        </w:rPr>
      </w:pPr>
    </w:p>
    <w:p w14:paraId="6AED9215" w14:textId="12EFE719" w:rsidR="00154B6F" w:rsidRPr="009D5AAD" w:rsidRDefault="00154B6F" w:rsidP="00154B6F">
      <w:pPr>
        <w:pStyle w:val="a3"/>
        <w:rPr>
          <w:rFonts w:ascii="Times New Roman" w:hAnsi="Times New Roman" w:cs="Times New Roman"/>
          <w:sz w:val="24"/>
          <w:szCs w:val="24"/>
        </w:rPr>
      </w:pPr>
    </w:p>
    <w:p w14:paraId="18816A99" w14:textId="77777777" w:rsidR="00154B6F" w:rsidRPr="009D5AAD" w:rsidRDefault="00154B6F" w:rsidP="00154B6F">
      <w:pPr>
        <w:pStyle w:val="a3"/>
        <w:rPr>
          <w:rFonts w:ascii="Times New Roman" w:hAnsi="Times New Roman" w:cs="Times New Roman"/>
          <w:sz w:val="24"/>
          <w:szCs w:val="24"/>
        </w:rPr>
      </w:pPr>
    </w:p>
    <w:p w14:paraId="6AFBCE99" w14:textId="5931A510" w:rsidR="005963AB" w:rsidRPr="009D5AAD" w:rsidRDefault="005963AB" w:rsidP="005963AB">
      <w:pPr>
        <w:pStyle w:val="a3"/>
        <w:ind w:left="360"/>
        <w:rPr>
          <w:rFonts w:ascii="Times New Roman" w:hAnsi="Times New Roman" w:cs="Times New Roman"/>
          <w:b/>
          <w:bCs/>
          <w:sz w:val="24"/>
          <w:szCs w:val="24"/>
        </w:rPr>
      </w:pPr>
    </w:p>
    <w:p w14:paraId="60963CCA" w14:textId="77777777" w:rsidR="005963AB" w:rsidRPr="009D5AAD" w:rsidRDefault="005963AB" w:rsidP="005963AB">
      <w:pPr>
        <w:pStyle w:val="a3"/>
        <w:ind w:left="360"/>
        <w:rPr>
          <w:rFonts w:ascii="Times New Roman" w:hAnsi="Times New Roman" w:cs="Times New Roman"/>
          <w:b/>
          <w:bCs/>
          <w:sz w:val="24"/>
          <w:szCs w:val="24"/>
        </w:rPr>
      </w:pPr>
    </w:p>
    <w:p w14:paraId="4ABFC421" w14:textId="77777777" w:rsidR="000E0E35" w:rsidRPr="009D5AAD" w:rsidRDefault="000E0E35" w:rsidP="000E0E35">
      <w:pPr>
        <w:ind w:left="1080"/>
        <w:rPr>
          <w:rFonts w:ascii="Times New Roman" w:hAnsi="Times New Roman" w:cs="Times New Roman"/>
          <w:sz w:val="24"/>
          <w:szCs w:val="24"/>
        </w:rPr>
      </w:pPr>
    </w:p>
    <w:p w14:paraId="4D952643" w14:textId="6DE9B207" w:rsidR="00CC43FC" w:rsidRPr="009D5AAD" w:rsidRDefault="00CC43FC" w:rsidP="00D14921">
      <w:pPr>
        <w:pStyle w:val="a3"/>
        <w:ind w:left="1080"/>
        <w:rPr>
          <w:rFonts w:ascii="Times New Roman" w:hAnsi="Times New Roman" w:cs="Times New Roman"/>
          <w:sz w:val="24"/>
          <w:szCs w:val="24"/>
        </w:rPr>
      </w:pPr>
    </w:p>
    <w:p w14:paraId="395FA0A4" w14:textId="77777777" w:rsidR="00CC43FC" w:rsidRPr="009D5AAD" w:rsidRDefault="00CC43FC" w:rsidP="00D14921">
      <w:pPr>
        <w:pStyle w:val="a3"/>
        <w:ind w:left="1080"/>
        <w:rPr>
          <w:rFonts w:ascii="Times New Roman" w:hAnsi="Times New Roman" w:cs="Times New Roman"/>
          <w:sz w:val="24"/>
          <w:szCs w:val="24"/>
        </w:rPr>
      </w:pPr>
    </w:p>
    <w:p w14:paraId="636464B3" w14:textId="77777777" w:rsidR="009258F8" w:rsidRPr="009D5AAD" w:rsidRDefault="009258F8" w:rsidP="00055997">
      <w:pPr>
        <w:pStyle w:val="a3"/>
        <w:rPr>
          <w:rFonts w:ascii="Times New Roman" w:hAnsi="Times New Roman" w:cs="Times New Roman"/>
          <w:b/>
          <w:bCs/>
          <w:sz w:val="24"/>
          <w:szCs w:val="24"/>
        </w:rPr>
      </w:pPr>
    </w:p>
    <w:p w14:paraId="19A2D284" w14:textId="4EBEBF98" w:rsidR="00055997" w:rsidRPr="009D5AAD" w:rsidRDefault="00055997" w:rsidP="00055997">
      <w:pPr>
        <w:pStyle w:val="a3"/>
        <w:rPr>
          <w:rFonts w:ascii="Times New Roman" w:hAnsi="Times New Roman" w:cs="Times New Roman"/>
          <w:b/>
          <w:bCs/>
          <w:sz w:val="24"/>
          <w:szCs w:val="24"/>
        </w:rPr>
      </w:pPr>
    </w:p>
    <w:p w14:paraId="51CEB6B1" w14:textId="0243833D" w:rsidR="00055997" w:rsidRPr="009D5AAD" w:rsidRDefault="00055997" w:rsidP="00055997">
      <w:pPr>
        <w:pStyle w:val="a3"/>
        <w:rPr>
          <w:rFonts w:ascii="Times New Roman" w:hAnsi="Times New Roman" w:cs="Times New Roman"/>
          <w:b/>
          <w:bCs/>
          <w:sz w:val="24"/>
          <w:szCs w:val="24"/>
        </w:rPr>
      </w:pPr>
    </w:p>
    <w:p w14:paraId="730E73F4" w14:textId="77777777" w:rsidR="00055997" w:rsidRPr="009D5AAD" w:rsidRDefault="00055997" w:rsidP="00055997">
      <w:pPr>
        <w:pStyle w:val="a3"/>
        <w:rPr>
          <w:rFonts w:ascii="Times New Roman" w:hAnsi="Times New Roman" w:cs="Times New Roman"/>
          <w:b/>
          <w:bCs/>
          <w:sz w:val="24"/>
          <w:szCs w:val="24"/>
        </w:rPr>
      </w:pPr>
    </w:p>
    <w:p w14:paraId="5F8809A2" w14:textId="77777777" w:rsidR="00F93212" w:rsidRPr="009D5AAD" w:rsidRDefault="00F93212" w:rsidP="00F93212">
      <w:pPr>
        <w:rPr>
          <w:rFonts w:ascii="Times New Roman" w:hAnsi="Times New Roman" w:cs="Times New Roman"/>
          <w:b/>
          <w:bCs/>
          <w:sz w:val="24"/>
          <w:szCs w:val="24"/>
        </w:rPr>
      </w:pPr>
    </w:p>
    <w:p w14:paraId="3206FC73" w14:textId="5FEBB9BE" w:rsidR="00F93212" w:rsidRPr="009D5AAD" w:rsidRDefault="00F93212" w:rsidP="00F93212">
      <w:pPr>
        <w:pStyle w:val="a3"/>
        <w:rPr>
          <w:rFonts w:ascii="Times New Roman" w:hAnsi="Times New Roman" w:cs="Times New Roman"/>
          <w:b/>
          <w:bCs/>
          <w:sz w:val="24"/>
          <w:szCs w:val="24"/>
        </w:rPr>
      </w:pPr>
    </w:p>
    <w:p w14:paraId="714189F5" w14:textId="77777777" w:rsidR="00F93212" w:rsidRPr="009D5AAD" w:rsidRDefault="00F93212" w:rsidP="00F93212">
      <w:pPr>
        <w:pStyle w:val="a3"/>
        <w:rPr>
          <w:rFonts w:ascii="Times New Roman" w:hAnsi="Times New Roman" w:cs="Times New Roman"/>
          <w:b/>
          <w:bCs/>
          <w:sz w:val="24"/>
          <w:szCs w:val="24"/>
        </w:rPr>
      </w:pPr>
    </w:p>
    <w:p w14:paraId="782E8B81" w14:textId="08867338" w:rsidR="00F93212" w:rsidRPr="009D5AAD" w:rsidRDefault="00F93212" w:rsidP="00F93212">
      <w:pPr>
        <w:pStyle w:val="a3"/>
        <w:rPr>
          <w:rFonts w:ascii="Times New Roman" w:hAnsi="Times New Roman" w:cs="Times New Roman"/>
          <w:sz w:val="24"/>
          <w:szCs w:val="24"/>
        </w:rPr>
      </w:pPr>
    </w:p>
    <w:p w14:paraId="28FEF021" w14:textId="77777777" w:rsidR="00F93212" w:rsidRPr="009D5AAD" w:rsidRDefault="00F93212" w:rsidP="00F93212">
      <w:pPr>
        <w:pStyle w:val="a3"/>
        <w:rPr>
          <w:rFonts w:ascii="Times New Roman" w:hAnsi="Times New Roman" w:cs="Times New Roman"/>
          <w:sz w:val="24"/>
          <w:szCs w:val="24"/>
        </w:rPr>
      </w:pPr>
    </w:p>
    <w:p w14:paraId="6E1F2709" w14:textId="77777777" w:rsidR="00451C1C" w:rsidRPr="009D5AAD" w:rsidRDefault="00451C1C" w:rsidP="00CB59BF">
      <w:pPr>
        <w:rPr>
          <w:rFonts w:ascii="Times New Roman" w:hAnsi="Times New Roman" w:cs="Times New Roman"/>
          <w:sz w:val="24"/>
          <w:szCs w:val="24"/>
        </w:rPr>
      </w:pPr>
    </w:p>
    <w:p w14:paraId="14BC99D7" w14:textId="77777777" w:rsidR="00CB59BF" w:rsidRPr="009D5AAD" w:rsidRDefault="00CB59BF" w:rsidP="00CC2871">
      <w:pPr>
        <w:pStyle w:val="a3"/>
        <w:ind w:left="708"/>
        <w:rPr>
          <w:rFonts w:ascii="Times New Roman" w:hAnsi="Times New Roman" w:cs="Times New Roman"/>
          <w:sz w:val="24"/>
          <w:szCs w:val="24"/>
        </w:rPr>
      </w:pPr>
    </w:p>
    <w:p w14:paraId="1A36CD2C" w14:textId="77777777" w:rsidR="00006B67" w:rsidRPr="009D5AAD" w:rsidRDefault="00006B67" w:rsidP="00006B67">
      <w:pPr>
        <w:rPr>
          <w:rFonts w:ascii="Times New Roman" w:hAnsi="Times New Roman" w:cs="Times New Roman"/>
          <w:sz w:val="24"/>
          <w:szCs w:val="24"/>
        </w:rPr>
      </w:pPr>
    </w:p>
    <w:p w14:paraId="25D72097" w14:textId="4909F947" w:rsidR="005B5A95" w:rsidRPr="009D5AAD" w:rsidRDefault="005B5A95" w:rsidP="005B5A95">
      <w:pPr>
        <w:rPr>
          <w:rFonts w:ascii="Times New Roman" w:hAnsi="Times New Roman" w:cs="Times New Roman"/>
          <w:sz w:val="24"/>
          <w:szCs w:val="24"/>
        </w:rPr>
      </w:pPr>
    </w:p>
    <w:p w14:paraId="1EACEA05" w14:textId="77777777" w:rsidR="005B5A95" w:rsidRPr="009D5AAD" w:rsidRDefault="005B5A95" w:rsidP="005B5A95">
      <w:pPr>
        <w:rPr>
          <w:rFonts w:ascii="Times New Roman" w:hAnsi="Times New Roman" w:cs="Times New Roman"/>
          <w:sz w:val="24"/>
          <w:szCs w:val="24"/>
        </w:rPr>
      </w:pPr>
    </w:p>
    <w:p w14:paraId="48D5BA58" w14:textId="4A5A9D75" w:rsidR="005B5A95" w:rsidRPr="009D5AAD" w:rsidRDefault="005B5A95" w:rsidP="005B5A95">
      <w:pPr>
        <w:pStyle w:val="a3"/>
        <w:ind w:left="0"/>
        <w:rPr>
          <w:rFonts w:ascii="Times New Roman" w:hAnsi="Times New Roman" w:cs="Times New Roman"/>
          <w:sz w:val="24"/>
          <w:szCs w:val="24"/>
        </w:rPr>
      </w:pPr>
    </w:p>
    <w:p w14:paraId="11576307" w14:textId="77777777" w:rsidR="005B5A95" w:rsidRPr="009D5AAD" w:rsidRDefault="005B5A95" w:rsidP="005B5A95">
      <w:pPr>
        <w:pStyle w:val="a3"/>
        <w:ind w:left="0"/>
        <w:rPr>
          <w:rFonts w:ascii="Times New Roman" w:hAnsi="Times New Roman" w:cs="Times New Roman"/>
          <w:sz w:val="24"/>
          <w:szCs w:val="24"/>
        </w:rPr>
      </w:pPr>
    </w:p>
    <w:p w14:paraId="2675F689" w14:textId="77777777" w:rsidR="00371A10" w:rsidRPr="009D5AAD" w:rsidRDefault="00371A10" w:rsidP="00371A10">
      <w:pPr>
        <w:pStyle w:val="a3"/>
        <w:ind w:left="1080"/>
        <w:rPr>
          <w:rFonts w:ascii="Times New Roman" w:hAnsi="Times New Roman" w:cs="Times New Roman"/>
          <w:sz w:val="24"/>
          <w:szCs w:val="24"/>
        </w:rPr>
      </w:pPr>
    </w:p>
    <w:p w14:paraId="7918880F" w14:textId="77777777" w:rsidR="008A0536" w:rsidRPr="009D5AAD" w:rsidRDefault="008A0536" w:rsidP="008A0536">
      <w:pPr>
        <w:pStyle w:val="a3"/>
        <w:rPr>
          <w:rFonts w:ascii="Times New Roman" w:hAnsi="Times New Roman" w:cs="Times New Roman"/>
          <w:sz w:val="24"/>
          <w:szCs w:val="24"/>
        </w:rPr>
      </w:pPr>
    </w:p>
    <w:p w14:paraId="33300D58" w14:textId="77777777" w:rsidR="009753CF" w:rsidRPr="009D5AAD" w:rsidRDefault="009753CF" w:rsidP="009753CF">
      <w:pPr>
        <w:rPr>
          <w:rFonts w:ascii="Times New Roman" w:hAnsi="Times New Roman" w:cs="Times New Roman"/>
          <w:sz w:val="24"/>
          <w:szCs w:val="24"/>
        </w:rPr>
      </w:pPr>
    </w:p>
    <w:p w14:paraId="0916D6BF" w14:textId="77777777" w:rsidR="007C3319" w:rsidRPr="009D5AAD" w:rsidRDefault="007C3319" w:rsidP="001D5B3E">
      <w:pPr>
        <w:rPr>
          <w:rFonts w:ascii="Times New Roman" w:hAnsi="Times New Roman" w:cs="Times New Roman"/>
          <w:sz w:val="24"/>
          <w:szCs w:val="24"/>
        </w:rPr>
      </w:pPr>
    </w:p>
    <w:sectPr w:rsidR="007C3319" w:rsidRPr="009D5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OfficinaSansWinC-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3108C"/>
    <w:multiLevelType w:val="multilevel"/>
    <w:tmpl w:val="EA8A71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AC2892"/>
    <w:multiLevelType w:val="multilevel"/>
    <w:tmpl w:val="B82AD39A"/>
    <w:lvl w:ilvl="0">
      <w:start w:val="13"/>
      <w:numFmt w:val="decimal"/>
      <w:lvlText w:val="%1"/>
      <w:lvlJc w:val="left"/>
      <w:pPr>
        <w:ind w:left="600" w:hanging="600"/>
      </w:pPr>
      <w:rPr>
        <w:rFonts w:hint="default"/>
        <w:b w:val="0"/>
      </w:rPr>
    </w:lvl>
    <w:lvl w:ilvl="1">
      <w:start w:val="2"/>
      <w:numFmt w:val="decimal"/>
      <w:lvlText w:val="%1.%2"/>
      <w:lvlJc w:val="left"/>
      <w:pPr>
        <w:ind w:left="1140" w:hanging="600"/>
      </w:pPr>
      <w:rPr>
        <w:rFonts w:hint="default"/>
        <w:b/>
        <w:bCs w:val="0"/>
      </w:rPr>
    </w:lvl>
    <w:lvl w:ilvl="2">
      <w:start w:val="4"/>
      <w:numFmt w:val="decimal"/>
      <w:lvlText w:val="%1.%2.%3"/>
      <w:lvlJc w:val="left"/>
      <w:pPr>
        <w:ind w:left="1287" w:hanging="720"/>
      </w:pPr>
      <w:rPr>
        <w:rFonts w:hint="default"/>
        <w:b/>
        <w:bCs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 w15:restartNumberingAfterBreak="0">
    <w:nsid w:val="1A38190C"/>
    <w:multiLevelType w:val="multilevel"/>
    <w:tmpl w:val="3AE00DE8"/>
    <w:lvl w:ilvl="0">
      <w:start w:val="7"/>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3"/>
      <w:numFmt w:val="decimal"/>
      <w:lvlText w:val="%1.%2.%3"/>
      <w:lvlJc w:val="left"/>
      <w:pPr>
        <w:ind w:left="1712"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C120746"/>
    <w:multiLevelType w:val="multilevel"/>
    <w:tmpl w:val="4DAC1588"/>
    <w:lvl w:ilvl="0">
      <w:start w:val="1"/>
      <w:numFmt w:val="upperRoman"/>
      <w:lvlText w:val="%1."/>
      <w:lvlJc w:val="right"/>
      <w:pPr>
        <w:ind w:left="1440" w:hanging="360"/>
      </w:pPr>
    </w:lvl>
    <w:lvl w:ilvl="1">
      <w:start w:val="4"/>
      <w:numFmt w:val="decimal"/>
      <w:isLgl/>
      <w:lvlText w:val="%1.%2"/>
      <w:lvlJc w:val="left"/>
      <w:pPr>
        <w:ind w:left="1998" w:hanging="720"/>
      </w:pPr>
      <w:rPr>
        <w:rFonts w:hint="default"/>
        <w:b/>
      </w:rPr>
    </w:lvl>
    <w:lvl w:ilvl="2">
      <w:start w:val="7"/>
      <w:numFmt w:val="decimal"/>
      <w:isLgl/>
      <w:lvlText w:val="%1.%2.%3"/>
      <w:lvlJc w:val="left"/>
      <w:pPr>
        <w:ind w:left="2196" w:hanging="720"/>
      </w:pPr>
      <w:rPr>
        <w:rFonts w:hint="default"/>
        <w:b/>
      </w:rPr>
    </w:lvl>
    <w:lvl w:ilvl="3">
      <w:start w:val="1"/>
      <w:numFmt w:val="decimal"/>
      <w:isLgl/>
      <w:lvlText w:val="%1.%2.%3.%4"/>
      <w:lvlJc w:val="left"/>
      <w:pPr>
        <w:ind w:left="1712" w:hanging="720"/>
      </w:pPr>
      <w:rPr>
        <w:rFonts w:hint="default"/>
        <w:b/>
      </w:rPr>
    </w:lvl>
    <w:lvl w:ilvl="4">
      <w:start w:val="1"/>
      <w:numFmt w:val="decimal"/>
      <w:isLgl/>
      <w:lvlText w:val="%1.%2.%3.%4.%5"/>
      <w:lvlJc w:val="left"/>
      <w:pPr>
        <w:ind w:left="2952" w:hanging="1080"/>
      </w:pPr>
      <w:rPr>
        <w:rFonts w:hint="default"/>
        <w:b/>
      </w:rPr>
    </w:lvl>
    <w:lvl w:ilvl="5">
      <w:start w:val="1"/>
      <w:numFmt w:val="decimal"/>
      <w:isLgl/>
      <w:lvlText w:val="%1.%2.%3.%4.%5.%6"/>
      <w:lvlJc w:val="left"/>
      <w:pPr>
        <w:ind w:left="3150" w:hanging="1080"/>
      </w:pPr>
      <w:rPr>
        <w:rFonts w:hint="default"/>
        <w:b/>
      </w:rPr>
    </w:lvl>
    <w:lvl w:ilvl="6">
      <w:start w:val="1"/>
      <w:numFmt w:val="decimal"/>
      <w:isLgl/>
      <w:lvlText w:val="%1.%2.%3.%4.%5.%6.%7"/>
      <w:lvlJc w:val="left"/>
      <w:pPr>
        <w:ind w:left="3708" w:hanging="1440"/>
      </w:pPr>
      <w:rPr>
        <w:rFonts w:hint="default"/>
        <w:b/>
      </w:rPr>
    </w:lvl>
    <w:lvl w:ilvl="7">
      <w:start w:val="1"/>
      <w:numFmt w:val="decimal"/>
      <w:isLgl/>
      <w:lvlText w:val="%1.%2.%3.%4.%5.%6.%7.%8"/>
      <w:lvlJc w:val="left"/>
      <w:pPr>
        <w:ind w:left="3906" w:hanging="1440"/>
      </w:pPr>
      <w:rPr>
        <w:rFonts w:hint="default"/>
        <w:b/>
      </w:rPr>
    </w:lvl>
    <w:lvl w:ilvl="8">
      <w:start w:val="1"/>
      <w:numFmt w:val="decimal"/>
      <w:isLgl/>
      <w:lvlText w:val="%1.%2.%3.%4.%5.%6.%7.%8.%9"/>
      <w:lvlJc w:val="left"/>
      <w:pPr>
        <w:ind w:left="4464" w:hanging="1800"/>
      </w:pPr>
      <w:rPr>
        <w:rFonts w:hint="default"/>
        <w:b/>
      </w:rPr>
    </w:lvl>
  </w:abstractNum>
  <w:abstractNum w:abstractNumId="4" w15:restartNumberingAfterBreak="0">
    <w:nsid w:val="23D14A6F"/>
    <w:multiLevelType w:val="multilevel"/>
    <w:tmpl w:val="7E9EF968"/>
    <w:lvl w:ilvl="0">
      <w:start w:val="1"/>
      <w:numFmt w:val="decimal"/>
      <w:lvlText w:val="%1."/>
      <w:lvlJc w:val="left"/>
      <w:pPr>
        <w:ind w:left="643"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854"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71B6253"/>
    <w:multiLevelType w:val="hybridMultilevel"/>
    <w:tmpl w:val="9A425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12DCE"/>
    <w:multiLevelType w:val="multilevel"/>
    <w:tmpl w:val="03F2C61E"/>
    <w:lvl w:ilvl="0">
      <w:start w:val="1"/>
      <w:numFmt w:val="upperRoman"/>
      <w:lvlText w:val="%1."/>
      <w:lvlJc w:val="right"/>
      <w:pPr>
        <w:ind w:left="1069" w:hanging="360"/>
      </w:pPr>
      <w:rPr>
        <w:b/>
        <w:bCs/>
      </w:rPr>
    </w:lvl>
    <w:lvl w:ilvl="1">
      <w:start w:val="4"/>
      <w:numFmt w:val="decimal"/>
      <w:isLgl/>
      <w:lvlText w:val="%1.%2"/>
      <w:lvlJc w:val="left"/>
      <w:pPr>
        <w:ind w:left="1552" w:hanging="720"/>
      </w:pPr>
      <w:rPr>
        <w:rFonts w:hint="default"/>
        <w:b/>
      </w:rPr>
    </w:lvl>
    <w:lvl w:ilvl="2">
      <w:start w:val="6"/>
      <w:numFmt w:val="decimal"/>
      <w:isLgl/>
      <w:lvlText w:val="%1.%2.%3"/>
      <w:lvlJc w:val="left"/>
      <w:pPr>
        <w:ind w:left="1675" w:hanging="720"/>
      </w:pPr>
      <w:rPr>
        <w:rFonts w:hint="default"/>
        <w:b/>
      </w:rPr>
    </w:lvl>
    <w:lvl w:ilvl="3">
      <w:start w:val="2"/>
      <w:numFmt w:val="decimal"/>
      <w:isLgl/>
      <w:lvlText w:val="%1.%2.%3.%4"/>
      <w:lvlJc w:val="left"/>
      <w:pPr>
        <w:ind w:left="1798" w:hanging="720"/>
      </w:pPr>
      <w:rPr>
        <w:rFonts w:hint="default"/>
        <w:b/>
      </w:rPr>
    </w:lvl>
    <w:lvl w:ilvl="4">
      <w:start w:val="1"/>
      <w:numFmt w:val="decimal"/>
      <w:isLgl/>
      <w:lvlText w:val="%1.%2.%3.%4.%5"/>
      <w:lvlJc w:val="left"/>
      <w:pPr>
        <w:ind w:left="2281" w:hanging="1080"/>
      </w:pPr>
      <w:rPr>
        <w:rFonts w:hint="default"/>
        <w:b/>
      </w:rPr>
    </w:lvl>
    <w:lvl w:ilvl="5">
      <w:start w:val="1"/>
      <w:numFmt w:val="decimal"/>
      <w:isLgl/>
      <w:lvlText w:val="%1.%2.%3.%4.%5.%6"/>
      <w:lvlJc w:val="left"/>
      <w:pPr>
        <w:ind w:left="2404" w:hanging="1080"/>
      </w:pPr>
      <w:rPr>
        <w:rFonts w:hint="default"/>
        <w:b/>
      </w:rPr>
    </w:lvl>
    <w:lvl w:ilvl="6">
      <w:start w:val="1"/>
      <w:numFmt w:val="decimal"/>
      <w:isLgl/>
      <w:lvlText w:val="%1.%2.%3.%4.%5.%6.%7"/>
      <w:lvlJc w:val="left"/>
      <w:pPr>
        <w:ind w:left="2887" w:hanging="1440"/>
      </w:pPr>
      <w:rPr>
        <w:rFonts w:hint="default"/>
        <w:b/>
      </w:rPr>
    </w:lvl>
    <w:lvl w:ilvl="7">
      <w:start w:val="1"/>
      <w:numFmt w:val="decimal"/>
      <w:isLgl/>
      <w:lvlText w:val="%1.%2.%3.%4.%5.%6.%7.%8"/>
      <w:lvlJc w:val="left"/>
      <w:pPr>
        <w:ind w:left="3010" w:hanging="1440"/>
      </w:pPr>
      <w:rPr>
        <w:rFonts w:hint="default"/>
        <w:b/>
      </w:rPr>
    </w:lvl>
    <w:lvl w:ilvl="8">
      <w:start w:val="1"/>
      <w:numFmt w:val="decimal"/>
      <w:isLgl/>
      <w:lvlText w:val="%1.%2.%3.%4.%5.%6.%7.%8.%9"/>
      <w:lvlJc w:val="left"/>
      <w:pPr>
        <w:ind w:left="3493" w:hanging="1800"/>
      </w:pPr>
      <w:rPr>
        <w:rFonts w:hint="default"/>
        <w:b/>
      </w:rPr>
    </w:lvl>
  </w:abstractNum>
  <w:abstractNum w:abstractNumId="7" w15:restartNumberingAfterBreak="0">
    <w:nsid w:val="35EC56D5"/>
    <w:multiLevelType w:val="multilevel"/>
    <w:tmpl w:val="079892BA"/>
    <w:lvl w:ilvl="0">
      <w:start w:val="3"/>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8" w15:restartNumberingAfterBreak="0">
    <w:nsid w:val="3ED47CEE"/>
    <w:multiLevelType w:val="multilevel"/>
    <w:tmpl w:val="10ACFE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652611A"/>
    <w:multiLevelType w:val="hybridMultilevel"/>
    <w:tmpl w:val="F47834E2"/>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15:restartNumberingAfterBreak="0">
    <w:nsid w:val="70287D80"/>
    <w:multiLevelType w:val="multilevel"/>
    <w:tmpl w:val="F23EDC7E"/>
    <w:lvl w:ilvl="0">
      <w:start w:val="3"/>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11" w15:restartNumberingAfterBreak="0">
    <w:nsid w:val="78180DB0"/>
    <w:multiLevelType w:val="hybridMultilevel"/>
    <w:tmpl w:val="B33EC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BB0888"/>
    <w:multiLevelType w:val="hybridMultilevel"/>
    <w:tmpl w:val="00D428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4"/>
  </w:num>
  <w:num w:numId="5">
    <w:abstractNumId w:val="0"/>
  </w:num>
  <w:num w:numId="6">
    <w:abstractNumId w:val="12"/>
  </w:num>
  <w:num w:numId="7">
    <w:abstractNumId w:val="9"/>
  </w:num>
  <w:num w:numId="8">
    <w:abstractNumId w:val="7"/>
  </w:num>
  <w:num w:numId="9">
    <w:abstractNumId w:val="10"/>
  </w:num>
  <w:num w:numId="10">
    <w:abstractNumId w:val="8"/>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81"/>
    <w:rsid w:val="00006B67"/>
    <w:rsid w:val="000457AE"/>
    <w:rsid w:val="00055997"/>
    <w:rsid w:val="00061843"/>
    <w:rsid w:val="00074911"/>
    <w:rsid w:val="000A5FC1"/>
    <w:rsid w:val="000B3692"/>
    <w:rsid w:val="000E0E35"/>
    <w:rsid w:val="00113CB3"/>
    <w:rsid w:val="00154B6F"/>
    <w:rsid w:val="00187D9E"/>
    <w:rsid w:val="001A0814"/>
    <w:rsid w:val="001D5B3E"/>
    <w:rsid w:val="001F1E0F"/>
    <w:rsid w:val="00203908"/>
    <w:rsid w:val="00235495"/>
    <w:rsid w:val="00266632"/>
    <w:rsid w:val="00282D33"/>
    <w:rsid w:val="002B5927"/>
    <w:rsid w:val="002B5BA3"/>
    <w:rsid w:val="002C4807"/>
    <w:rsid w:val="002E7CCF"/>
    <w:rsid w:val="003072B5"/>
    <w:rsid w:val="00307F6C"/>
    <w:rsid w:val="0031715C"/>
    <w:rsid w:val="003302DF"/>
    <w:rsid w:val="00331B81"/>
    <w:rsid w:val="00346931"/>
    <w:rsid w:val="00371A10"/>
    <w:rsid w:val="003913BF"/>
    <w:rsid w:val="00397781"/>
    <w:rsid w:val="003B605E"/>
    <w:rsid w:val="003C794E"/>
    <w:rsid w:val="003E2F8C"/>
    <w:rsid w:val="00405A5D"/>
    <w:rsid w:val="004219CA"/>
    <w:rsid w:val="00451C1C"/>
    <w:rsid w:val="00457E33"/>
    <w:rsid w:val="00467A92"/>
    <w:rsid w:val="00480F74"/>
    <w:rsid w:val="004A79A8"/>
    <w:rsid w:val="004B3064"/>
    <w:rsid w:val="004E0D89"/>
    <w:rsid w:val="004F4803"/>
    <w:rsid w:val="00527A7E"/>
    <w:rsid w:val="005362AF"/>
    <w:rsid w:val="005416C3"/>
    <w:rsid w:val="005727D6"/>
    <w:rsid w:val="00593988"/>
    <w:rsid w:val="005963AB"/>
    <w:rsid w:val="005B37C1"/>
    <w:rsid w:val="005B5A95"/>
    <w:rsid w:val="005C3823"/>
    <w:rsid w:val="005C3B89"/>
    <w:rsid w:val="005E7EBE"/>
    <w:rsid w:val="005F21DB"/>
    <w:rsid w:val="00610807"/>
    <w:rsid w:val="00616FF5"/>
    <w:rsid w:val="00630CF1"/>
    <w:rsid w:val="006666F4"/>
    <w:rsid w:val="00686595"/>
    <w:rsid w:val="006A79FB"/>
    <w:rsid w:val="00711F05"/>
    <w:rsid w:val="007376C4"/>
    <w:rsid w:val="00762B30"/>
    <w:rsid w:val="00771581"/>
    <w:rsid w:val="00797211"/>
    <w:rsid w:val="007A53B0"/>
    <w:rsid w:val="007B30F6"/>
    <w:rsid w:val="007B4857"/>
    <w:rsid w:val="007B555E"/>
    <w:rsid w:val="007C3319"/>
    <w:rsid w:val="007F3730"/>
    <w:rsid w:val="00826689"/>
    <w:rsid w:val="008333ED"/>
    <w:rsid w:val="0085789A"/>
    <w:rsid w:val="00863785"/>
    <w:rsid w:val="008A0536"/>
    <w:rsid w:val="008B0A44"/>
    <w:rsid w:val="008D10A1"/>
    <w:rsid w:val="0090106B"/>
    <w:rsid w:val="009039D5"/>
    <w:rsid w:val="00907C08"/>
    <w:rsid w:val="00915AA7"/>
    <w:rsid w:val="00922612"/>
    <w:rsid w:val="009258F8"/>
    <w:rsid w:val="00974BC6"/>
    <w:rsid w:val="009753CF"/>
    <w:rsid w:val="009833F8"/>
    <w:rsid w:val="0099595F"/>
    <w:rsid w:val="009A40C7"/>
    <w:rsid w:val="009C2E0F"/>
    <w:rsid w:val="009C64FB"/>
    <w:rsid w:val="009D5AAD"/>
    <w:rsid w:val="009E33B3"/>
    <w:rsid w:val="009E351F"/>
    <w:rsid w:val="009F0E81"/>
    <w:rsid w:val="00A05B8F"/>
    <w:rsid w:val="00A37C11"/>
    <w:rsid w:val="00A471DF"/>
    <w:rsid w:val="00A91E22"/>
    <w:rsid w:val="00AD11B5"/>
    <w:rsid w:val="00AD3328"/>
    <w:rsid w:val="00AF7AB0"/>
    <w:rsid w:val="00B25F97"/>
    <w:rsid w:val="00B91C4B"/>
    <w:rsid w:val="00B94571"/>
    <w:rsid w:val="00BB3B9F"/>
    <w:rsid w:val="00BE68CB"/>
    <w:rsid w:val="00BF0BB0"/>
    <w:rsid w:val="00C1696F"/>
    <w:rsid w:val="00C20877"/>
    <w:rsid w:val="00C23E86"/>
    <w:rsid w:val="00C95629"/>
    <w:rsid w:val="00CB59BF"/>
    <w:rsid w:val="00CC2871"/>
    <w:rsid w:val="00CC43FC"/>
    <w:rsid w:val="00D14921"/>
    <w:rsid w:val="00D15277"/>
    <w:rsid w:val="00D763BC"/>
    <w:rsid w:val="00D8175D"/>
    <w:rsid w:val="00D81CE8"/>
    <w:rsid w:val="00DE1ED9"/>
    <w:rsid w:val="00E16A0B"/>
    <w:rsid w:val="00E22C00"/>
    <w:rsid w:val="00E2475C"/>
    <w:rsid w:val="00E304AB"/>
    <w:rsid w:val="00E55693"/>
    <w:rsid w:val="00E56A20"/>
    <w:rsid w:val="00E66CA7"/>
    <w:rsid w:val="00E81071"/>
    <w:rsid w:val="00EE678E"/>
    <w:rsid w:val="00EF4227"/>
    <w:rsid w:val="00F15E82"/>
    <w:rsid w:val="00F22F1C"/>
    <w:rsid w:val="00F30B59"/>
    <w:rsid w:val="00F63F12"/>
    <w:rsid w:val="00F93212"/>
    <w:rsid w:val="00FA0F74"/>
    <w:rsid w:val="00FC18DE"/>
    <w:rsid w:val="00FF0DD3"/>
    <w:rsid w:val="00FF1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11C1"/>
  <w15:chartTrackingRefBased/>
  <w15:docId w15:val="{EB502303-FD0B-4987-84B2-6C1D12FA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E40DD-4CDF-4783-BF53-1A900677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73</Pages>
  <Words>26815</Words>
  <Characters>152851</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19</cp:revision>
  <dcterms:created xsi:type="dcterms:W3CDTF">2021-04-05T08:18:00Z</dcterms:created>
  <dcterms:modified xsi:type="dcterms:W3CDTF">2021-04-14T13:51:00Z</dcterms:modified>
</cp:coreProperties>
</file>